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C49" w:rsidRDefault="00000000">
      <w:pPr>
        <w:pStyle w:val="4h"/>
        <w:wordWrap w:val="0"/>
        <w:jc w:val="left"/>
        <w:rPr>
          <w:rFonts w:ascii="黑体" w:hAnsi="黑体"/>
          <w:szCs w:val="22"/>
        </w:rPr>
      </w:pPr>
      <w:bookmarkStart w:id="0" w:name="sn_GC20200109213821"/>
      <w:bookmarkEnd w:id="0"/>
      <w:r>
        <w:rPr>
          <w:rFonts w:ascii="黑体" w:hAnsi="黑体" w:hint="eastAsia"/>
          <w:szCs w:val="22"/>
        </w:rPr>
        <w:t>附件3：合规约定</w:t>
      </w:r>
    </w:p>
    <w:p w:rsidR="00E05C49" w:rsidRDefault="00000000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E05C49" w:rsidRDefault="00000000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E05C49" w:rsidRDefault="00E05C49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开展业务合作，明确双方的诚信合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协议。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管理能力，保障合同所涉及业务符合法律法规、符合政府监管要求、符合行业管理规定。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2.将合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管理要求全面嵌入合同涉及业务各个方面，在合同履行中确定合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管理重点，落实合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人人有责、人人参与，促进合同履行全面合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3.立足防范合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风险，强调关口前移、事前防范和过程控制，通过积极主动开展合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风险辨识，达到警示和预防目的。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2.崇尚法治，树立正确的合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价值观，坚守合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从业底线，严守法律法规、规章制度，遵循商业规范，恪守道德，廉洁自律，干净干事。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4.强化合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意识，将“合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管理、人人有责”的思想根植于心，主动识别、避免合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管理要求，积极主动，敢于监督和对不合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行为举报，坚决杜绝违规行为和事件。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1.违规事件发生的时间、地点、单位；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2.违规事件的简要经过及处罚内容；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3.违规事件发生的原因。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E05C49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行为，致使甲方受到行政处罚，处罚金由乙方承担；给甲方造成损失的，乙方承担相应赔偿责任。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05C49">
        <w:trPr>
          <w:trHeight w:val="3240"/>
        </w:trPr>
        <w:tc>
          <w:tcPr>
            <w:tcW w:w="4261" w:type="dxa"/>
          </w:tcPr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E05C49" w:rsidRDefault="00E05C4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E05C49" w:rsidRDefault="00E05C4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E05C49" w:rsidRDefault="00E05C4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E05C49" w:rsidRDefault="00E05C4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E05C49" w:rsidRDefault="00E05C4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C49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E05C49" w:rsidRDefault="00E05C49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E05C49" w:rsidRDefault="00E05C49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E05C49" w:rsidRDefault="00E05C49">
      <w:pPr>
        <w:topLinePunct/>
        <w:spacing w:line="400" w:lineRule="exact"/>
        <w:ind w:firstLineChars="200" w:firstLine="420"/>
      </w:pPr>
    </w:p>
    <w:p w:rsidR="00E05C49" w:rsidRDefault="00E05C49">
      <w:pPr>
        <w:topLinePunct/>
        <w:spacing w:line="400" w:lineRule="exact"/>
        <w:ind w:firstLineChars="200" w:firstLine="420"/>
      </w:pPr>
    </w:p>
    <w:p w:rsidR="00E05C49" w:rsidRDefault="00E05C49">
      <w:pPr>
        <w:topLinePunct/>
        <w:spacing w:line="400" w:lineRule="exact"/>
        <w:ind w:firstLineChars="200" w:firstLine="420"/>
      </w:pPr>
    </w:p>
    <w:p w:rsidR="00E05C49" w:rsidRDefault="00E05C49">
      <w:pPr>
        <w:topLinePunct/>
        <w:spacing w:line="400" w:lineRule="exact"/>
        <w:ind w:firstLineChars="200" w:firstLine="420"/>
      </w:pPr>
    </w:p>
    <w:p w:rsidR="00E05C49" w:rsidRDefault="00E05C49">
      <w:pPr>
        <w:topLinePunct/>
        <w:spacing w:line="400" w:lineRule="exact"/>
        <w:ind w:firstLineChars="200" w:firstLine="420"/>
      </w:pPr>
    </w:p>
    <w:p w:rsidR="00E05C49" w:rsidRDefault="00E05C49">
      <w:pPr>
        <w:pStyle w:val="a0"/>
      </w:pPr>
    </w:p>
    <w:p w:rsidR="00E05C49" w:rsidRDefault="00E05C49">
      <w:pPr>
        <w:pStyle w:val="a0"/>
      </w:pPr>
    </w:p>
    <w:p w:rsidR="00E05C49" w:rsidRDefault="00E05C49">
      <w:pPr>
        <w:pStyle w:val="a0"/>
      </w:pPr>
    </w:p>
    <w:p w:rsidR="00E05C49" w:rsidRDefault="00E05C49">
      <w:pPr>
        <w:pStyle w:val="a0"/>
      </w:pPr>
    </w:p>
    <w:p w:rsidR="00E05C49" w:rsidRDefault="00E05C49">
      <w:pPr>
        <w:pStyle w:val="a0"/>
      </w:pPr>
    </w:p>
    <w:sectPr w:rsidR="00E05C4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BBA" w:rsidRDefault="00433BBA">
      <w:r>
        <w:separator/>
      </w:r>
    </w:p>
  </w:endnote>
  <w:endnote w:type="continuationSeparator" w:id="0">
    <w:p w:rsidR="00433BBA" w:rsidRDefault="004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49" w:rsidRDefault="00E05C49">
    <w:pPr>
      <w:pStyle w:val="a0"/>
    </w:pPr>
    <w:bookmarkStart w:id="1" w:name="code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BBA" w:rsidRDefault="00433BBA">
      <w:r>
        <w:separator/>
      </w:r>
    </w:p>
  </w:footnote>
  <w:footnote w:type="continuationSeparator" w:id="0">
    <w:p w:rsidR="00433BBA" w:rsidRDefault="0043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49" w:rsidRDefault="00E05C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 w16cid:durableId="24958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33BBA"/>
    <w:rsid w:val="004975E8"/>
    <w:rsid w:val="004A2950"/>
    <w:rsid w:val="00551616"/>
    <w:rsid w:val="00597915"/>
    <w:rsid w:val="005C5ADB"/>
    <w:rsid w:val="0074780E"/>
    <w:rsid w:val="009B2EFB"/>
    <w:rsid w:val="009D6086"/>
    <w:rsid w:val="00B64759"/>
    <w:rsid w:val="00C87AAE"/>
    <w:rsid w:val="00D52069"/>
    <w:rsid w:val="00D660C9"/>
    <w:rsid w:val="00E05C4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B5559A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977A6DD-E99C-4821-98EF-1B4126B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pPr>
      <w:spacing w:after="120"/>
    </w:pPr>
    <w:rPr>
      <w:sz w:val="22"/>
    </w:rPr>
  </w:style>
  <w:style w:type="paragraph" w:styleId="a7">
    <w:name w:val="Plain Text"/>
    <w:basedOn w:val="a"/>
    <w:qFormat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9">
    <w:name w:val="footnote text"/>
    <w:basedOn w:val="a"/>
    <w:qFormat/>
    <w:rPr>
      <w:sz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a">
    <w:name w:val="Title"/>
    <w:basedOn w:val="a"/>
    <w:qFormat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otnote reference"/>
    <w:basedOn w:val="a1"/>
    <w:qFormat/>
    <w:rPr>
      <w:vertAlign w:val="superscript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0">
    <w:name w:val="列出段落1"/>
    <w:basedOn w:val="a"/>
    <w:qFormat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30">
    <w:name w:val="A标题3"/>
    <w:basedOn w:val="3"/>
    <w:next w:val="a"/>
    <w:qFormat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Pr>
      <w:sz w:val="20"/>
      <w:szCs w:val="21"/>
    </w:rPr>
  </w:style>
  <w:style w:type="paragraph" w:customStyle="1" w:styleId="af">
    <w:name w:val="１１"/>
    <w:basedOn w:val="a"/>
    <w:qFormat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1">
    <w:name w:val="纯文本2"/>
    <w:basedOn w:val="a"/>
    <w:qFormat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pPr>
      <w:widowControl/>
    </w:pPr>
    <w:rPr>
      <w:rFonts w:eastAsia="方正仿宋_GBK"/>
      <w:kern w:val="0"/>
    </w:rPr>
  </w:style>
  <w:style w:type="character" w:customStyle="1" w:styleId="20">
    <w:name w:val="标题 2 字符"/>
    <w:link w:val="2"/>
    <w:qFormat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pPr>
      <w:adjustRightInd w:val="0"/>
      <w:spacing w:afterLines="50" w:after="156" w:line="720" w:lineRule="auto"/>
      <w:jc w:val="center"/>
    </w:pPr>
    <w:rPr>
      <w:rFonts w:eastAsia="黑体"/>
      <w:kern w:val="21"/>
      <w:sz w:val="28"/>
    </w:rPr>
  </w:style>
  <w:style w:type="paragraph" w:customStyle="1" w:styleId="22">
    <w:name w:val="普通(网站)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</w:style>
  <w:style w:type="paragraph" w:customStyle="1" w:styleId="13">
    <w:name w:val="纯文本1"/>
    <w:basedOn w:val="NewNewNewNewNewNewNewNewNewNewNewNewNewNewNewNewNewNew"/>
    <w:qFormat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pPr>
      <w:widowControl/>
      <w:spacing w:beforeLines="100" w:before="312" w:afterLines="100" w:after="312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3">
    <w:name w:val="本文正文2"/>
    <w:basedOn w:val="14"/>
    <w:qFormat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pPr>
      <w:ind w:firstLineChars="300" w:firstLine="300"/>
    </w:pPr>
  </w:style>
  <w:style w:type="paragraph" w:customStyle="1" w:styleId="af2">
    <w:name w:val="本文正文"/>
    <w:basedOn w:val="a"/>
    <w:qFormat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2022-12-07T08:36:00Z</dcterms:created>
  <dcterms:modified xsi:type="dcterms:W3CDTF">2022-12-07T08:36:00Z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1B1EDF7259CD4EAA8C817C0CA9CF62C5</vt:lpwstr>
  </property>
</Properties>
</file>