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中国电建集团青海省电力设计院有限公司华电（海西）新能源有限公司德令哈100万千瓦光储及3兆瓦光伏制氢项目EPC总承包物资招标采购项目（招标编号：WZSC2302）</w:t>
      </w:r>
      <w:bookmarkStart w:id="1" w:name="_GoBack"/>
      <w:bookmarkEnd w:id="1"/>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121059208</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3.获取采购文件的供应商，不按此单填写的报名表不予受理。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C2348EF"/>
    <w:rsid w:val="4100211E"/>
    <w:rsid w:val="41D25D54"/>
    <w:rsid w:val="434D1559"/>
    <w:rsid w:val="437637C5"/>
    <w:rsid w:val="4868544A"/>
    <w:rsid w:val="486D5207"/>
    <w:rsid w:val="486F32C9"/>
    <w:rsid w:val="48A95A0D"/>
    <w:rsid w:val="49FF7E30"/>
    <w:rsid w:val="4A104028"/>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DC4068"/>
    <w:rsid w:val="6D4A7894"/>
    <w:rsid w:val="6FA74955"/>
    <w:rsid w:val="6FA90678"/>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0</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2023-01-13T08:39:24Z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