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A7" w:rsidRDefault="00F064B9" w:rsidP="00CD62A7">
      <w:pPr>
        <w:pStyle w:val="4h"/>
        <w:wordWrap w:val="0"/>
        <w:spacing w:after="156"/>
        <w:jc w:val="left"/>
        <w:rPr>
          <w:rFonts w:ascii="黑体" w:hAnsi="黑体"/>
          <w:szCs w:val="22"/>
        </w:rPr>
      </w:pPr>
      <w:bookmarkStart w:id="0" w:name="_GoBack"/>
      <w:bookmarkStart w:id="1" w:name="sn_GC20200109213821"/>
      <w:bookmarkEnd w:id="0"/>
      <w:bookmarkEnd w:id="1"/>
      <w:r>
        <w:rPr>
          <w:rFonts w:ascii="黑体" w:hAnsi="黑体" w:hint="eastAsia"/>
          <w:szCs w:val="22"/>
        </w:rPr>
        <w:t>附件</w:t>
      </w:r>
      <w:r>
        <w:rPr>
          <w:rFonts w:ascii="黑体" w:hAnsi="黑体" w:hint="eastAsia"/>
          <w:szCs w:val="22"/>
        </w:rPr>
        <w:t>2</w:t>
      </w:r>
      <w:r>
        <w:rPr>
          <w:rFonts w:ascii="黑体" w:hAnsi="黑体" w:hint="eastAsia"/>
          <w:szCs w:val="22"/>
        </w:rPr>
        <w:t>：合规约定</w:t>
      </w:r>
    </w:p>
    <w:p w:rsidR="00CD62A7" w:rsidRDefault="00F064B9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合规约定</w:t>
      </w:r>
    </w:p>
    <w:p w:rsidR="00CD62A7" w:rsidRDefault="00F064B9">
      <w:pPr>
        <w:spacing w:line="540" w:lineRule="exact"/>
        <w:jc w:val="center"/>
        <w:rPr>
          <w:rFonts w:ascii="方正楷体_GBK" w:eastAsia="方正楷体_GBK" w:hAnsi="方正楷体_GBK" w:cs="方正楷体_GBK"/>
          <w:b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bCs/>
          <w:sz w:val="32"/>
          <w:szCs w:val="32"/>
        </w:rPr>
        <w:t>（业务关联方）</w:t>
      </w:r>
    </w:p>
    <w:p w:rsidR="00CD62A7" w:rsidRDefault="00CD62A7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一、双方承诺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  <w:lang w:val="en-GB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将合规管理要求全面嵌入合同涉及业务各个方面，在合同履行中确定合规管理重点，落实合规人人有责、人人参与，促进合同履行全面合规。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立足防范合规风险，强调关口前移、事前防范和过程控制，通过积极主动开展合规风险辨识，达到警示和预防目的。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二、双方参与合同履行人员做到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严肃认真对待工作，熟悉本职工作的职责范围及履职要求，严格履行职责，敬业勤勉，时常反省职责履行情况。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崇尚法治，树立正确的合规价值观，坚守合规从业底线，严守法律法规、规章制度，遵循商业规范，恪守道德，廉洁自律，干净干事。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遵守诚实正直和公平道德行为准则，拒绝商业贿赂和利益输送行为，禁止谋取非法不道德利益。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强化合规意识，将“合规管理、人人有责”的思想根植于心，主动识别、避免合规风险。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5.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践行合规管理要求，积极主动，敢于监督和对不合规行为举报，坚决杜绝违规行为和事件。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三、违规事件即时报告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乙方因履行主合同发生违规事件，乙方应在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24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小时以内以书面形式报甲方，其简况至少包含以下内容：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违规事件发生的时间、地点、单位；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违规事件的简要经过及处罚内容；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违规事件发生的原因。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四、违规事件责任的承担</w:t>
      </w:r>
    </w:p>
    <w:p w:rsidR="00CD62A7" w:rsidRDefault="00F064B9">
      <w:pPr>
        <w:adjustRightInd w:val="0"/>
        <w:snapToGrid w:val="0"/>
        <w:ind w:firstLineChars="200" w:firstLine="560"/>
        <w:rPr>
          <w:rFonts w:ascii="方正仿宋_GB2312" w:eastAsia="方正仿宋_GB2312" w:hAnsi="方正仿宋_GB2312" w:cs="方正仿宋_GB2312"/>
          <w:color w:val="00000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相应赔偿责任。</w:t>
      </w:r>
    </w:p>
    <w:tbl>
      <w:tblPr>
        <w:tblpPr w:leftFromText="180" w:rightFromText="180" w:vertAnchor="text" w:horzAnchor="page" w:tblpX="1768" w:tblpY="1689"/>
        <w:tblOverlap w:val="never"/>
        <w:tblW w:w="8522" w:type="dxa"/>
        <w:tblLayout w:type="fixed"/>
        <w:tblLook w:val="04A0"/>
      </w:tblPr>
      <w:tblGrid>
        <w:gridCol w:w="4261"/>
        <w:gridCol w:w="4261"/>
      </w:tblGrid>
      <w:tr w:rsidR="00CD62A7">
        <w:trPr>
          <w:trHeight w:val="3240"/>
        </w:trPr>
        <w:tc>
          <w:tcPr>
            <w:tcW w:w="4261" w:type="dxa"/>
          </w:tcPr>
          <w:p w:rsidR="00CD62A7" w:rsidRDefault="00F06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甲方（发包人、委托人、买方）：</w:t>
            </w:r>
          </w:p>
          <w:p w:rsidR="00CD62A7" w:rsidRDefault="00CD62A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CD62A7" w:rsidRDefault="00F06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CD62A7" w:rsidRDefault="00F06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CD62A7" w:rsidRDefault="00CD62A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CD62A7" w:rsidRDefault="00F06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  <w:p w:rsidR="00CD62A7" w:rsidRDefault="00CD62A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</w:tcPr>
          <w:p w:rsidR="00CD62A7" w:rsidRDefault="00F06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乙方（承包人、受托人、卖方）：</w:t>
            </w:r>
          </w:p>
          <w:p w:rsidR="00CD62A7" w:rsidRDefault="00CD62A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CD62A7" w:rsidRDefault="00F06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法定代表人（负责人）或</w:t>
            </w:r>
          </w:p>
          <w:p w:rsidR="00CD62A7" w:rsidRDefault="00F06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授权代表（签字）：</w:t>
            </w:r>
          </w:p>
          <w:p w:rsidR="00CD62A7" w:rsidRDefault="00CD62A7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  <w:p w:rsidR="00CD62A7" w:rsidRDefault="00F064B9">
            <w:pPr>
              <w:spacing w:line="5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签订日期：</w:t>
            </w:r>
          </w:p>
        </w:tc>
      </w:tr>
    </w:tbl>
    <w:p w:rsidR="00CD62A7" w:rsidRDefault="00CD62A7">
      <w:pPr>
        <w:wordWrap w:val="0"/>
        <w:snapToGrid w:val="0"/>
        <w:jc w:val="left"/>
        <w:rPr>
          <w:rFonts w:ascii="方正仿宋_GBK" w:eastAsia="方正仿宋_GBK" w:hAnsi="仿宋"/>
          <w:sz w:val="32"/>
        </w:rPr>
      </w:pPr>
    </w:p>
    <w:p w:rsidR="00CD62A7" w:rsidRDefault="00CD62A7">
      <w:pPr>
        <w:wordWrap w:val="0"/>
        <w:snapToGrid w:val="0"/>
        <w:ind w:firstLineChars="200" w:firstLine="640"/>
        <w:jc w:val="center"/>
        <w:rPr>
          <w:rFonts w:ascii="方正仿宋_GBK" w:eastAsia="方正仿宋_GBK" w:hAnsi="仿宋"/>
          <w:sz w:val="32"/>
        </w:rPr>
      </w:pPr>
    </w:p>
    <w:p w:rsidR="00CD62A7" w:rsidRDefault="00CD62A7">
      <w:pPr>
        <w:topLinePunct/>
        <w:spacing w:line="400" w:lineRule="exact"/>
        <w:ind w:firstLineChars="200" w:firstLine="420"/>
      </w:pPr>
    </w:p>
    <w:p w:rsidR="00CD62A7" w:rsidRDefault="00CD62A7">
      <w:pPr>
        <w:topLinePunct/>
        <w:spacing w:line="400" w:lineRule="exact"/>
        <w:ind w:firstLineChars="200" w:firstLine="420"/>
      </w:pPr>
    </w:p>
    <w:p w:rsidR="00CD62A7" w:rsidRDefault="00CD62A7">
      <w:pPr>
        <w:topLinePunct/>
        <w:spacing w:line="400" w:lineRule="exact"/>
        <w:ind w:firstLineChars="200" w:firstLine="420"/>
      </w:pPr>
    </w:p>
    <w:p w:rsidR="00CD62A7" w:rsidRDefault="00CD62A7">
      <w:pPr>
        <w:topLinePunct/>
        <w:spacing w:line="400" w:lineRule="exact"/>
        <w:ind w:firstLineChars="200" w:firstLine="420"/>
      </w:pPr>
    </w:p>
    <w:p w:rsidR="00CD62A7" w:rsidRDefault="00CD62A7">
      <w:pPr>
        <w:topLinePunct/>
        <w:spacing w:line="400" w:lineRule="exact"/>
        <w:ind w:firstLineChars="200" w:firstLine="420"/>
      </w:pPr>
    </w:p>
    <w:p w:rsidR="00CD62A7" w:rsidRDefault="00CD62A7">
      <w:pPr>
        <w:pStyle w:val="a0"/>
      </w:pPr>
    </w:p>
    <w:p w:rsidR="00CD62A7" w:rsidRDefault="00CD62A7">
      <w:pPr>
        <w:pStyle w:val="a0"/>
      </w:pPr>
    </w:p>
    <w:p w:rsidR="00CD62A7" w:rsidRDefault="00CD62A7">
      <w:pPr>
        <w:pStyle w:val="a0"/>
      </w:pPr>
    </w:p>
    <w:p w:rsidR="00CD62A7" w:rsidRDefault="00CD62A7">
      <w:pPr>
        <w:pStyle w:val="a0"/>
      </w:pPr>
    </w:p>
    <w:p w:rsidR="00CD62A7" w:rsidRDefault="00CD62A7">
      <w:pPr>
        <w:pStyle w:val="a0"/>
      </w:pPr>
    </w:p>
    <w:sectPr w:rsidR="00CD62A7" w:rsidSect="00CD62A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B9" w:rsidRDefault="00F064B9" w:rsidP="00CD62A7">
      <w:r>
        <w:separator/>
      </w:r>
    </w:p>
  </w:endnote>
  <w:endnote w:type="continuationSeparator" w:id="1">
    <w:p w:rsidR="00F064B9" w:rsidRDefault="00F064B9" w:rsidP="00CD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A7" w:rsidRDefault="00CD62A7">
    <w:pPr>
      <w:pStyle w:val="a0"/>
    </w:pPr>
    <w:bookmarkStart w:id="2" w:name="code2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B9" w:rsidRDefault="00F064B9" w:rsidP="00CD62A7">
      <w:r>
        <w:separator/>
      </w:r>
    </w:p>
  </w:footnote>
  <w:footnote w:type="continuationSeparator" w:id="1">
    <w:p w:rsidR="00F064B9" w:rsidRDefault="00F064B9" w:rsidP="00CD6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A7" w:rsidRDefault="00CD62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upperRoman"/>
      <w:pStyle w:val="1"/>
      <w:lvlText w:val="第 %1 条"/>
      <w:lvlJc w:val="left"/>
      <w:pPr>
        <w:ind w:left="0" w:firstLine="0"/>
      </w:pPr>
      <w:rPr>
        <w:rFonts w:ascii="Times New Roman" w:hint="default"/>
      </w:rPr>
    </w:lvl>
    <w:lvl w:ilvl="1">
      <w:start w:val="1"/>
      <w:numFmt w:val="decimalZero"/>
      <w:pStyle w:val="2"/>
      <w:isLgl/>
      <w:lvlText w:val="节 %1.%2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860908"/>
    <w:rsid w:val="009B2EFB"/>
    <w:rsid w:val="009D6086"/>
    <w:rsid w:val="00B205F9"/>
    <w:rsid w:val="00C87AAE"/>
    <w:rsid w:val="00CD62A7"/>
    <w:rsid w:val="00D52069"/>
    <w:rsid w:val="00D660C9"/>
    <w:rsid w:val="00F064B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D62A7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CD62A7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CD62A7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eastAsia="Microsoft JhengHei" w:hAnsi="Microsoft JhengHei"/>
      <w:b/>
      <w:kern w:val="0"/>
      <w:sz w:val="32"/>
      <w:lang w:val="zh-CN"/>
    </w:rPr>
  </w:style>
  <w:style w:type="paragraph" w:styleId="3">
    <w:name w:val="heading 3"/>
    <w:basedOn w:val="a"/>
    <w:next w:val="a"/>
    <w:qFormat/>
    <w:rsid w:val="00CD62A7"/>
    <w:pPr>
      <w:ind w:left="100"/>
      <w:outlineLvl w:val="2"/>
    </w:pPr>
    <w:rPr>
      <w:rFonts w:ascii="宋体" w:hint="eastAsia"/>
      <w:kern w:val="0"/>
      <w:sz w:val="28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CD62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Indent"/>
    <w:basedOn w:val="a"/>
    <w:qFormat/>
    <w:rsid w:val="00CD62A7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eastAsia="仿宋_GB2312" w:hAnsi="Tms Rmn"/>
      <w:kern w:val="0"/>
      <w:sz w:val="28"/>
    </w:rPr>
  </w:style>
  <w:style w:type="paragraph" w:styleId="a5">
    <w:name w:val="annotation text"/>
    <w:basedOn w:val="a"/>
    <w:qFormat/>
    <w:rsid w:val="00CD62A7"/>
    <w:pPr>
      <w:spacing w:line="360" w:lineRule="auto"/>
      <w:ind w:firstLine="510"/>
      <w:jc w:val="left"/>
    </w:pPr>
    <w:rPr>
      <w:sz w:val="24"/>
    </w:rPr>
  </w:style>
  <w:style w:type="paragraph" w:styleId="a6">
    <w:name w:val="Body Text"/>
    <w:basedOn w:val="a"/>
    <w:qFormat/>
    <w:rsid w:val="00CD62A7"/>
    <w:pPr>
      <w:spacing w:after="120"/>
    </w:pPr>
    <w:rPr>
      <w:sz w:val="22"/>
    </w:rPr>
  </w:style>
  <w:style w:type="paragraph" w:styleId="a7">
    <w:name w:val="Plain Text"/>
    <w:basedOn w:val="a"/>
    <w:qFormat/>
    <w:rsid w:val="00CD62A7"/>
    <w:pPr>
      <w:topLinePunct/>
    </w:pPr>
    <w:rPr>
      <w:rFonts w:ascii="宋体" w:hAnsi="Courier New" w:hint="eastAsia"/>
    </w:rPr>
  </w:style>
  <w:style w:type="paragraph" w:styleId="a8">
    <w:name w:val="header"/>
    <w:basedOn w:val="a"/>
    <w:qFormat/>
    <w:rsid w:val="00CD62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CD62A7"/>
  </w:style>
  <w:style w:type="paragraph" w:styleId="a9">
    <w:name w:val="footnote text"/>
    <w:basedOn w:val="a"/>
    <w:qFormat/>
    <w:rsid w:val="00CD62A7"/>
    <w:rPr>
      <w:sz w:val="20"/>
    </w:rPr>
  </w:style>
  <w:style w:type="paragraph" w:styleId="20">
    <w:name w:val="toc 2"/>
    <w:basedOn w:val="a"/>
    <w:next w:val="a"/>
    <w:qFormat/>
    <w:rsid w:val="00CD62A7"/>
    <w:pPr>
      <w:ind w:leftChars="200" w:left="420"/>
    </w:pPr>
  </w:style>
  <w:style w:type="paragraph" w:styleId="aa">
    <w:name w:val="Title"/>
    <w:basedOn w:val="a"/>
    <w:qFormat/>
    <w:rsid w:val="00CD62A7"/>
    <w:pPr>
      <w:spacing w:line="360" w:lineRule="auto"/>
      <w:ind w:firstLine="2"/>
      <w:jc w:val="center"/>
      <w:outlineLvl w:val="0"/>
    </w:pPr>
    <w:rPr>
      <w:rFonts w:ascii="宋体" w:eastAsia="楷体_GB2312" w:hAnsi="宋体"/>
      <w:b/>
      <w:kern w:val="0"/>
      <w:sz w:val="36"/>
    </w:rPr>
  </w:style>
  <w:style w:type="table" w:styleId="ab">
    <w:name w:val="Table Grid"/>
    <w:basedOn w:val="a2"/>
    <w:qFormat/>
    <w:rsid w:val="00CD62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CD62A7"/>
  </w:style>
  <w:style w:type="character" w:styleId="ad">
    <w:name w:val="Hyperlink"/>
    <w:basedOn w:val="a1"/>
    <w:qFormat/>
    <w:rsid w:val="00CD62A7"/>
    <w:rPr>
      <w:color w:val="0000FF"/>
      <w:u w:val="single"/>
    </w:rPr>
  </w:style>
  <w:style w:type="character" w:styleId="ae">
    <w:name w:val="footnote reference"/>
    <w:basedOn w:val="a1"/>
    <w:qFormat/>
    <w:rsid w:val="00CD62A7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D62A7"/>
    <w:pPr>
      <w:autoSpaceDE w:val="0"/>
      <w:autoSpaceDN w:val="0"/>
      <w:jc w:val="left"/>
    </w:pPr>
    <w:rPr>
      <w:rFonts w:ascii="宋体" w:hAnsi="宋体" w:hint="eastAsia"/>
      <w:sz w:val="22"/>
      <w:lang w:val="zh-CN"/>
    </w:rPr>
  </w:style>
  <w:style w:type="paragraph" w:customStyle="1" w:styleId="11">
    <w:name w:val="列出段落1"/>
    <w:basedOn w:val="a"/>
    <w:qFormat/>
    <w:rsid w:val="00CD62A7"/>
    <w:pPr>
      <w:autoSpaceDE w:val="0"/>
      <w:autoSpaceDN w:val="0"/>
      <w:ind w:left="240" w:firstLine="420"/>
      <w:jc w:val="left"/>
    </w:pPr>
    <w:rPr>
      <w:rFonts w:ascii="宋体" w:hAnsi="宋体" w:hint="eastAsia"/>
      <w:sz w:val="22"/>
      <w:lang w:val="zh-CN"/>
    </w:rPr>
  </w:style>
  <w:style w:type="paragraph" w:customStyle="1" w:styleId="21">
    <w:name w:val="列出段落2"/>
    <w:basedOn w:val="a"/>
    <w:uiPriority w:val="99"/>
    <w:qFormat/>
    <w:rsid w:val="00CD62A7"/>
    <w:pPr>
      <w:ind w:firstLineChars="200" w:firstLine="420"/>
    </w:pPr>
  </w:style>
  <w:style w:type="paragraph" w:customStyle="1" w:styleId="A30">
    <w:name w:val="A标题3"/>
    <w:basedOn w:val="3"/>
    <w:next w:val="a"/>
    <w:qFormat/>
    <w:rsid w:val="00CD62A7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ascii="Calibri" w:hint="default"/>
      <w:b/>
      <w:kern w:val="24"/>
      <w:sz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CD62A7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30">
    <w:name w:val="正文文本3"/>
    <w:basedOn w:val="a"/>
    <w:qFormat/>
    <w:rsid w:val="00CD62A7"/>
    <w:rPr>
      <w:sz w:val="20"/>
      <w:szCs w:val="21"/>
    </w:rPr>
  </w:style>
  <w:style w:type="paragraph" w:customStyle="1" w:styleId="af">
    <w:name w:val="１１"/>
    <w:basedOn w:val="a"/>
    <w:qFormat/>
    <w:rsid w:val="00CD62A7"/>
    <w:pPr>
      <w:tabs>
        <w:tab w:val="left" w:pos="1418"/>
      </w:tabs>
      <w:spacing w:line="312" w:lineRule="exact"/>
      <w:ind w:leftChars="200" w:left="840" w:hangingChars="200" w:hanging="420"/>
    </w:pPr>
  </w:style>
  <w:style w:type="paragraph" w:customStyle="1" w:styleId="22">
    <w:name w:val="纯文本2"/>
    <w:basedOn w:val="a"/>
    <w:qFormat/>
    <w:rsid w:val="00CD62A7"/>
    <w:pPr>
      <w:topLinePunct/>
    </w:pPr>
    <w:rPr>
      <w:rFonts w:ascii="宋体" w:hAnsi="Courier New" w:hint="eastAsia"/>
    </w:rPr>
  </w:style>
  <w:style w:type="paragraph" w:customStyle="1" w:styleId="bgg">
    <w:name w:val="bgg"/>
    <w:basedOn w:val="ParaCharCharCharChar"/>
    <w:qFormat/>
    <w:rsid w:val="00CD62A7"/>
    <w:pPr>
      <w:snapToGrid w:val="0"/>
      <w:ind w:leftChars="25" w:left="52" w:rightChars="25" w:right="52"/>
      <w:jc w:val="center"/>
    </w:pPr>
    <w:rPr>
      <w:rFonts w:ascii="Times New Roman"/>
      <w:b w:val="0"/>
      <w:sz w:val="18"/>
    </w:rPr>
  </w:style>
  <w:style w:type="paragraph" w:customStyle="1" w:styleId="ParaCharCharCharChar">
    <w:name w:val="默认段落字体 Para Char Char Char Char"/>
    <w:basedOn w:val="a"/>
    <w:qFormat/>
    <w:rsid w:val="00CD62A7"/>
    <w:rPr>
      <w:rFonts w:ascii="宋体" w:hint="eastAsia"/>
      <w:b/>
      <w:color w:val="000000"/>
      <w:sz w:val="24"/>
    </w:rPr>
  </w:style>
  <w:style w:type="paragraph" w:customStyle="1" w:styleId="12">
    <w:name w:val="普通(网站)1"/>
    <w:basedOn w:val="a"/>
    <w:qFormat/>
    <w:rsid w:val="00CD62A7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customStyle="1" w:styleId="2GBK">
    <w:name w:val="样式2 方正仿宋_GBK 三号 加粗"/>
    <w:qFormat/>
    <w:rsid w:val="00CD62A7"/>
    <w:rPr>
      <w:rFonts w:ascii="方正仿宋_GBK" w:eastAsia="方正仿宋_GBK" w:hAnsi="方正仿宋_GBK"/>
      <w:b/>
      <w:sz w:val="32"/>
    </w:rPr>
  </w:style>
  <w:style w:type="paragraph" w:customStyle="1" w:styleId="af0">
    <w:name w:val="无间距"/>
    <w:qFormat/>
    <w:rsid w:val="00CD62A7"/>
    <w:rPr>
      <w:rFonts w:ascii="Calibri" w:eastAsia="Times New Roman" w:hAnsi="Calibri"/>
      <w:sz w:val="22"/>
    </w:rPr>
  </w:style>
  <w:style w:type="paragraph" w:customStyle="1" w:styleId="p0">
    <w:name w:val="p0"/>
    <w:basedOn w:val="a"/>
    <w:qFormat/>
    <w:rsid w:val="00CD62A7"/>
    <w:pPr>
      <w:widowControl/>
    </w:pPr>
    <w:rPr>
      <w:rFonts w:eastAsia="方正仿宋_GBK"/>
      <w:kern w:val="0"/>
    </w:rPr>
  </w:style>
  <w:style w:type="character" w:customStyle="1" w:styleId="2Char">
    <w:name w:val="标题 2 Char"/>
    <w:link w:val="2"/>
    <w:qFormat/>
    <w:rsid w:val="00CD62A7"/>
    <w:rPr>
      <w:rFonts w:ascii="Microsoft JhengHei" w:eastAsia="Microsoft JhengHei" w:hAnsi="Microsoft JhengHei"/>
      <w:b/>
      <w:kern w:val="0"/>
      <w:sz w:val="32"/>
      <w:lang w:val="zh-CN"/>
    </w:rPr>
  </w:style>
  <w:style w:type="paragraph" w:customStyle="1" w:styleId="4h">
    <w:name w:val="4h"/>
    <w:basedOn w:val="a"/>
    <w:qFormat/>
    <w:rsid w:val="00CD62A7"/>
    <w:pPr>
      <w:adjustRightInd w:val="0"/>
      <w:spacing w:afterLines="50" w:line="720" w:lineRule="auto"/>
      <w:jc w:val="center"/>
    </w:pPr>
    <w:rPr>
      <w:rFonts w:eastAsia="黑体"/>
      <w:kern w:val="21"/>
      <w:sz w:val="28"/>
    </w:rPr>
  </w:style>
  <w:style w:type="paragraph" w:customStyle="1" w:styleId="23">
    <w:name w:val="普通(网站)2"/>
    <w:basedOn w:val="a"/>
    <w:qFormat/>
    <w:rsid w:val="00CD62A7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customStyle="1" w:styleId="WPSOffice1">
    <w:name w:val="WPSOffice手动目录 1"/>
    <w:qFormat/>
    <w:rsid w:val="00CD62A7"/>
  </w:style>
  <w:style w:type="paragraph" w:customStyle="1" w:styleId="13">
    <w:name w:val="纯文本1"/>
    <w:basedOn w:val="NewNewNewNewNewNewNewNewNewNewNewNewNewNewNewNewNewNew"/>
    <w:qFormat/>
    <w:rsid w:val="00CD62A7"/>
    <w:pPr>
      <w:suppressAutoHyphens/>
    </w:pPr>
    <w:rPr>
      <w:rFonts w:ascii="宋体" w:hAnsi="Courier New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CD62A7"/>
    <w:pPr>
      <w:widowControl w:val="0"/>
      <w:topLinePunct/>
      <w:jc w:val="both"/>
    </w:pPr>
    <w:rPr>
      <w:kern w:val="2"/>
      <w:sz w:val="21"/>
    </w:rPr>
  </w:style>
  <w:style w:type="paragraph" w:customStyle="1" w:styleId="af1">
    <w:name w:val="题头"/>
    <w:basedOn w:val="a"/>
    <w:qFormat/>
    <w:rsid w:val="00CD62A7"/>
    <w:pPr>
      <w:widowControl/>
      <w:spacing w:beforeLines="100" w:afterLines="100" w:line="360" w:lineRule="exact"/>
      <w:jc w:val="center"/>
    </w:pPr>
    <w:rPr>
      <w:rFonts w:ascii="黑体" w:eastAsia="黑体" w:hAnsi="黑体"/>
      <w:color w:val="000000"/>
      <w:kern w:val="0"/>
      <w:sz w:val="28"/>
    </w:rPr>
  </w:style>
  <w:style w:type="paragraph" w:customStyle="1" w:styleId="24">
    <w:name w:val="本文正文2"/>
    <w:basedOn w:val="14"/>
    <w:qFormat/>
    <w:rsid w:val="00CD62A7"/>
    <w:pPr>
      <w:ind w:firstLineChars="200" w:firstLine="420"/>
    </w:pPr>
    <w:rPr>
      <w:snapToGrid w:val="0"/>
      <w:kern w:val="0"/>
    </w:rPr>
  </w:style>
  <w:style w:type="paragraph" w:customStyle="1" w:styleId="14">
    <w:name w:val="本文正文1"/>
    <w:basedOn w:val="af2"/>
    <w:qFormat/>
    <w:rsid w:val="00CD62A7"/>
    <w:pPr>
      <w:ind w:firstLineChars="300" w:firstLine="300"/>
    </w:pPr>
  </w:style>
  <w:style w:type="paragraph" w:customStyle="1" w:styleId="af2">
    <w:name w:val="本文正文"/>
    <w:basedOn w:val="a"/>
    <w:qFormat/>
    <w:rsid w:val="00CD62A7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</cp:revision>
  <dcterms:created xsi:type="dcterms:W3CDTF">2023-04-24T08:37:00Z</dcterms:created>
  <dcterms:modified xsi:type="dcterms:W3CDTF">2023-04-24T08:37:00Z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8994DDA31D784D25B3CE192B2EB9080B</vt:lpwstr>
  </property>
</Properties>
</file>