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18"/>
        </w:rPr>
      </w:pPr>
      <w:bookmarkStart w:id="0" w:name="_GoBack"/>
      <w:r>
        <w:rPr>
          <w:rFonts w:hint="eastAsia"/>
          <w:sz w:val="24"/>
          <w:szCs w:val="18"/>
        </w:rPr>
        <w:t>附件：投标报名表</w:t>
      </w:r>
    </w:p>
    <w:bookmarkEnd w:id="0"/>
    <w:tbl>
      <w:tblPr>
        <w:tblStyle w:val="3"/>
        <w:tblW w:w="90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5"/>
        <w:gridCol w:w="2746"/>
        <w:gridCol w:w="618"/>
        <w:gridCol w:w="2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联系人1姓名: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联系人1手机号: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联系人2姓名(经办人):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联系人2手机号: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公司(或经办人或被授权人)电子邮箱：√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登记时间：      年     月     日     时     分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采购文件汇款信息如下：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账户名称：青海省路达交通建设招标有限公司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银    行：青海银行五四大街支行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银行账号：400059844912011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电 话：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0971-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3861440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  <w:r>
              <w:fldChar w:fldCharType="begin"/>
            </w:r>
            <w:r>
              <w:instrText xml:space="preserve"> HYPERLINK "mailto:qhsjkjt_sldzbgs@163.com"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u w:val="single"/>
              </w:rPr>
              <w:t>qhsjkjt_sldzbgs@163.com</w:t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报名所需资料：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1.单位介绍信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2.经办人身份证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3.采购文件购买缴费证明扫描件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4.贵公司单位名称、纳税人识别号、地址、电话、开户行及账号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注：√是必须要填写的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M2FmOGJlNWE1OTJiMDMyNmRhMGI3YzFkM2VjODgifQ=="/>
  </w:docVars>
  <w:rsids>
    <w:rsidRoot w:val="0942511D"/>
    <w:rsid w:val="0942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adjustRightInd w:val="0"/>
      <w:spacing w:line="240" w:lineRule="atLeast"/>
      <w:ind w:left="1920" w:hanging="240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2023-11-23T09:41:00Z</dcterms:created>
  <dc:creator>Administrator</dc:creator>
  <cp:lastModifiedBy>Administrator</cp:lastModifiedBy>
  <dcterms:modified xsi:type="dcterms:W3CDTF">2023-11-23T09:41:25Z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5A37CD91084C4964BE9EAEE872CFB729_11</vt:lpwstr>
  </property>
</Properties>
</file>