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Spec="center" w:tblpY="1430"/>
        <w:tblOverlap w:val="never"/>
        <w:tblW w:w="9304" w:type="dxa"/>
        <w:jc w:val="center"/>
        <w:tblCellMar>
          <w:left w:w="0" w:type="dxa"/>
          <w:right w:w="0" w:type="dxa"/>
        </w:tblCellMar>
        <w:tblLook w:val="04A0"/>
      </w:tblPr>
      <w:tblGrid>
        <w:gridCol w:w="9304"/>
      </w:tblGrid>
      <w:tr w:rsidR="00885A39">
        <w:trPr>
          <w:trHeight w:val="621"/>
          <w:jc w:val="center"/>
        </w:trPr>
        <w:tc>
          <w:tcPr>
            <w:tcW w:w="9304" w:type="dxa"/>
            <w:shd w:val="clear" w:color="auto" w:fill="auto"/>
            <w:vAlign w:val="center"/>
          </w:tcPr>
          <w:p w:rsidR="00885A39" w:rsidRDefault="00227F7F">
            <w:pPr>
              <w:pStyle w:val="a3"/>
              <w:widowControl/>
              <w:spacing w:beforeAutospacing="0" w:afterAutospacing="0" w:line="450" w:lineRule="atLeast"/>
              <w:jc w:val="center"/>
              <w:rPr>
                <w:rFonts w:ascii="sans-serif" w:hAnsi="sans-serif" w:cs="sans-serif" w:hint="eastAsia"/>
                <w:sz w:val="21"/>
                <w:szCs w:val="21"/>
              </w:rPr>
            </w:pPr>
            <w:r>
              <w:rPr>
                <w:rFonts w:ascii="华文宋体" w:eastAsia="华文宋体" w:hAnsi="华文宋体" w:cs="华文宋体"/>
                <w:b/>
                <w:bCs/>
                <w:sz w:val="32"/>
                <w:szCs w:val="32"/>
              </w:rPr>
              <w:t>青海银行客服中心外包人员招标标段</w:t>
            </w:r>
            <w:proofErr w:type="gramStart"/>
            <w:r>
              <w:rPr>
                <w:rFonts w:ascii="华文宋体" w:eastAsia="华文宋体" w:hAnsi="华文宋体" w:cs="华文宋体"/>
                <w:b/>
                <w:bCs/>
                <w:sz w:val="32"/>
                <w:szCs w:val="32"/>
              </w:rPr>
              <w:t>一</w:t>
            </w:r>
            <w:proofErr w:type="gramEnd"/>
          </w:p>
        </w:tc>
      </w:tr>
      <w:tr w:rsidR="00885A39">
        <w:trPr>
          <w:trHeight w:val="621"/>
          <w:jc w:val="center"/>
        </w:trPr>
        <w:tc>
          <w:tcPr>
            <w:tcW w:w="9304" w:type="dxa"/>
            <w:shd w:val="clear" w:color="auto" w:fill="auto"/>
            <w:vAlign w:val="center"/>
          </w:tcPr>
          <w:p w:rsidR="00885A39" w:rsidRDefault="00227F7F">
            <w:pPr>
              <w:pStyle w:val="a3"/>
              <w:widowControl/>
              <w:spacing w:beforeAutospacing="0" w:afterAutospacing="0" w:line="450" w:lineRule="atLeast"/>
              <w:jc w:val="center"/>
              <w:rPr>
                <w:rFonts w:ascii="sans-serif" w:hAnsi="sans-serif" w:cs="sans-serif" w:hint="eastAsia"/>
                <w:sz w:val="21"/>
                <w:szCs w:val="21"/>
              </w:rPr>
            </w:pPr>
            <w:r>
              <w:rPr>
                <w:rFonts w:ascii="华文宋体" w:eastAsia="华文宋体" w:hAnsi="华文宋体" w:cs="华文宋体"/>
                <w:b/>
                <w:bCs/>
                <w:sz w:val="32"/>
                <w:szCs w:val="32"/>
              </w:rPr>
              <w:t>中标候选人公示</w:t>
            </w:r>
          </w:p>
        </w:tc>
      </w:tr>
      <w:tr w:rsidR="00885A39">
        <w:trPr>
          <w:trHeight w:val="621"/>
          <w:jc w:val="center"/>
        </w:trPr>
        <w:tc>
          <w:tcPr>
            <w:tcW w:w="9304" w:type="dxa"/>
            <w:shd w:val="clear" w:color="auto" w:fill="auto"/>
            <w:vAlign w:val="center"/>
          </w:tcPr>
          <w:p w:rsidR="00885A39" w:rsidRDefault="00227F7F">
            <w:pPr>
              <w:pStyle w:val="a3"/>
              <w:widowControl/>
              <w:spacing w:beforeAutospacing="0" w:afterAutospacing="0" w:line="450" w:lineRule="atLeast"/>
              <w:jc w:val="center"/>
              <w:rPr>
                <w:rFonts w:ascii="sans-serif" w:hAnsi="sans-serif" w:cs="sans-serif" w:hint="eastAsia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40"/>
                <w:szCs w:val="40"/>
              </w:rPr>
              <w:t>（服务类型）</w:t>
            </w:r>
          </w:p>
        </w:tc>
      </w:tr>
      <w:tr w:rsidR="00885A39">
        <w:trPr>
          <w:trHeight w:val="522"/>
          <w:jc w:val="center"/>
        </w:trPr>
        <w:tc>
          <w:tcPr>
            <w:tcW w:w="9304" w:type="dxa"/>
            <w:shd w:val="clear" w:color="auto" w:fill="auto"/>
            <w:vAlign w:val="center"/>
          </w:tcPr>
          <w:p w:rsidR="00885A39" w:rsidRDefault="00227F7F">
            <w:pPr>
              <w:widowControl/>
              <w:spacing w:line="52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（招标编号：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E6301000076048325001001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）</w:t>
            </w:r>
          </w:p>
        </w:tc>
      </w:tr>
    </w:tbl>
    <w:p w:rsidR="00885A39" w:rsidRDefault="00885A39">
      <w:pPr>
        <w:rPr>
          <w:vanish/>
          <w:sz w:val="24"/>
        </w:rPr>
      </w:pPr>
    </w:p>
    <w:tbl>
      <w:tblPr>
        <w:tblW w:w="9303" w:type="dxa"/>
        <w:jc w:val="center"/>
        <w:tblCellMar>
          <w:left w:w="0" w:type="dxa"/>
          <w:right w:w="0" w:type="dxa"/>
        </w:tblCellMar>
        <w:tblLook w:val="04A0"/>
      </w:tblPr>
      <w:tblGrid>
        <w:gridCol w:w="2129"/>
        <w:gridCol w:w="1251"/>
        <w:gridCol w:w="1425"/>
        <w:gridCol w:w="4498"/>
      </w:tblGrid>
      <w:tr w:rsidR="00885A39">
        <w:trPr>
          <w:trHeight w:val="487"/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525" w:lineRule="atLeast"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盖章：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A39" w:rsidRDefault="00885A3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A39" w:rsidRDefault="00885A3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525" w:lineRule="atLeast"/>
              <w:jc w:val="right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发布日期：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2024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01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月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19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日</w:t>
            </w:r>
          </w:p>
        </w:tc>
      </w:tr>
    </w:tbl>
    <w:p w:rsidR="00885A39" w:rsidRDefault="00885A39">
      <w:pPr>
        <w:rPr>
          <w:vanish/>
          <w:sz w:val="24"/>
        </w:rPr>
      </w:pPr>
    </w:p>
    <w:tbl>
      <w:tblPr>
        <w:tblW w:w="940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46"/>
        <w:gridCol w:w="701"/>
        <w:gridCol w:w="2564"/>
        <w:gridCol w:w="999"/>
        <w:gridCol w:w="1950"/>
        <w:gridCol w:w="1000"/>
        <w:gridCol w:w="1246"/>
      </w:tblGrid>
      <w:tr w:rsidR="00885A39">
        <w:trPr>
          <w:trHeight w:val="648"/>
          <w:jc w:val="center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招标人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青海银行股份有限公司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招标人联系电话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0971-8163575</w:t>
            </w:r>
          </w:p>
        </w:tc>
      </w:tr>
      <w:tr w:rsidR="00885A39">
        <w:trPr>
          <w:trHeight w:val="649"/>
          <w:jc w:val="center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代理机构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青海诚鑫招标有限公司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代理机构联系电话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0971-6118368</w:t>
            </w:r>
          </w:p>
        </w:tc>
      </w:tr>
      <w:tr w:rsidR="00885A39">
        <w:trPr>
          <w:trHeight w:val="821"/>
          <w:jc w:val="center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开标时间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2024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01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月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19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日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开标地点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青海省政务服务监督管理局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.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开标室四</w:t>
            </w:r>
          </w:p>
        </w:tc>
      </w:tr>
      <w:tr w:rsidR="00885A39">
        <w:trPr>
          <w:trHeight w:val="602"/>
          <w:jc w:val="center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公示开始时间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2024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01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月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19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日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公示结束时间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 w:rsidP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2024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01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月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lang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日</w:t>
            </w:r>
          </w:p>
        </w:tc>
      </w:tr>
      <w:tr w:rsidR="00885A39">
        <w:trPr>
          <w:trHeight w:val="574"/>
          <w:jc w:val="center"/>
        </w:trPr>
        <w:tc>
          <w:tcPr>
            <w:tcW w:w="9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中标候选人排序名称</w:t>
            </w:r>
          </w:p>
        </w:tc>
      </w:tr>
      <w:tr w:rsidR="00885A39">
        <w:trPr>
          <w:trHeight w:val="87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排序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中标候选人名称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lang/>
              </w:rPr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资格能力</w:t>
            </w:r>
          </w:p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条件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投标报价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交货（服务）期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货物（服务）质量</w:t>
            </w:r>
          </w:p>
        </w:tc>
      </w:tr>
      <w:tr w:rsidR="00885A39">
        <w:trPr>
          <w:trHeight w:val="1069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名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深圳市银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lang/>
              </w:rPr>
              <w:t>雁科技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lang/>
              </w:rPr>
              <w:t>有限公司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响应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5920.000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合格</w:t>
            </w:r>
          </w:p>
        </w:tc>
      </w:tr>
      <w:tr w:rsidR="00885A39">
        <w:trPr>
          <w:trHeight w:val="160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名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维度信息技术（苏州）有限公司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响应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6320.000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合格</w:t>
            </w:r>
          </w:p>
        </w:tc>
      </w:tr>
      <w:tr w:rsidR="00885A39">
        <w:trPr>
          <w:trHeight w:val="1069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名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proofErr w:type="gramStart"/>
            <w:r>
              <w:rPr>
                <w:rFonts w:ascii="宋体" w:eastAsia="宋体" w:hAnsi="宋体" w:cs="宋体"/>
                <w:kern w:val="0"/>
                <w:sz w:val="24"/>
                <w:lang/>
              </w:rPr>
              <w:t>徽通金融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lang/>
              </w:rPr>
              <w:t>服务外包有限公司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响应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6409.000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合格</w:t>
            </w:r>
          </w:p>
        </w:tc>
      </w:tr>
      <w:tr w:rsidR="00885A39">
        <w:trPr>
          <w:trHeight w:val="534"/>
          <w:jc w:val="center"/>
        </w:trPr>
        <w:tc>
          <w:tcPr>
            <w:tcW w:w="9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评标情况</w:t>
            </w:r>
          </w:p>
        </w:tc>
      </w:tr>
      <w:tr w:rsidR="00885A39">
        <w:trPr>
          <w:trHeight w:val="534"/>
          <w:jc w:val="center"/>
        </w:trPr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否决投标单位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否决投标原因</w:t>
            </w:r>
          </w:p>
        </w:tc>
      </w:tr>
      <w:tr w:rsidR="00885A39">
        <w:trPr>
          <w:trHeight w:val="534"/>
          <w:jc w:val="center"/>
        </w:trPr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西宁中夏人力资源有限公司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不符合招标文件第二章投标人须知第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3.2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款规定。</w:t>
            </w:r>
          </w:p>
        </w:tc>
      </w:tr>
      <w:tr w:rsidR="00885A39">
        <w:trPr>
          <w:trHeight w:val="1069"/>
          <w:jc w:val="center"/>
        </w:trPr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proofErr w:type="gramStart"/>
            <w:r>
              <w:rPr>
                <w:rFonts w:ascii="宋体" w:eastAsia="宋体" w:hAnsi="宋体" w:cs="宋体"/>
                <w:kern w:val="0"/>
                <w:sz w:val="24"/>
                <w:lang/>
              </w:rPr>
              <w:t>西宁智谷人力资源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lang/>
              </w:rPr>
              <w:t>服务有限公司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1.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不符合招标文件第二章投标人须知第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1.3.1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项规定。</w:t>
            </w:r>
          </w:p>
        </w:tc>
      </w:tr>
      <w:tr w:rsidR="00885A39">
        <w:trPr>
          <w:trHeight w:val="534"/>
          <w:jc w:val="center"/>
        </w:trPr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lastRenderedPageBreak/>
              <w:t>青海信华人力资源有限公司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不符合招标文件第二章投标人须知第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1.3.1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项规定。</w:t>
            </w:r>
          </w:p>
        </w:tc>
      </w:tr>
      <w:tr w:rsidR="00885A39">
        <w:trPr>
          <w:trHeight w:val="1069"/>
          <w:jc w:val="center"/>
        </w:trPr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青海文礼人力资源服务有限公司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/>
              </w:rPr>
              <w:t>1.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不符合招标文件第二章投标人须知第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1.3.1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项规定。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2.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不符合招标文件第二章投标人须知第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3.2</w:t>
            </w:r>
            <w:r>
              <w:rPr>
                <w:rFonts w:ascii="宋体" w:eastAsia="宋体" w:hAnsi="宋体" w:cs="宋体"/>
                <w:kern w:val="0"/>
                <w:sz w:val="24"/>
                <w:lang/>
              </w:rPr>
              <w:t>款规定。</w:t>
            </w:r>
          </w:p>
        </w:tc>
      </w:tr>
      <w:tr w:rsidR="00885A39">
        <w:trPr>
          <w:trHeight w:val="607"/>
          <w:jc w:val="center"/>
        </w:trPr>
        <w:tc>
          <w:tcPr>
            <w:tcW w:w="9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A39" w:rsidRDefault="00227F7F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3D4B64"/>
                <w:sz w:val="24"/>
                <w:shd w:val="clear" w:color="auto" w:fill="FFFFFF"/>
              </w:rPr>
              <w:t>备注：如有异议，请向青海银行股份有限公司反映，联系电话：</w:t>
            </w:r>
            <w:r>
              <w:rPr>
                <w:rFonts w:ascii="宋体" w:eastAsia="宋体" w:hAnsi="宋体" w:cs="宋体" w:hint="eastAsia"/>
                <w:color w:val="3D4B64"/>
                <w:sz w:val="24"/>
                <w:shd w:val="clear" w:color="auto" w:fill="FFFFFF"/>
              </w:rPr>
              <w:t>0971-8163575</w:t>
            </w:r>
            <w:r>
              <w:rPr>
                <w:rFonts w:ascii="宋体" w:eastAsia="宋体" w:hAnsi="宋体" w:cs="宋体" w:hint="eastAsia"/>
                <w:color w:val="3D4B64"/>
                <w:sz w:val="24"/>
                <w:shd w:val="clear" w:color="auto" w:fill="FFFFFF"/>
              </w:rPr>
              <w:t>。</w:t>
            </w:r>
          </w:p>
        </w:tc>
      </w:tr>
    </w:tbl>
    <w:p w:rsidR="00885A39" w:rsidRDefault="00227F7F">
      <w:pPr>
        <w:pStyle w:val="a3"/>
        <w:widowControl/>
        <w:shd w:val="clear" w:color="auto" w:fill="FFFFFF"/>
        <w:spacing w:beforeAutospacing="0" w:afterAutospacing="0" w:line="450" w:lineRule="atLeast"/>
        <w:rPr>
          <w:rFonts w:ascii="sans-serif" w:hAnsi="sans-serif" w:cs="sans-serif" w:hint="eastAsia"/>
          <w:color w:val="3D4B64"/>
          <w:sz w:val="21"/>
          <w:szCs w:val="21"/>
        </w:rPr>
      </w:pPr>
      <w:r>
        <w:rPr>
          <w:rFonts w:ascii="华文宋体" w:eastAsia="华文宋体" w:hAnsi="华文宋体" w:cs="华文宋体"/>
          <w:color w:val="3D4B64"/>
          <w:sz w:val="28"/>
          <w:szCs w:val="28"/>
          <w:shd w:val="clear" w:color="auto" w:fill="FFFFFF"/>
        </w:rPr>
        <w:t xml:space="preserve">        </w:t>
      </w:r>
      <w:r>
        <w:rPr>
          <w:rFonts w:ascii="华文宋体" w:eastAsia="华文宋体" w:hAnsi="华文宋体" w:cs="华文宋体"/>
          <w:color w:val="3D4B64"/>
          <w:sz w:val="28"/>
          <w:szCs w:val="28"/>
          <w:shd w:val="clear" w:color="auto" w:fill="FFFFFF"/>
        </w:rPr>
        <w:t>招标文件规定公示的其他内容请下载附件查看。</w:t>
      </w:r>
    </w:p>
    <w:p w:rsidR="00885A39" w:rsidRDefault="00885A39">
      <w:pPr>
        <w:jc w:val="left"/>
      </w:pPr>
      <w:bookmarkStart w:id="0" w:name="_GoBack"/>
      <w:bookmarkEnd w:id="0"/>
    </w:p>
    <w:sectPr w:rsidR="00885A39" w:rsidSect="00885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F7F" w:rsidRDefault="00227F7F" w:rsidP="00227F7F">
      <w:r>
        <w:separator/>
      </w:r>
    </w:p>
  </w:endnote>
  <w:endnote w:type="continuationSeparator" w:id="1">
    <w:p w:rsidR="00227F7F" w:rsidRDefault="00227F7F" w:rsidP="0022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F7F" w:rsidRDefault="00227F7F" w:rsidP="00227F7F">
      <w:r>
        <w:separator/>
      </w:r>
    </w:p>
  </w:footnote>
  <w:footnote w:type="continuationSeparator" w:id="1">
    <w:p w:rsidR="00227F7F" w:rsidRDefault="00227F7F" w:rsidP="00227F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YyYTYyMDM1NjFmN2Y5NGVhOTNjMDZiZWU3OTQwYzkifQ=="/>
  </w:docVars>
  <w:rsids>
    <w:rsidRoot w:val="03525BE8"/>
    <w:rsid w:val="00227F7F"/>
    <w:rsid w:val="00885A39"/>
    <w:rsid w:val="03525BE8"/>
    <w:rsid w:val="44E17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85A3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5A3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227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27F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27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27F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491</Words>
  <Characters>210</Characters>
  <Application>Microsoft Office Word</Application>
  <DocSecurity>0</DocSecurity>
  <Lines>1</Lines>
  <Paragraphs>1</Paragraphs>
  <ScaleCrop>false</ScaleCrop>
  <Company>Home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2</cp:revision>
  <cp:lastPrinted>2024-01-19T08:49:00Z</cp:lastPrinted>
  <dcterms:created xsi:type="dcterms:W3CDTF">2024-01-19T08:41:00Z</dcterms:created>
  <dcterms:modified xsi:type="dcterms:W3CDTF">2024-01-19T12:12:00Z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42DD3030A3BF4F388F095EEFB281EDBB_11</vt:lpwstr>
  </property>
</Properties>
</file>