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73F03" w14:textId="710CF627" w:rsidR="00C97DDC" w:rsidRPr="002D0A17" w:rsidRDefault="00C97DDC" w:rsidP="00C97DDC">
      <w:pPr>
        <w:jc w:val="center"/>
        <w:rPr>
          <w:rFonts w:ascii="宋体" w:eastAsia="宋体" w:hAnsi="宋体" w:hint="eastAsia"/>
          <w:b/>
          <w:bCs/>
          <w:sz w:val="36"/>
          <w:szCs w:val="40"/>
        </w:rPr>
      </w:pPr>
      <w:r w:rsidRPr="002D0A17">
        <w:rPr>
          <w:rFonts w:ascii="宋体" w:eastAsia="宋体" w:hAnsi="宋体" w:hint="eastAsia"/>
          <w:b/>
          <w:bCs/>
          <w:sz w:val="36"/>
          <w:szCs w:val="40"/>
        </w:rPr>
        <w:t>某部购买物资项目中标结果公告</w:t>
      </w:r>
    </w:p>
    <w:p w14:paraId="3623B138" w14:textId="26C11405" w:rsidR="00C97DDC" w:rsidRPr="002D0A17" w:rsidRDefault="00C97DDC" w:rsidP="00C97DDC">
      <w:pPr>
        <w:jc w:val="center"/>
        <w:rPr>
          <w:rFonts w:ascii="宋体" w:eastAsia="宋体" w:hAnsi="宋体" w:hint="eastAsia"/>
          <w:b/>
          <w:bCs/>
          <w:sz w:val="36"/>
          <w:szCs w:val="40"/>
        </w:rPr>
      </w:pPr>
      <w:r w:rsidRPr="002D0A17">
        <w:rPr>
          <w:rFonts w:ascii="宋体" w:eastAsia="宋体" w:hAnsi="宋体" w:hint="eastAsia"/>
          <w:b/>
          <w:bCs/>
          <w:sz w:val="36"/>
          <w:szCs w:val="40"/>
        </w:rPr>
        <w:t>（货物类型）</w:t>
      </w:r>
    </w:p>
    <w:p w14:paraId="125286B1" w14:textId="77777777" w:rsidR="00C97DDC" w:rsidRPr="002D0A17" w:rsidRDefault="00C97DDC" w:rsidP="00C97DDC">
      <w:pPr>
        <w:jc w:val="center"/>
        <w:rPr>
          <w:rFonts w:ascii="宋体" w:eastAsia="宋体" w:hAnsi="宋体"/>
          <w:b/>
          <w:bCs/>
          <w:sz w:val="36"/>
          <w:szCs w:val="40"/>
        </w:rPr>
      </w:pPr>
      <w:r w:rsidRPr="002D0A17">
        <w:rPr>
          <w:rFonts w:ascii="宋体" w:eastAsia="宋体" w:hAnsi="宋体" w:hint="eastAsia"/>
          <w:b/>
          <w:bCs/>
          <w:sz w:val="36"/>
          <w:szCs w:val="40"/>
        </w:rPr>
        <w:t>（招标编号：</w:t>
      </w:r>
      <w:r w:rsidRPr="002D0A17">
        <w:rPr>
          <w:rFonts w:ascii="宋体" w:eastAsia="宋体" w:hAnsi="宋体"/>
          <w:b/>
          <w:bCs/>
          <w:sz w:val="36"/>
          <w:szCs w:val="40"/>
        </w:rPr>
        <w:t>E6301000076047797001001）</w:t>
      </w:r>
    </w:p>
    <w:p w14:paraId="0305E382" w14:textId="77777777" w:rsidR="00C97DDC" w:rsidRPr="00C97DDC" w:rsidRDefault="00C97DDC" w:rsidP="00C97DDC">
      <w:pPr>
        <w:rPr>
          <w:rFonts w:ascii="宋体" w:eastAsia="宋体" w:hAnsi="宋体"/>
        </w:rPr>
      </w:pPr>
    </w:p>
    <w:p w14:paraId="76B64852" w14:textId="13F5B657" w:rsidR="001105C7" w:rsidRPr="00031FEF" w:rsidRDefault="00C97DDC" w:rsidP="00C97DDC">
      <w:pPr>
        <w:rPr>
          <w:rFonts w:ascii="宋体" w:eastAsia="宋体" w:hAnsi="宋体"/>
          <w:sz w:val="28"/>
          <w:szCs w:val="32"/>
        </w:rPr>
      </w:pPr>
      <w:r w:rsidRPr="00C97DDC">
        <w:rPr>
          <w:rFonts w:ascii="宋体" w:eastAsia="宋体" w:hAnsi="宋体"/>
        </w:rPr>
        <w:t xml:space="preserve">       </w:t>
      </w:r>
      <w:r w:rsidRPr="00031FEF">
        <w:rPr>
          <w:rFonts w:ascii="宋体" w:eastAsia="宋体" w:hAnsi="宋体"/>
          <w:sz w:val="20"/>
          <w:szCs w:val="21"/>
        </w:rPr>
        <w:t xml:space="preserve"> </w:t>
      </w:r>
      <w:r w:rsidRPr="00031FEF">
        <w:rPr>
          <w:rFonts w:ascii="宋体" w:eastAsia="宋体" w:hAnsi="宋体"/>
          <w:sz w:val="28"/>
          <w:szCs w:val="32"/>
        </w:rPr>
        <w:t>本项目已于2023年12月18日至2023年12月21日发布中标候选人公示，公示期内无异议，确定第1名中标候选人为中标人，现将中标结果公告如下：</w:t>
      </w:r>
    </w:p>
    <w:p w14:paraId="4F00C020" w14:textId="77777777" w:rsidR="00C97DDC" w:rsidRPr="00C97DDC" w:rsidRDefault="00C97DDC" w:rsidP="00C97DDC">
      <w:pPr>
        <w:rPr>
          <w:rFonts w:ascii="宋体" w:eastAsia="宋体" w:hAnsi="宋体"/>
        </w:rPr>
      </w:pPr>
    </w:p>
    <w:tbl>
      <w:tblPr>
        <w:tblStyle w:val="a3"/>
        <w:tblW w:w="9639" w:type="dxa"/>
        <w:tblInd w:w="-572" w:type="dxa"/>
        <w:tblLook w:val="04A0" w:firstRow="1" w:lastRow="0" w:firstColumn="1" w:lastColumn="0" w:noHBand="0" w:noVBand="1"/>
      </w:tblPr>
      <w:tblGrid>
        <w:gridCol w:w="1985"/>
        <w:gridCol w:w="2126"/>
        <w:gridCol w:w="1843"/>
        <w:gridCol w:w="1984"/>
        <w:gridCol w:w="1701"/>
      </w:tblGrid>
      <w:tr w:rsidR="00C97DDC" w:rsidRPr="00C97DDC" w14:paraId="2BB34BA8" w14:textId="77777777" w:rsidTr="00C97DDC">
        <w:tc>
          <w:tcPr>
            <w:tcW w:w="1985" w:type="dxa"/>
            <w:vAlign w:val="center"/>
          </w:tcPr>
          <w:p w14:paraId="167A5FC2" w14:textId="0161C494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招标人</w:t>
            </w:r>
          </w:p>
        </w:tc>
        <w:tc>
          <w:tcPr>
            <w:tcW w:w="7654" w:type="dxa"/>
            <w:gridSpan w:val="4"/>
            <w:vAlign w:val="center"/>
          </w:tcPr>
          <w:p w14:paraId="31BFF1FD" w14:textId="1EBF006A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青海某部物资采购站</w:t>
            </w:r>
          </w:p>
        </w:tc>
      </w:tr>
      <w:tr w:rsidR="00C97DDC" w:rsidRPr="00C97DDC" w14:paraId="36D11CC5" w14:textId="77777777" w:rsidTr="00C97DDC">
        <w:tc>
          <w:tcPr>
            <w:tcW w:w="1985" w:type="dxa"/>
            <w:vAlign w:val="center"/>
          </w:tcPr>
          <w:p w14:paraId="186A4739" w14:textId="12266FB5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理机构</w:t>
            </w:r>
          </w:p>
        </w:tc>
        <w:tc>
          <w:tcPr>
            <w:tcW w:w="7654" w:type="dxa"/>
            <w:gridSpan w:val="4"/>
            <w:vAlign w:val="center"/>
          </w:tcPr>
          <w:p w14:paraId="5BE33766" w14:textId="67982135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四川国际招标有限责任公司</w:t>
            </w:r>
          </w:p>
        </w:tc>
      </w:tr>
      <w:tr w:rsidR="00C97DDC" w:rsidRPr="00C97DDC" w14:paraId="3C4AC14B" w14:textId="77777777" w:rsidTr="00C97DDC">
        <w:tc>
          <w:tcPr>
            <w:tcW w:w="9639" w:type="dxa"/>
            <w:gridSpan w:val="5"/>
            <w:vAlign w:val="center"/>
          </w:tcPr>
          <w:p w14:paraId="6790E269" w14:textId="12F769A9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中标结果</w:t>
            </w:r>
          </w:p>
        </w:tc>
      </w:tr>
      <w:tr w:rsidR="00C97DDC" w:rsidRPr="00C97DDC" w14:paraId="0BC05B9D" w14:textId="77777777" w:rsidTr="00C97DDC">
        <w:tc>
          <w:tcPr>
            <w:tcW w:w="1985" w:type="dxa"/>
            <w:vAlign w:val="center"/>
          </w:tcPr>
          <w:p w14:paraId="1AE62A59" w14:textId="1EB0AD84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中标人名称</w:t>
            </w:r>
          </w:p>
        </w:tc>
        <w:tc>
          <w:tcPr>
            <w:tcW w:w="2126" w:type="dxa"/>
            <w:vAlign w:val="center"/>
          </w:tcPr>
          <w:p w14:paraId="0AF3527B" w14:textId="7AFD62A9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资格能力条件</w:t>
            </w:r>
          </w:p>
        </w:tc>
        <w:tc>
          <w:tcPr>
            <w:tcW w:w="1843" w:type="dxa"/>
            <w:vAlign w:val="center"/>
          </w:tcPr>
          <w:p w14:paraId="33AFEA5D" w14:textId="65BEF90F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中标价</w:t>
            </w:r>
          </w:p>
        </w:tc>
        <w:tc>
          <w:tcPr>
            <w:tcW w:w="1984" w:type="dxa"/>
            <w:vAlign w:val="center"/>
          </w:tcPr>
          <w:p w14:paraId="7EBEB5AB" w14:textId="6A65A477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交货（服务）期（天）</w:t>
            </w:r>
          </w:p>
        </w:tc>
        <w:tc>
          <w:tcPr>
            <w:tcW w:w="1701" w:type="dxa"/>
            <w:vAlign w:val="center"/>
          </w:tcPr>
          <w:p w14:paraId="754C50B0" w14:textId="58635846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货物（服务）质量</w:t>
            </w:r>
          </w:p>
        </w:tc>
      </w:tr>
      <w:tr w:rsidR="00C97DDC" w:rsidRPr="00C97DDC" w14:paraId="19E91E1C" w14:textId="77777777" w:rsidTr="00C97DDC">
        <w:tc>
          <w:tcPr>
            <w:tcW w:w="1985" w:type="dxa"/>
            <w:vAlign w:val="center"/>
          </w:tcPr>
          <w:p w14:paraId="6D874A42" w14:textId="500D4277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青海衢盈商贸有限公司</w:t>
            </w:r>
          </w:p>
        </w:tc>
        <w:tc>
          <w:tcPr>
            <w:tcW w:w="2126" w:type="dxa"/>
            <w:vAlign w:val="center"/>
          </w:tcPr>
          <w:p w14:paraId="7A38B6F7" w14:textId="27BBA5B3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满足招标文件要求</w:t>
            </w:r>
          </w:p>
        </w:tc>
        <w:tc>
          <w:tcPr>
            <w:tcW w:w="1843" w:type="dxa"/>
            <w:vAlign w:val="center"/>
          </w:tcPr>
          <w:p w14:paraId="6CD01EA2" w14:textId="64D08F07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1062500.000元</w:t>
            </w:r>
          </w:p>
        </w:tc>
        <w:tc>
          <w:tcPr>
            <w:tcW w:w="1984" w:type="dxa"/>
            <w:vAlign w:val="center"/>
          </w:tcPr>
          <w:p w14:paraId="07342544" w14:textId="300BF8EE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30</w:t>
            </w:r>
          </w:p>
        </w:tc>
        <w:tc>
          <w:tcPr>
            <w:tcW w:w="1701" w:type="dxa"/>
            <w:vAlign w:val="center"/>
          </w:tcPr>
          <w:p w14:paraId="76865148" w14:textId="56597FD4" w:rsidR="00C97DDC" w:rsidRPr="00031FEF" w:rsidRDefault="00C97DDC" w:rsidP="00C97DDC">
            <w:pPr>
              <w:jc w:val="center"/>
              <w:rPr>
                <w:rFonts w:ascii="宋体" w:eastAsia="宋体" w:hAnsi="宋体" w:hint="eastAsia"/>
                <w:sz w:val="28"/>
                <w:szCs w:val="32"/>
              </w:rPr>
            </w:pPr>
            <w:r w:rsidRPr="00031FEF">
              <w:rPr>
                <w:rFonts w:ascii="宋体" w:eastAsia="宋体" w:hAnsi="宋体" w:hint="eastAsia"/>
                <w:sz w:val="28"/>
                <w:szCs w:val="32"/>
              </w:rPr>
              <w:t>合格</w:t>
            </w:r>
          </w:p>
        </w:tc>
      </w:tr>
    </w:tbl>
    <w:p w14:paraId="6070A942" w14:textId="77777777" w:rsidR="00073519" w:rsidRDefault="00073519" w:rsidP="00C97DDC">
      <w:pPr>
        <w:rPr>
          <w:rFonts w:ascii="宋体" w:eastAsia="宋体" w:hAnsi="宋体"/>
          <w:sz w:val="28"/>
          <w:szCs w:val="32"/>
        </w:rPr>
      </w:pPr>
    </w:p>
    <w:p w14:paraId="63738260" w14:textId="5DE9766A" w:rsidR="00C97DDC" w:rsidRPr="00073519" w:rsidRDefault="00073519" w:rsidP="00073519">
      <w:pPr>
        <w:ind w:firstLineChars="2100" w:firstLine="5880"/>
        <w:rPr>
          <w:rFonts w:ascii="宋体" w:eastAsia="宋体" w:hAnsi="宋体" w:hint="eastAsia"/>
          <w:sz w:val="28"/>
          <w:szCs w:val="32"/>
        </w:rPr>
      </w:pPr>
      <w:r w:rsidRPr="00073519">
        <w:rPr>
          <w:rFonts w:ascii="宋体" w:eastAsia="宋体" w:hAnsi="宋体"/>
          <w:sz w:val="28"/>
          <w:szCs w:val="32"/>
        </w:rPr>
        <w:t>2024年01月17日</w:t>
      </w:r>
    </w:p>
    <w:sectPr w:rsidR="00C97DDC" w:rsidRPr="00073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370"/>
    <w:rsid w:val="00003370"/>
    <w:rsid w:val="00031FEF"/>
    <w:rsid w:val="00073519"/>
    <w:rsid w:val="001105C7"/>
    <w:rsid w:val="002D0A17"/>
    <w:rsid w:val="00C9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A1D6E"/>
  <w15:chartTrackingRefBased/>
  <w15:docId w15:val="{B3037D0D-5608-4D96-A2B0-29B8080A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7D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6704">
          <w:marLeft w:val="15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8698">
          <w:marLeft w:val="15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24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5769">
                  <w:marLeft w:val="15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11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9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丽燕 曹</dc:creator>
  <cp:keywords/>
  <dc:description/>
  <cp:lastModifiedBy>丽燕 曹</cp:lastModifiedBy>
  <cp:revision>5</cp:revision>
  <dcterms:created xsi:type="dcterms:W3CDTF">2024-01-17T02:51:00Z</dcterms:created>
  <dcterms:modified xsi:type="dcterms:W3CDTF">2024-01-17T02:57:00Z</dcterms:modified>
</cp:coreProperties>
</file>