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3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分表编号/包号</w:t>
            </w:r>
          </w:p>
        </w:tc>
        <w:tc>
          <w:tcPr>
            <w:tcW w:w="4261" w:type="dxa"/>
          </w:tcPr>
          <w:p>
            <w:pPr>
              <w:pStyle w:val="3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261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DKFWGZ2402</w:t>
            </w:r>
            <w:r>
              <w:rPr>
                <w:rFonts w:hint="eastAsia"/>
                <w:vertAlign w:val="baseline"/>
                <w:lang w:val="en-US" w:eastAsia="zh-CN"/>
              </w:rPr>
              <w:t>（001-004）</w:t>
            </w:r>
          </w:p>
        </w:tc>
        <w:tc>
          <w:tcPr>
            <w:tcW w:w="4261" w:type="dxa"/>
          </w:tcPr>
          <w:p>
            <w:pPr>
              <w:pStyle w:val="3"/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http://DKzhaobiao.quickconnect.cn/sharing/wJTD24zrq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DKFWGZ2402</w:t>
            </w:r>
            <w:r>
              <w:rPr>
                <w:rFonts w:hint="eastAsia"/>
                <w:vertAlign w:val="baseline"/>
                <w:lang w:val="en-US" w:eastAsia="zh-CN"/>
              </w:rPr>
              <w:t>（005-007）</w:t>
            </w:r>
          </w:p>
        </w:tc>
        <w:tc>
          <w:tcPr>
            <w:tcW w:w="4261" w:type="dxa"/>
          </w:tcPr>
          <w:p>
            <w:pPr>
              <w:pStyle w:val="3"/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http://DKzhaobiao.quickconnect.cn/sharing/lSK2hDTII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DKFWGZ2402</w:t>
            </w:r>
            <w:r>
              <w:rPr>
                <w:rFonts w:hint="eastAsia"/>
                <w:vertAlign w:val="baseline"/>
                <w:lang w:val="en-US" w:eastAsia="zh-CN"/>
              </w:rPr>
              <w:t>（008-011）</w:t>
            </w:r>
          </w:p>
        </w:tc>
        <w:tc>
          <w:tcPr>
            <w:tcW w:w="4261" w:type="dxa"/>
          </w:tcPr>
          <w:p>
            <w:pPr>
              <w:pStyle w:val="3"/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http://DKzhaobiao.quickconnect.cn/sharing/cakrFpoDh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DKFWGZ2402</w:t>
            </w:r>
            <w:r>
              <w:rPr>
                <w:rFonts w:hint="eastAsia"/>
                <w:vertAlign w:val="baseline"/>
                <w:lang w:val="en-US" w:eastAsia="zh-CN"/>
              </w:rPr>
              <w:t>（012-013）</w:t>
            </w:r>
          </w:p>
        </w:tc>
        <w:tc>
          <w:tcPr>
            <w:tcW w:w="4261" w:type="dxa"/>
          </w:tcPr>
          <w:p>
            <w:pPr>
              <w:pStyle w:val="3"/>
              <w:ind w:left="0" w:leftChars="0" w:firstLine="0" w:firstLineChars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http://DKzhaobiao.quickconnect.cn/sharing/8LOCs0S5d</w:t>
            </w:r>
          </w:p>
        </w:tc>
      </w:tr>
    </w:tbl>
    <w:p>
      <w:pPr>
        <w:rPr>
          <w:rFonts w:hint="eastAsia"/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在（您的姓名中）填写标号:DKFWGZ2402-00*-包*-（单位）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60" w:firstLineChars="200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9AB2B22"/>
    <w:rsid w:val="0B3A1FA7"/>
    <w:rsid w:val="0D8431A1"/>
    <w:rsid w:val="0DCF73DD"/>
    <w:rsid w:val="0EB360F8"/>
    <w:rsid w:val="169B36A6"/>
    <w:rsid w:val="1AD358EE"/>
    <w:rsid w:val="1BCE16DB"/>
    <w:rsid w:val="1C1D666C"/>
    <w:rsid w:val="2CC064C3"/>
    <w:rsid w:val="2E6E704D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6F9B6B1D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3">
    <w:name w:val="Normal Indent"/>
    <w:basedOn w:val="1"/>
    <w:next w:val="2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336</Characters>
  <Lines>1</Lines>
  <Paragraphs>1</Paragraphs>
  <TotalTime>1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2024-06-12T06:52:20Z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477154AB78FE432CBB2F0FFA2FD15B17_13</vt:lpwstr>
  </property>
</Properties>
</file>