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20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59CF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07A4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3EC1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89FF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EC30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2510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CC99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A07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1281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BAE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12C7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5449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8A72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13E9A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A6D8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120F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07B1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7A153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B46E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F722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351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0B3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B1EA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3D8C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5DE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6D7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518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62C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527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F4F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EA3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217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DBB8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97A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00F40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ABB3B67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2024-11-22T07:46:32Z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4B08DA106A7C47349EB8AB1EE502E097_13</vt:lpwstr>
  </property>
</Properties>
</file>