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53FE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679AFE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C41312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82E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1E0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28C3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2F0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32D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48B6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869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6DF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042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12D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9496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F1F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030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A8D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B6C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780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98F3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07B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59D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51A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291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6A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89D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417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E2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C58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C1E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3D1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BB0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566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A66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BB1658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4EEC21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7239E6F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1A2B04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67FAC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2025-04-16T06:54:06Z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9DD17B5A9300424CB08DE14E8C6F2DCD_13</vt:lpwstr>
  </property>
</Properties>
</file>