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0305C">
      <w:pPr>
        <w:pStyle w:val="1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eastAsia="zh-CN"/>
        </w:rPr>
        <w:t>采购</w:t>
      </w:r>
      <w:r>
        <w:rPr>
          <w:rFonts w:hint="eastAsia" w:ascii="黑体" w:hAnsi="黑体" w:eastAsia="黑体" w:cs="黑体"/>
          <w:b/>
          <w:color w:val="auto"/>
          <w:kern w:val="2"/>
          <w:sz w:val="24"/>
          <w:szCs w:val="24"/>
          <w:highlight w:val="none"/>
          <w:lang w:val="en-US"/>
        </w:rPr>
        <w:t>公告附件</w:t>
      </w:r>
    </w:p>
    <w:p w14:paraId="2A7E6E6E">
      <w:pPr>
        <w:pStyle w:val="1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w:t>
      </w:r>
      <w:r>
        <w:rPr>
          <w:rFonts w:hint="eastAsia" w:ascii="黑体" w:hAnsi="黑体" w:eastAsia="黑体" w:cs="黑体"/>
          <w:b/>
          <w:color w:val="auto"/>
          <w:kern w:val="2"/>
          <w:sz w:val="24"/>
          <w:szCs w:val="24"/>
          <w:highlight w:val="none"/>
          <w:lang w:val="en-US" w:eastAsia="zh-CN"/>
        </w:rPr>
        <w:t>表</w:t>
      </w:r>
      <w:r>
        <w:rPr>
          <w:rFonts w:hint="eastAsia" w:ascii="黑体" w:hAnsi="黑体" w:eastAsia="黑体" w:cs="黑体"/>
          <w:b/>
          <w:color w:val="auto"/>
          <w:kern w:val="2"/>
          <w:sz w:val="24"/>
          <w:szCs w:val="24"/>
          <w:highlight w:val="none"/>
          <w:lang w:val="en-US"/>
        </w:rPr>
        <w:t>1：专用资质业绩要求</w:t>
      </w:r>
    </w:p>
    <w:tbl>
      <w:tblPr>
        <w:tblStyle w:val="14"/>
        <w:tblW w:w="148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16"/>
        <w:gridCol w:w="903"/>
        <w:gridCol w:w="648"/>
        <w:gridCol w:w="701"/>
        <w:gridCol w:w="3090"/>
        <w:gridCol w:w="1080"/>
        <w:gridCol w:w="3820"/>
        <w:gridCol w:w="2529"/>
        <w:gridCol w:w="1549"/>
      </w:tblGrid>
      <w:tr w14:paraId="2EFEE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blHeader/>
          <w:jc w:val="center"/>
        </w:trPr>
        <w:tc>
          <w:tcPr>
            <w:tcW w:w="516" w:type="dxa"/>
            <w:tcBorders>
              <w:tl2br w:val="nil"/>
              <w:tr2bl w:val="nil"/>
            </w:tcBorders>
            <w:shd w:val="clear" w:color="auto" w:fill="auto"/>
            <w:tcMar>
              <w:top w:w="12" w:type="dxa"/>
              <w:left w:w="12" w:type="dxa"/>
              <w:right w:w="12" w:type="dxa"/>
            </w:tcMar>
            <w:vAlign w:val="center"/>
          </w:tcPr>
          <w:p w14:paraId="00D3CCD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color w:val="auto"/>
                <w:kern w:val="0"/>
                <w:sz w:val="15"/>
                <w:szCs w:val="15"/>
                <w:u w:val="none"/>
                <w:lang w:val="en-US" w:eastAsia="zh-CN" w:bidi="ar"/>
              </w:rPr>
            </w:pPr>
            <w:r>
              <w:rPr>
                <w:rFonts w:hint="eastAsia" w:asciiTheme="minorEastAsia" w:hAnsiTheme="minorEastAsia" w:eastAsiaTheme="minorEastAsia" w:cstheme="minorEastAsia"/>
                <w:b/>
                <w:bCs/>
                <w:i w:val="0"/>
                <w:color w:val="auto"/>
                <w:kern w:val="0"/>
                <w:sz w:val="15"/>
                <w:szCs w:val="15"/>
                <w:u w:val="none"/>
                <w:lang w:val="en-US" w:eastAsia="zh-CN" w:bidi="ar"/>
              </w:rPr>
              <w:t>序号</w:t>
            </w:r>
          </w:p>
        </w:tc>
        <w:tc>
          <w:tcPr>
            <w:tcW w:w="903" w:type="dxa"/>
            <w:tcBorders>
              <w:tl2br w:val="nil"/>
              <w:tr2bl w:val="nil"/>
            </w:tcBorders>
            <w:shd w:val="clear" w:color="auto" w:fill="auto"/>
            <w:tcMar>
              <w:top w:w="12" w:type="dxa"/>
              <w:left w:w="12" w:type="dxa"/>
              <w:right w:w="12" w:type="dxa"/>
            </w:tcMar>
            <w:vAlign w:val="center"/>
          </w:tcPr>
          <w:p w14:paraId="4D5929D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color w:val="auto"/>
                <w:kern w:val="0"/>
                <w:sz w:val="15"/>
                <w:szCs w:val="15"/>
                <w:u w:val="none"/>
                <w:lang w:val="en-US" w:eastAsia="zh-CN" w:bidi="ar"/>
              </w:rPr>
            </w:pPr>
            <w:r>
              <w:rPr>
                <w:rFonts w:hint="eastAsia" w:asciiTheme="minorEastAsia" w:hAnsiTheme="minorEastAsia" w:eastAsiaTheme="minorEastAsia" w:cstheme="minorEastAsia"/>
                <w:b/>
                <w:bCs/>
                <w:i w:val="0"/>
                <w:color w:val="auto"/>
                <w:kern w:val="0"/>
                <w:sz w:val="15"/>
                <w:szCs w:val="15"/>
                <w:u w:val="none"/>
                <w:lang w:val="en-US" w:eastAsia="zh-CN" w:bidi="ar"/>
              </w:rPr>
              <w:t>分标名称</w:t>
            </w:r>
          </w:p>
        </w:tc>
        <w:tc>
          <w:tcPr>
            <w:tcW w:w="648" w:type="dxa"/>
            <w:tcBorders>
              <w:tl2br w:val="nil"/>
              <w:tr2bl w:val="nil"/>
            </w:tcBorders>
            <w:shd w:val="clear" w:color="auto" w:fill="auto"/>
            <w:tcMar>
              <w:top w:w="12" w:type="dxa"/>
              <w:left w:w="12" w:type="dxa"/>
              <w:right w:w="12" w:type="dxa"/>
            </w:tcMar>
            <w:vAlign w:val="center"/>
          </w:tcPr>
          <w:p w14:paraId="6797D84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color w:val="auto"/>
                <w:kern w:val="0"/>
                <w:sz w:val="15"/>
                <w:szCs w:val="15"/>
                <w:u w:val="none"/>
                <w:lang w:val="en-US" w:eastAsia="zh-CN" w:bidi="ar"/>
              </w:rPr>
            </w:pPr>
            <w:r>
              <w:rPr>
                <w:rFonts w:hint="eastAsia" w:asciiTheme="minorEastAsia" w:hAnsiTheme="minorEastAsia" w:eastAsiaTheme="minorEastAsia" w:cstheme="minorEastAsia"/>
                <w:b/>
                <w:bCs/>
                <w:i w:val="0"/>
                <w:color w:val="auto"/>
                <w:kern w:val="0"/>
                <w:sz w:val="15"/>
                <w:szCs w:val="15"/>
                <w:u w:val="none"/>
                <w:lang w:val="en-US" w:eastAsia="zh-CN" w:bidi="ar"/>
              </w:rPr>
              <w:t>分包</w:t>
            </w:r>
          </w:p>
        </w:tc>
        <w:tc>
          <w:tcPr>
            <w:tcW w:w="701" w:type="dxa"/>
            <w:tcBorders>
              <w:tl2br w:val="nil"/>
              <w:tr2bl w:val="nil"/>
            </w:tcBorders>
            <w:shd w:val="clear" w:color="auto" w:fill="auto"/>
            <w:tcMar>
              <w:top w:w="12" w:type="dxa"/>
              <w:left w:w="12" w:type="dxa"/>
              <w:right w:w="12" w:type="dxa"/>
            </w:tcMar>
            <w:vAlign w:val="center"/>
          </w:tcPr>
          <w:p w14:paraId="65DF992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color w:val="auto"/>
                <w:kern w:val="0"/>
                <w:sz w:val="15"/>
                <w:szCs w:val="15"/>
                <w:u w:val="none"/>
                <w:lang w:val="en-US" w:eastAsia="zh-CN" w:bidi="ar"/>
              </w:rPr>
            </w:pPr>
            <w:r>
              <w:rPr>
                <w:rFonts w:hint="eastAsia" w:asciiTheme="minorEastAsia" w:hAnsiTheme="minorEastAsia" w:eastAsiaTheme="minorEastAsia" w:cstheme="minorEastAsia"/>
                <w:b/>
                <w:bCs/>
                <w:i w:val="0"/>
                <w:color w:val="auto"/>
                <w:kern w:val="0"/>
                <w:sz w:val="15"/>
                <w:szCs w:val="15"/>
                <w:u w:val="none"/>
                <w:lang w:val="en-US" w:eastAsia="zh-CN" w:bidi="ar"/>
              </w:rPr>
              <w:t>厂商要求</w:t>
            </w:r>
          </w:p>
        </w:tc>
        <w:tc>
          <w:tcPr>
            <w:tcW w:w="3090" w:type="dxa"/>
            <w:tcBorders>
              <w:tl2br w:val="nil"/>
              <w:tr2bl w:val="nil"/>
            </w:tcBorders>
            <w:shd w:val="clear" w:color="auto" w:fill="auto"/>
            <w:tcMar>
              <w:top w:w="12" w:type="dxa"/>
              <w:left w:w="12" w:type="dxa"/>
              <w:right w:w="12" w:type="dxa"/>
            </w:tcMar>
            <w:vAlign w:val="center"/>
          </w:tcPr>
          <w:p w14:paraId="251ABC7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color w:val="auto"/>
                <w:kern w:val="0"/>
                <w:sz w:val="15"/>
                <w:szCs w:val="15"/>
                <w:u w:val="none"/>
                <w:lang w:val="en-US" w:eastAsia="zh-CN" w:bidi="ar"/>
              </w:rPr>
            </w:pPr>
            <w:r>
              <w:rPr>
                <w:rFonts w:hint="eastAsia" w:asciiTheme="minorEastAsia" w:hAnsiTheme="minorEastAsia" w:eastAsiaTheme="minorEastAsia" w:cstheme="minorEastAsia"/>
                <w:b/>
                <w:bCs/>
                <w:i w:val="0"/>
                <w:color w:val="auto"/>
                <w:kern w:val="0"/>
                <w:sz w:val="15"/>
                <w:szCs w:val="15"/>
                <w:u w:val="none"/>
                <w:lang w:val="en-US" w:eastAsia="zh-CN" w:bidi="ar"/>
              </w:rPr>
              <w:t>销售业绩要求</w:t>
            </w:r>
          </w:p>
        </w:tc>
        <w:tc>
          <w:tcPr>
            <w:tcW w:w="1080" w:type="dxa"/>
            <w:tcBorders>
              <w:tl2br w:val="nil"/>
              <w:tr2bl w:val="nil"/>
            </w:tcBorders>
            <w:shd w:val="clear" w:color="auto" w:fill="auto"/>
            <w:tcMar>
              <w:top w:w="12" w:type="dxa"/>
              <w:left w:w="12" w:type="dxa"/>
              <w:right w:w="12" w:type="dxa"/>
            </w:tcMar>
            <w:vAlign w:val="center"/>
          </w:tcPr>
          <w:p w14:paraId="46B0CE7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color w:val="auto"/>
                <w:kern w:val="0"/>
                <w:sz w:val="15"/>
                <w:szCs w:val="15"/>
                <w:u w:val="none"/>
                <w:lang w:val="en-US" w:eastAsia="zh-CN" w:bidi="ar"/>
              </w:rPr>
            </w:pPr>
            <w:r>
              <w:rPr>
                <w:rFonts w:hint="eastAsia" w:asciiTheme="minorEastAsia" w:hAnsiTheme="minorEastAsia" w:eastAsiaTheme="minorEastAsia" w:cstheme="minorEastAsia"/>
                <w:b/>
                <w:bCs/>
                <w:i w:val="0"/>
                <w:color w:val="auto"/>
                <w:kern w:val="0"/>
                <w:sz w:val="15"/>
                <w:szCs w:val="15"/>
                <w:u w:val="none"/>
                <w:lang w:val="en-US" w:eastAsia="zh-CN" w:bidi="ar"/>
              </w:rPr>
              <w:t>生产许可证或检测合格证(入网许可证)</w:t>
            </w:r>
          </w:p>
        </w:tc>
        <w:tc>
          <w:tcPr>
            <w:tcW w:w="3820" w:type="dxa"/>
            <w:tcBorders>
              <w:tl2br w:val="nil"/>
              <w:tr2bl w:val="nil"/>
            </w:tcBorders>
            <w:shd w:val="clear" w:color="auto" w:fill="auto"/>
            <w:tcMar>
              <w:top w:w="12" w:type="dxa"/>
              <w:left w:w="12" w:type="dxa"/>
              <w:right w:w="12" w:type="dxa"/>
            </w:tcMar>
            <w:vAlign w:val="center"/>
          </w:tcPr>
          <w:p w14:paraId="199BEE2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color w:val="auto"/>
                <w:kern w:val="0"/>
                <w:sz w:val="15"/>
                <w:szCs w:val="15"/>
                <w:u w:val="none"/>
                <w:lang w:val="en-US" w:eastAsia="zh-CN" w:bidi="ar"/>
              </w:rPr>
            </w:pPr>
            <w:r>
              <w:rPr>
                <w:rFonts w:hint="eastAsia" w:asciiTheme="minorEastAsia" w:hAnsiTheme="minorEastAsia" w:eastAsiaTheme="minorEastAsia" w:cstheme="minorEastAsia"/>
                <w:b/>
                <w:bCs/>
                <w:i w:val="0"/>
                <w:color w:val="auto"/>
                <w:kern w:val="0"/>
                <w:sz w:val="15"/>
                <w:szCs w:val="15"/>
                <w:u w:val="none"/>
                <w:lang w:val="en-US" w:eastAsia="zh-CN" w:bidi="ar"/>
              </w:rPr>
              <w:t>产品型式试验报告或检测报告或鉴定报告</w:t>
            </w:r>
          </w:p>
        </w:tc>
        <w:tc>
          <w:tcPr>
            <w:tcW w:w="2529" w:type="dxa"/>
            <w:tcBorders>
              <w:tl2br w:val="nil"/>
              <w:tr2bl w:val="nil"/>
            </w:tcBorders>
            <w:shd w:val="clear" w:color="auto" w:fill="auto"/>
            <w:tcMar>
              <w:top w:w="12" w:type="dxa"/>
              <w:left w:w="12" w:type="dxa"/>
              <w:right w:w="12" w:type="dxa"/>
            </w:tcMar>
            <w:vAlign w:val="center"/>
          </w:tcPr>
          <w:p w14:paraId="630E4E5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color w:val="auto"/>
                <w:kern w:val="0"/>
                <w:sz w:val="15"/>
                <w:szCs w:val="15"/>
                <w:u w:val="none"/>
                <w:lang w:val="en-US" w:eastAsia="zh-CN" w:bidi="ar"/>
              </w:rPr>
            </w:pPr>
            <w:r>
              <w:rPr>
                <w:rFonts w:hint="eastAsia" w:asciiTheme="minorEastAsia" w:hAnsiTheme="minorEastAsia" w:eastAsiaTheme="minorEastAsia" w:cstheme="minorEastAsia"/>
                <w:b/>
                <w:bCs/>
                <w:i w:val="0"/>
                <w:color w:val="auto"/>
                <w:kern w:val="0"/>
                <w:sz w:val="15"/>
                <w:szCs w:val="15"/>
                <w:u w:val="none"/>
                <w:lang w:val="en-US" w:eastAsia="zh-CN" w:bidi="ar"/>
              </w:rPr>
              <w:t>3C认证证书</w:t>
            </w:r>
          </w:p>
        </w:tc>
        <w:tc>
          <w:tcPr>
            <w:tcW w:w="1549" w:type="dxa"/>
            <w:tcBorders>
              <w:tl2br w:val="nil"/>
              <w:tr2bl w:val="nil"/>
            </w:tcBorders>
            <w:shd w:val="clear" w:color="auto" w:fill="auto"/>
            <w:tcMar>
              <w:top w:w="12" w:type="dxa"/>
              <w:left w:w="12" w:type="dxa"/>
              <w:right w:w="12" w:type="dxa"/>
            </w:tcMar>
            <w:vAlign w:val="center"/>
          </w:tcPr>
          <w:p w14:paraId="1568A51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color w:val="auto"/>
                <w:kern w:val="0"/>
                <w:sz w:val="15"/>
                <w:szCs w:val="15"/>
                <w:u w:val="none"/>
                <w:lang w:val="en-US" w:eastAsia="zh-CN" w:bidi="ar"/>
              </w:rPr>
            </w:pPr>
            <w:r>
              <w:rPr>
                <w:rFonts w:hint="eastAsia" w:asciiTheme="minorEastAsia" w:hAnsiTheme="minorEastAsia" w:eastAsiaTheme="minorEastAsia" w:cstheme="minorEastAsia"/>
                <w:b/>
                <w:bCs/>
                <w:i w:val="0"/>
                <w:color w:val="auto"/>
                <w:kern w:val="0"/>
                <w:sz w:val="15"/>
                <w:szCs w:val="15"/>
                <w:u w:val="none"/>
                <w:lang w:val="en-US" w:eastAsia="zh-CN" w:bidi="ar"/>
              </w:rPr>
              <w:t>生产厂房及其他</w:t>
            </w:r>
          </w:p>
        </w:tc>
      </w:tr>
      <w:tr w14:paraId="7478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0" w:hRule="atLeast"/>
          <w:jc w:val="center"/>
        </w:trPr>
        <w:tc>
          <w:tcPr>
            <w:tcW w:w="516" w:type="dxa"/>
            <w:tcBorders>
              <w:tl2br w:val="nil"/>
              <w:tr2bl w:val="nil"/>
            </w:tcBorders>
            <w:shd w:val="clear" w:color="auto" w:fill="auto"/>
            <w:tcMar>
              <w:top w:w="12" w:type="dxa"/>
              <w:left w:w="12" w:type="dxa"/>
              <w:right w:w="12" w:type="dxa"/>
            </w:tcMar>
            <w:vAlign w:val="center"/>
          </w:tcPr>
          <w:p w14:paraId="0BD7F40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w:t>
            </w:r>
          </w:p>
        </w:tc>
        <w:tc>
          <w:tcPr>
            <w:tcW w:w="903" w:type="dxa"/>
            <w:tcBorders>
              <w:tl2br w:val="nil"/>
              <w:tr2bl w:val="nil"/>
            </w:tcBorders>
            <w:shd w:val="clear" w:color="auto" w:fill="auto"/>
            <w:tcMar>
              <w:top w:w="12" w:type="dxa"/>
              <w:left w:w="12" w:type="dxa"/>
              <w:right w:w="12" w:type="dxa"/>
            </w:tcMar>
            <w:vAlign w:val="center"/>
          </w:tcPr>
          <w:p w14:paraId="1187558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001-办公家具</w:t>
            </w:r>
          </w:p>
        </w:tc>
        <w:tc>
          <w:tcPr>
            <w:tcW w:w="648" w:type="dxa"/>
            <w:tcBorders>
              <w:tl2br w:val="nil"/>
              <w:tr2bl w:val="nil"/>
            </w:tcBorders>
            <w:shd w:val="clear" w:color="auto" w:fill="auto"/>
            <w:tcMar>
              <w:top w:w="12" w:type="dxa"/>
              <w:left w:w="12" w:type="dxa"/>
              <w:right w:w="12" w:type="dxa"/>
            </w:tcMar>
            <w:vAlign w:val="center"/>
          </w:tcPr>
          <w:p w14:paraId="3F42B77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5718386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制造商（主控桌允许外协外购）</w:t>
            </w:r>
          </w:p>
        </w:tc>
        <w:tc>
          <w:tcPr>
            <w:tcW w:w="3090" w:type="dxa"/>
            <w:tcBorders>
              <w:tl2br w:val="nil"/>
              <w:tr2bl w:val="nil"/>
            </w:tcBorders>
            <w:shd w:val="clear" w:color="auto" w:fill="auto"/>
            <w:tcMar>
              <w:top w:w="12" w:type="dxa"/>
              <w:left w:w="12" w:type="dxa"/>
              <w:right w:w="12" w:type="dxa"/>
            </w:tcMar>
            <w:vAlign w:val="center"/>
          </w:tcPr>
          <w:p w14:paraId="2FA0903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6BB84A0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2873FB3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center"/>
          </w:tcPr>
          <w:p w14:paraId="32D2C9E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456FF5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A626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FE713F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w:t>
            </w:r>
          </w:p>
        </w:tc>
        <w:tc>
          <w:tcPr>
            <w:tcW w:w="903" w:type="dxa"/>
            <w:tcBorders>
              <w:tl2br w:val="nil"/>
              <w:tr2bl w:val="nil"/>
            </w:tcBorders>
            <w:shd w:val="clear" w:color="auto" w:fill="auto"/>
            <w:tcMar>
              <w:top w:w="12" w:type="dxa"/>
              <w:left w:w="12" w:type="dxa"/>
              <w:right w:w="12" w:type="dxa"/>
            </w:tcMar>
            <w:vAlign w:val="center"/>
          </w:tcPr>
          <w:p w14:paraId="451959E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002低压电器</w:t>
            </w:r>
          </w:p>
        </w:tc>
        <w:tc>
          <w:tcPr>
            <w:tcW w:w="648" w:type="dxa"/>
            <w:tcBorders>
              <w:tl2br w:val="nil"/>
              <w:tr2bl w:val="nil"/>
            </w:tcBorders>
            <w:shd w:val="clear" w:color="auto" w:fill="auto"/>
            <w:tcMar>
              <w:top w:w="12" w:type="dxa"/>
              <w:left w:w="12" w:type="dxa"/>
              <w:right w:w="12" w:type="dxa"/>
            </w:tcMar>
            <w:vAlign w:val="center"/>
          </w:tcPr>
          <w:p w14:paraId="2BEB94F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45119E8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2475F8B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55950F0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508537C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center"/>
          </w:tcPr>
          <w:p w14:paraId="50BCCB0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18C75D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983D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6809F0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w:t>
            </w:r>
          </w:p>
        </w:tc>
        <w:tc>
          <w:tcPr>
            <w:tcW w:w="903" w:type="dxa"/>
            <w:tcBorders>
              <w:tl2br w:val="nil"/>
              <w:tr2bl w:val="nil"/>
            </w:tcBorders>
            <w:shd w:val="clear" w:color="auto" w:fill="auto"/>
            <w:tcMar>
              <w:top w:w="12" w:type="dxa"/>
              <w:left w:w="12" w:type="dxa"/>
              <w:right w:w="12" w:type="dxa"/>
            </w:tcMar>
            <w:vAlign w:val="center"/>
          </w:tcPr>
          <w:p w14:paraId="3774D96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003防火门</w:t>
            </w:r>
          </w:p>
        </w:tc>
        <w:tc>
          <w:tcPr>
            <w:tcW w:w="648" w:type="dxa"/>
            <w:tcBorders>
              <w:tl2br w:val="nil"/>
              <w:tr2bl w:val="nil"/>
            </w:tcBorders>
            <w:shd w:val="clear" w:color="auto" w:fill="auto"/>
            <w:tcMar>
              <w:top w:w="12" w:type="dxa"/>
              <w:left w:w="12" w:type="dxa"/>
              <w:right w:w="12" w:type="dxa"/>
            </w:tcMar>
            <w:vAlign w:val="center"/>
          </w:tcPr>
          <w:p w14:paraId="0D2E33D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1C336C7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2409C93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73BBD7D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B3AE66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center"/>
          </w:tcPr>
          <w:p w14:paraId="439422B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58E0DB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93E6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370CBC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w:t>
            </w:r>
          </w:p>
        </w:tc>
        <w:tc>
          <w:tcPr>
            <w:tcW w:w="903" w:type="dxa"/>
            <w:tcBorders>
              <w:tl2br w:val="nil"/>
              <w:tr2bl w:val="nil"/>
            </w:tcBorders>
            <w:shd w:val="clear" w:color="auto" w:fill="auto"/>
            <w:tcMar>
              <w:top w:w="12" w:type="dxa"/>
              <w:left w:w="12" w:type="dxa"/>
              <w:right w:w="12" w:type="dxa"/>
            </w:tcMar>
            <w:vAlign w:val="center"/>
          </w:tcPr>
          <w:p w14:paraId="4E418F4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004航空障碍灯</w:t>
            </w:r>
          </w:p>
        </w:tc>
        <w:tc>
          <w:tcPr>
            <w:tcW w:w="648" w:type="dxa"/>
            <w:tcBorders>
              <w:tl2br w:val="nil"/>
              <w:tr2bl w:val="nil"/>
            </w:tcBorders>
            <w:shd w:val="clear" w:color="auto" w:fill="auto"/>
            <w:tcMar>
              <w:top w:w="12" w:type="dxa"/>
              <w:left w:w="12" w:type="dxa"/>
              <w:right w:w="12" w:type="dxa"/>
            </w:tcMar>
            <w:vAlign w:val="center"/>
          </w:tcPr>
          <w:p w14:paraId="0EDDB8F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154DEDC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E8CD69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1EE49EC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8EB7FD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center"/>
          </w:tcPr>
          <w:p w14:paraId="480B9D8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7698D52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C554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69B351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w:t>
            </w:r>
          </w:p>
        </w:tc>
        <w:tc>
          <w:tcPr>
            <w:tcW w:w="903" w:type="dxa"/>
            <w:tcBorders>
              <w:tl2br w:val="nil"/>
              <w:tr2bl w:val="nil"/>
            </w:tcBorders>
            <w:shd w:val="clear" w:color="auto" w:fill="auto"/>
            <w:tcMar>
              <w:top w:w="12" w:type="dxa"/>
              <w:left w:w="12" w:type="dxa"/>
              <w:right w:w="12" w:type="dxa"/>
            </w:tcMar>
            <w:vAlign w:val="center"/>
          </w:tcPr>
          <w:p w14:paraId="504EE5C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004航空障碍灯</w:t>
            </w:r>
          </w:p>
        </w:tc>
        <w:tc>
          <w:tcPr>
            <w:tcW w:w="648" w:type="dxa"/>
            <w:tcBorders>
              <w:tl2br w:val="nil"/>
              <w:tr2bl w:val="nil"/>
            </w:tcBorders>
            <w:shd w:val="clear" w:color="auto" w:fill="auto"/>
            <w:tcMar>
              <w:top w:w="12" w:type="dxa"/>
              <w:left w:w="12" w:type="dxa"/>
              <w:right w:w="12" w:type="dxa"/>
            </w:tcMar>
            <w:vAlign w:val="center"/>
          </w:tcPr>
          <w:p w14:paraId="5113523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100D56C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17196E3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345BA70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0BA14B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center"/>
          </w:tcPr>
          <w:p w14:paraId="7E7594D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ED77A8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0C68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9B4204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w:t>
            </w:r>
          </w:p>
        </w:tc>
        <w:tc>
          <w:tcPr>
            <w:tcW w:w="903" w:type="dxa"/>
            <w:tcBorders>
              <w:tl2br w:val="nil"/>
              <w:tr2bl w:val="nil"/>
            </w:tcBorders>
            <w:shd w:val="clear" w:color="auto" w:fill="auto"/>
            <w:tcMar>
              <w:top w:w="12" w:type="dxa"/>
              <w:left w:w="12" w:type="dxa"/>
              <w:right w:w="12" w:type="dxa"/>
            </w:tcMar>
            <w:vAlign w:val="center"/>
          </w:tcPr>
          <w:p w14:paraId="3BD7D8B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005网门电磁锁及防鼠设备</w:t>
            </w:r>
          </w:p>
        </w:tc>
        <w:tc>
          <w:tcPr>
            <w:tcW w:w="648" w:type="dxa"/>
            <w:tcBorders>
              <w:tl2br w:val="nil"/>
              <w:tr2bl w:val="nil"/>
            </w:tcBorders>
            <w:shd w:val="clear" w:color="auto" w:fill="auto"/>
            <w:tcMar>
              <w:top w:w="12" w:type="dxa"/>
              <w:left w:w="12" w:type="dxa"/>
              <w:right w:w="12" w:type="dxa"/>
            </w:tcMar>
            <w:vAlign w:val="center"/>
          </w:tcPr>
          <w:p w14:paraId="020806C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5420B5C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691AB79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4E4C802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8D8517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center"/>
          </w:tcPr>
          <w:p w14:paraId="041E5FF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48195B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13D8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4A22476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w:t>
            </w:r>
          </w:p>
        </w:tc>
        <w:tc>
          <w:tcPr>
            <w:tcW w:w="903" w:type="dxa"/>
            <w:tcBorders>
              <w:tl2br w:val="nil"/>
              <w:tr2bl w:val="nil"/>
            </w:tcBorders>
            <w:shd w:val="clear" w:color="auto" w:fill="auto"/>
            <w:tcMar>
              <w:top w:w="12" w:type="dxa"/>
              <w:left w:w="12" w:type="dxa"/>
              <w:right w:w="12" w:type="dxa"/>
            </w:tcMar>
            <w:vAlign w:val="center"/>
          </w:tcPr>
          <w:p w14:paraId="108A73B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006阀门及小型发电机</w:t>
            </w:r>
          </w:p>
        </w:tc>
        <w:tc>
          <w:tcPr>
            <w:tcW w:w="648" w:type="dxa"/>
            <w:tcBorders>
              <w:tl2br w:val="nil"/>
              <w:tr2bl w:val="nil"/>
            </w:tcBorders>
            <w:shd w:val="clear" w:color="auto" w:fill="auto"/>
            <w:tcMar>
              <w:top w:w="12" w:type="dxa"/>
              <w:left w:w="12" w:type="dxa"/>
              <w:right w:w="12" w:type="dxa"/>
            </w:tcMar>
            <w:vAlign w:val="center"/>
          </w:tcPr>
          <w:p w14:paraId="367F823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32B5365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4B6BFC3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02A71DC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EE20EA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c>
          <w:tcPr>
            <w:tcW w:w="2529" w:type="dxa"/>
            <w:tcBorders>
              <w:tl2br w:val="nil"/>
              <w:tr2bl w:val="nil"/>
            </w:tcBorders>
            <w:shd w:val="clear" w:color="auto" w:fill="auto"/>
            <w:tcMar>
              <w:top w:w="12" w:type="dxa"/>
              <w:left w:w="12" w:type="dxa"/>
              <w:right w:w="12" w:type="dxa"/>
            </w:tcMar>
            <w:vAlign w:val="center"/>
          </w:tcPr>
          <w:p w14:paraId="5AD125E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D450C7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C26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D2205D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w:t>
            </w:r>
          </w:p>
        </w:tc>
        <w:tc>
          <w:tcPr>
            <w:tcW w:w="903" w:type="dxa"/>
            <w:tcBorders>
              <w:tl2br w:val="nil"/>
              <w:tr2bl w:val="nil"/>
            </w:tcBorders>
            <w:shd w:val="clear" w:color="auto" w:fill="auto"/>
            <w:tcMar>
              <w:top w:w="12" w:type="dxa"/>
              <w:left w:w="12" w:type="dxa"/>
              <w:right w:w="12" w:type="dxa"/>
            </w:tcMar>
            <w:vAlign w:val="center"/>
          </w:tcPr>
          <w:p w14:paraId="592DFC8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007电缆沟槽</w:t>
            </w:r>
          </w:p>
        </w:tc>
        <w:tc>
          <w:tcPr>
            <w:tcW w:w="648" w:type="dxa"/>
            <w:tcBorders>
              <w:tl2br w:val="nil"/>
              <w:tr2bl w:val="nil"/>
            </w:tcBorders>
            <w:shd w:val="clear" w:color="auto" w:fill="auto"/>
            <w:tcMar>
              <w:top w:w="12" w:type="dxa"/>
              <w:left w:w="12" w:type="dxa"/>
              <w:right w:w="12" w:type="dxa"/>
            </w:tcMar>
            <w:vAlign w:val="center"/>
          </w:tcPr>
          <w:p w14:paraId="1BBA4DB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125AD1E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1D95D3A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1DC20CD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0021808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c>
          <w:tcPr>
            <w:tcW w:w="2529" w:type="dxa"/>
            <w:tcBorders>
              <w:tl2br w:val="nil"/>
              <w:tr2bl w:val="nil"/>
            </w:tcBorders>
            <w:shd w:val="clear" w:color="auto" w:fill="auto"/>
            <w:tcMar>
              <w:top w:w="12" w:type="dxa"/>
              <w:left w:w="12" w:type="dxa"/>
              <w:right w:w="12" w:type="dxa"/>
            </w:tcMar>
            <w:vAlign w:val="center"/>
          </w:tcPr>
          <w:p w14:paraId="75E626E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D0F606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6176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491E0E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w:t>
            </w:r>
          </w:p>
        </w:tc>
        <w:tc>
          <w:tcPr>
            <w:tcW w:w="903" w:type="dxa"/>
            <w:tcBorders>
              <w:tl2br w:val="nil"/>
              <w:tr2bl w:val="nil"/>
            </w:tcBorders>
            <w:shd w:val="clear" w:color="auto" w:fill="auto"/>
            <w:tcMar>
              <w:top w:w="12" w:type="dxa"/>
              <w:left w:w="12" w:type="dxa"/>
              <w:right w:w="12" w:type="dxa"/>
            </w:tcMar>
            <w:vAlign w:val="center"/>
          </w:tcPr>
          <w:p w14:paraId="3BF296A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008拉线保护套</w:t>
            </w:r>
          </w:p>
        </w:tc>
        <w:tc>
          <w:tcPr>
            <w:tcW w:w="648" w:type="dxa"/>
            <w:tcBorders>
              <w:tl2br w:val="nil"/>
              <w:tr2bl w:val="nil"/>
            </w:tcBorders>
            <w:shd w:val="clear" w:color="auto" w:fill="auto"/>
            <w:tcMar>
              <w:top w:w="12" w:type="dxa"/>
              <w:left w:w="12" w:type="dxa"/>
              <w:right w:w="12" w:type="dxa"/>
            </w:tcMar>
            <w:vAlign w:val="center"/>
          </w:tcPr>
          <w:p w14:paraId="131F424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1B5F66D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71BB75C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218DB11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3E4792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所投产品拉线保护套国家认可的第三方检测机构出具的有效的型式试验报告</w:t>
            </w:r>
          </w:p>
        </w:tc>
        <w:tc>
          <w:tcPr>
            <w:tcW w:w="2529" w:type="dxa"/>
            <w:tcBorders>
              <w:tl2br w:val="nil"/>
              <w:tr2bl w:val="nil"/>
            </w:tcBorders>
            <w:shd w:val="clear" w:color="auto" w:fill="auto"/>
            <w:tcMar>
              <w:top w:w="12" w:type="dxa"/>
              <w:left w:w="12" w:type="dxa"/>
              <w:right w:w="12" w:type="dxa"/>
            </w:tcMar>
            <w:vAlign w:val="center"/>
          </w:tcPr>
          <w:p w14:paraId="06DFB70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C09923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418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F7DE6B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w:t>
            </w:r>
          </w:p>
        </w:tc>
        <w:tc>
          <w:tcPr>
            <w:tcW w:w="903" w:type="dxa"/>
            <w:tcBorders>
              <w:tl2br w:val="nil"/>
              <w:tr2bl w:val="nil"/>
            </w:tcBorders>
            <w:shd w:val="clear" w:color="auto" w:fill="auto"/>
            <w:tcMar>
              <w:top w:w="12" w:type="dxa"/>
              <w:left w:w="12" w:type="dxa"/>
              <w:right w:w="12" w:type="dxa"/>
            </w:tcMar>
            <w:vAlign w:val="center"/>
          </w:tcPr>
          <w:p w14:paraId="3FEA5A1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009辅助设施</w:t>
            </w:r>
          </w:p>
        </w:tc>
        <w:tc>
          <w:tcPr>
            <w:tcW w:w="648" w:type="dxa"/>
            <w:tcBorders>
              <w:tl2br w:val="nil"/>
              <w:tr2bl w:val="nil"/>
            </w:tcBorders>
            <w:shd w:val="clear" w:color="auto" w:fill="auto"/>
            <w:tcMar>
              <w:top w:w="12" w:type="dxa"/>
              <w:left w:w="12" w:type="dxa"/>
              <w:right w:w="12" w:type="dxa"/>
            </w:tcMar>
            <w:vAlign w:val="center"/>
          </w:tcPr>
          <w:p w14:paraId="584EDD8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10F4E71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1508D54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52D6DEE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8773FA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22F9DEB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9A956F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333D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6D51F9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11</w:t>
            </w:r>
          </w:p>
        </w:tc>
        <w:tc>
          <w:tcPr>
            <w:tcW w:w="903" w:type="dxa"/>
            <w:tcBorders>
              <w:tl2br w:val="nil"/>
              <w:tr2bl w:val="nil"/>
            </w:tcBorders>
            <w:shd w:val="clear" w:color="auto" w:fill="auto"/>
            <w:tcMar>
              <w:top w:w="12" w:type="dxa"/>
              <w:left w:w="12" w:type="dxa"/>
              <w:right w:w="12" w:type="dxa"/>
            </w:tcMar>
            <w:vAlign w:val="center"/>
          </w:tcPr>
          <w:p w14:paraId="76BE0CD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010救援设备</w:t>
            </w:r>
          </w:p>
        </w:tc>
        <w:tc>
          <w:tcPr>
            <w:tcW w:w="648" w:type="dxa"/>
            <w:tcBorders>
              <w:tl2br w:val="nil"/>
              <w:tr2bl w:val="nil"/>
            </w:tcBorders>
            <w:shd w:val="clear" w:color="auto" w:fill="auto"/>
            <w:tcMar>
              <w:top w:w="12" w:type="dxa"/>
              <w:left w:w="12" w:type="dxa"/>
              <w:right w:w="12" w:type="dxa"/>
            </w:tcMar>
            <w:vAlign w:val="center"/>
          </w:tcPr>
          <w:p w14:paraId="102A6D4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624046C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3613FDE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20B8612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84FFA8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center"/>
          </w:tcPr>
          <w:p w14:paraId="4CC5E95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325BD7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7C41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D95155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12</w:t>
            </w:r>
          </w:p>
        </w:tc>
        <w:tc>
          <w:tcPr>
            <w:tcW w:w="903" w:type="dxa"/>
            <w:tcBorders>
              <w:tl2br w:val="nil"/>
              <w:tr2bl w:val="nil"/>
            </w:tcBorders>
            <w:shd w:val="clear" w:color="auto" w:fill="auto"/>
            <w:tcMar>
              <w:top w:w="12" w:type="dxa"/>
              <w:left w:w="12" w:type="dxa"/>
              <w:right w:w="12" w:type="dxa"/>
            </w:tcMar>
            <w:vAlign w:val="center"/>
          </w:tcPr>
          <w:p w14:paraId="1E1075B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011供水暖系统</w:t>
            </w:r>
          </w:p>
        </w:tc>
        <w:tc>
          <w:tcPr>
            <w:tcW w:w="648" w:type="dxa"/>
            <w:tcBorders>
              <w:tl2br w:val="nil"/>
              <w:tr2bl w:val="nil"/>
            </w:tcBorders>
            <w:shd w:val="clear" w:color="auto" w:fill="auto"/>
            <w:tcMar>
              <w:top w:w="12" w:type="dxa"/>
              <w:left w:w="12" w:type="dxa"/>
              <w:right w:w="12" w:type="dxa"/>
            </w:tcMar>
            <w:vAlign w:val="center"/>
          </w:tcPr>
          <w:p w14:paraId="5C8668F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5CAB991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5813D2C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7D55A9B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073C8BB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center"/>
          </w:tcPr>
          <w:p w14:paraId="7D6B5E0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DFAD98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B770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4DB4059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13</w:t>
            </w:r>
          </w:p>
        </w:tc>
        <w:tc>
          <w:tcPr>
            <w:tcW w:w="903" w:type="dxa"/>
            <w:tcBorders>
              <w:tl2br w:val="nil"/>
              <w:tr2bl w:val="nil"/>
            </w:tcBorders>
            <w:shd w:val="clear" w:color="auto" w:fill="auto"/>
            <w:tcMar>
              <w:top w:w="12" w:type="dxa"/>
              <w:left w:w="12" w:type="dxa"/>
              <w:right w:w="12" w:type="dxa"/>
            </w:tcMar>
            <w:vAlign w:val="center"/>
          </w:tcPr>
          <w:p w14:paraId="5B367BC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012消防器材</w:t>
            </w:r>
          </w:p>
        </w:tc>
        <w:tc>
          <w:tcPr>
            <w:tcW w:w="648" w:type="dxa"/>
            <w:tcBorders>
              <w:tl2br w:val="nil"/>
              <w:tr2bl w:val="nil"/>
            </w:tcBorders>
            <w:shd w:val="clear" w:color="auto" w:fill="auto"/>
            <w:tcMar>
              <w:top w:w="12" w:type="dxa"/>
              <w:left w:w="12" w:type="dxa"/>
              <w:right w:w="12" w:type="dxa"/>
            </w:tcMar>
            <w:vAlign w:val="center"/>
          </w:tcPr>
          <w:p w14:paraId="0BEBF98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0B82862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098B2D8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459A729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c>
          <w:tcPr>
            <w:tcW w:w="3820" w:type="dxa"/>
            <w:tcBorders>
              <w:tl2br w:val="nil"/>
              <w:tr2bl w:val="nil"/>
            </w:tcBorders>
            <w:shd w:val="clear" w:color="auto" w:fill="auto"/>
            <w:tcMar>
              <w:top w:w="12" w:type="dxa"/>
              <w:left w:w="12" w:type="dxa"/>
              <w:right w:w="12" w:type="dxa"/>
            </w:tcMar>
            <w:vAlign w:val="center"/>
          </w:tcPr>
          <w:p w14:paraId="3DBA5C6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1、国家认可的第三方检测机构出具的有效的检验检测报告；</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2、所投产品中灭火器、呼吸器、消防水带等每类至少一种型号的有效的检测报告。</w:t>
            </w:r>
          </w:p>
        </w:tc>
        <w:tc>
          <w:tcPr>
            <w:tcW w:w="2529" w:type="dxa"/>
            <w:tcBorders>
              <w:tl2br w:val="nil"/>
              <w:tr2bl w:val="nil"/>
            </w:tcBorders>
            <w:shd w:val="clear" w:color="auto" w:fill="auto"/>
            <w:tcMar>
              <w:top w:w="12" w:type="dxa"/>
              <w:left w:w="12" w:type="dxa"/>
              <w:right w:w="12" w:type="dxa"/>
            </w:tcMar>
            <w:vAlign w:val="center"/>
          </w:tcPr>
          <w:p w14:paraId="3017173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FCBDBF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1176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5E1ADC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14</w:t>
            </w:r>
          </w:p>
        </w:tc>
        <w:tc>
          <w:tcPr>
            <w:tcW w:w="903" w:type="dxa"/>
            <w:tcBorders>
              <w:tl2br w:val="nil"/>
              <w:tr2bl w:val="nil"/>
            </w:tcBorders>
            <w:shd w:val="clear" w:color="auto" w:fill="auto"/>
            <w:tcMar>
              <w:top w:w="12" w:type="dxa"/>
              <w:left w:w="12" w:type="dxa"/>
              <w:right w:w="12" w:type="dxa"/>
            </w:tcMar>
            <w:vAlign w:val="center"/>
          </w:tcPr>
          <w:p w14:paraId="3470F9A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012消防器材</w:t>
            </w:r>
          </w:p>
        </w:tc>
        <w:tc>
          <w:tcPr>
            <w:tcW w:w="648" w:type="dxa"/>
            <w:tcBorders>
              <w:tl2br w:val="nil"/>
              <w:tr2bl w:val="nil"/>
            </w:tcBorders>
            <w:shd w:val="clear" w:color="auto" w:fill="auto"/>
            <w:tcMar>
              <w:top w:w="12" w:type="dxa"/>
              <w:left w:w="12" w:type="dxa"/>
              <w:right w:w="12" w:type="dxa"/>
            </w:tcMar>
            <w:vAlign w:val="center"/>
          </w:tcPr>
          <w:p w14:paraId="7055BEB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0AD86A1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334C3C7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4A0A841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c>
          <w:tcPr>
            <w:tcW w:w="3820" w:type="dxa"/>
            <w:tcBorders>
              <w:tl2br w:val="nil"/>
              <w:tr2bl w:val="nil"/>
            </w:tcBorders>
            <w:shd w:val="clear" w:color="auto" w:fill="auto"/>
            <w:tcMar>
              <w:top w:w="12" w:type="dxa"/>
              <w:left w:w="12" w:type="dxa"/>
              <w:right w:w="12" w:type="dxa"/>
            </w:tcMar>
            <w:vAlign w:val="center"/>
          </w:tcPr>
          <w:p w14:paraId="7669E08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1、国家认可的第三方检测机构出具的有效的检验检测报告；</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2、所投产品中灭火器、呼吸器、消防水带等每类至少一种型号的有效的检测报告。</w:t>
            </w:r>
          </w:p>
        </w:tc>
        <w:tc>
          <w:tcPr>
            <w:tcW w:w="2529" w:type="dxa"/>
            <w:tcBorders>
              <w:tl2br w:val="nil"/>
              <w:tr2bl w:val="nil"/>
            </w:tcBorders>
            <w:shd w:val="clear" w:color="auto" w:fill="auto"/>
            <w:tcMar>
              <w:top w:w="12" w:type="dxa"/>
              <w:left w:w="12" w:type="dxa"/>
              <w:right w:w="12" w:type="dxa"/>
            </w:tcMar>
            <w:vAlign w:val="center"/>
          </w:tcPr>
          <w:p w14:paraId="508C8C6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7B6307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1EA1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5BD6D0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15</w:t>
            </w:r>
          </w:p>
        </w:tc>
        <w:tc>
          <w:tcPr>
            <w:tcW w:w="903" w:type="dxa"/>
            <w:tcBorders>
              <w:tl2br w:val="nil"/>
              <w:tr2bl w:val="nil"/>
            </w:tcBorders>
            <w:shd w:val="clear" w:color="auto" w:fill="auto"/>
            <w:tcMar>
              <w:top w:w="12" w:type="dxa"/>
              <w:left w:w="12" w:type="dxa"/>
              <w:right w:w="12" w:type="dxa"/>
            </w:tcMar>
            <w:vAlign w:val="center"/>
          </w:tcPr>
          <w:p w14:paraId="1A379DB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012消防器材</w:t>
            </w:r>
          </w:p>
        </w:tc>
        <w:tc>
          <w:tcPr>
            <w:tcW w:w="648" w:type="dxa"/>
            <w:tcBorders>
              <w:tl2br w:val="nil"/>
              <w:tr2bl w:val="nil"/>
            </w:tcBorders>
            <w:shd w:val="clear" w:color="auto" w:fill="auto"/>
            <w:tcMar>
              <w:top w:w="12" w:type="dxa"/>
              <w:left w:w="12" w:type="dxa"/>
              <w:right w:w="12" w:type="dxa"/>
            </w:tcMar>
            <w:vAlign w:val="center"/>
          </w:tcPr>
          <w:p w14:paraId="1D03CB7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2107B37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C35844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7E58882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c>
          <w:tcPr>
            <w:tcW w:w="3820" w:type="dxa"/>
            <w:tcBorders>
              <w:tl2br w:val="nil"/>
              <w:tr2bl w:val="nil"/>
            </w:tcBorders>
            <w:shd w:val="clear" w:color="auto" w:fill="auto"/>
            <w:tcMar>
              <w:top w:w="12" w:type="dxa"/>
              <w:left w:w="12" w:type="dxa"/>
              <w:right w:w="12" w:type="dxa"/>
            </w:tcMar>
            <w:vAlign w:val="center"/>
          </w:tcPr>
          <w:p w14:paraId="79B5CB8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1、国家认可的第三方检测机构出具的有效的检验检测报告；</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2、所投产品中灭火器、呼吸器、消防水带等每类至少一种型号的有效的检测报告。</w:t>
            </w:r>
          </w:p>
        </w:tc>
        <w:tc>
          <w:tcPr>
            <w:tcW w:w="2529" w:type="dxa"/>
            <w:tcBorders>
              <w:tl2br w:val="nil"/>
              <w:tr2bl w:val="nil"/>
            </w:tcBorders>
            <w:shd w:val="clear" w:color="auto" w:fill="auto"/>
            <w:tcMar>
              <w:top w:w="12" w:type="dxa"/>
              <w:left w:w="12" w:type="dxa"/>
              <w:right w:w="12" w:type="dxa"/>
            </w:tcMar>
            <w:vAlign w:val="center"/>
          </w:tcPr>
          <w:p w14:paraId="5E4844D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601D74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EBED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0D97F8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16</w:t>
            </w:r>
          </w:p>
        </w:tc>
        <w:tc>
          <w:tcPr>
            <w:tcW w:w="903" w:type="dxa"/>
            <w:tcBorders>
              <w:tl2br w:val="nil"/>
              <w:tr2bl w:val="nil"/>
            </w:tcBorders>
            <w:shd w:val="clear" w:color="auto" w:fill="auto"/>
            <w:tcMar>
              <w:top w:w="12" w:type="dxa"/>
              <w:left w:w="12" w:type="dxa"/>
              <w:right w:w="12" w:type="dxa"/>
            </w:tcMar>
            <w:vAlign w:val="center"/>
          </w:tcPr>
          <w:p w14:paraId="2824E5F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012消防器材</w:t>
            </w:r>
          </w:p>
        </w:tc>
        <w:tc>
          <w:tcPr>
            <w:tcW w:w="648" w:type="dxa"/>
            <w:tcBorders>
              <w:tl2br w:val="nil"/>
              <w:tr2bl w:val="nil"/>
            </w:tcBorders>
            <w:shd w:val="clear" w:color="auto" w:fill="auto"/>
            <w:tcMar>
              <w:top w:w="12" w:type="dxa"/>
              <w:left w:w="12" w:type="dxa"/>
              <w:right w:w="12" w:type="dxa"/>
            </w:tcMar>
            <w:vAlign w:val="center"/>
          </w:tcPr>
          <w:p w14:paraId="75521EB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79B0F18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8EBA56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3203B6A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c>
          <w:tcPr>
            <w:tcW w:w="3820" w:type="dxa"/>
            <w:tcBorders>
              <w:tl2br w:val="nil"/>
              <w:tr2bl w:val="nil"/>
            </w:tcBorders>
            <w:shd w:val="clear" w:color="auto" w:fill="auto"/>
            <w:tcMar>
              <w:top w:w="12" w:type="dxa"/>
              <w:left w:w="12" w:type="dxa"/>
              <w:right w:w="12" w:type="dxa"/>
            </w:tcMar>
            <w:vAlign w:val="center"/>
          </w:tcPr>
          <w:p w14:paraId="46CA191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1、国家认可的第三方检测机构出具的有效的检验检测报告；</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2、所投产品中灭火器、呼吸器、消防水带等每类至少一种型号的有效的检测报告。</w:t>
            </w:r>
          </w:p>
        </w:tc>
        <w:tc>
          <w:tcPr>
            <w:tcW w:w="2529" w:type="dxa"/>
            <w:tcBorders>
              <w:tl2br w:val="nil"/>
              <w:tr2bl w:val="nil"/>
            </w:tcBorders>
            <w:shd w:val="clear" w:color="auto" w:fill="auto"/>
            <w:tcMar>
              <w:top w:w="12" w:type="dxa"/>
              <w:left w:w="12" w:type="dxa"/>
              <w:right w:w="12" w:type="dxa"/>
            </w:tcMar>
            <w:vAlign w:val="center"/>
          </w:tcPr>
          <w:p w14:paraId="417E395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0BAAF1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1FCB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118FEB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17</w:t>
            </w:r>
          </w:p>
        </w:tc>
        <w:tc>
          <w:tcPr>
            <w:tcW w:w="903" w:type="dxa"/>
            <w:tcBorders>
              <w:tl2br w:val="nil"/>
              <w:tr2bl w:val="nil"/>
            </w:tcBorders>
            <w:shd w:val="clear" w:color="auto" w:fill="auto"/>
            <w:tcMar>
              <w:top w:w="12" w:type="dxa"/>
              <w:left w:w="12" w:type="dxa"/>
              <w:right w:w="12" w:type="dxa"/>
            </w:tcMar>
            <w:vAlign w:val="center"/>
          </w:tcPr>
          <w:p w14:paraId="4C3231F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013液压工器具</w:t>
            </w:r>
          </w:p>
        </w:tc>
        <w:tc>
          <w:tcPr>
            <w:tcW w:w="648" w:type="dxa"/>
            <w:tcBorders>
              <w:tl2br w:val="nil"/>
              <w:tr2bl w:val="nil"/>
            </w:tcBorders>
            <w:shd w:val="clear" w:color="auto" w:fill="auto"/>
            <w:tcMar>
              <w:top w:w="12" w:type="dxa"/>
              <w:left w:w="12" w:type="dxa"/>
              <w:right w:w="12" w:type="dxa"/>
            </w:tcMar>
            <w:vAlign w:val="center"/>
          </w:tcPr>
          <w:p w14:paraId="62EE050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62234E1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4FC136A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762B1F0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377B22A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7EBD86A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DA9EB8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9054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005540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18</w:t>
            </w:r>
          </w:p>
        </w:tc>
        <w:tc>
          <w:tcPr>
            <w:tcW w:w="903" w:type="dxa"/>
            <w:tcBorders>
              <w:tl2br w:val="nil"/>
              <w:tr2bl w:val="nil"/>
            </w:tcBorders>
            <w:shd w:val="clear" w:color="auto" w:fill="auto"/>
            <w:tcMar>
              <w:top w:w="12" w:type="dxa"/>
              <w:left w:w="12" w:type="dxa"/>
              <w:right w:w="12" w:type="dxa"/>
            </w:tcMar>
            <w:vAlign w:val="center"/>
          </w:tcPr>
          <w:p w14:paraId="37216F0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013液压工器具</w:t>
            </w:r>
          </w:p>
        </w:tc>
        <w:tc>
          <w:tcPr>
            <w:tcW w:w="648" w:type="dxa"/>
            <w:tcBorders>
              <w:tl2br w:val="nil"/>
              <w:tr2bl w:val="nil"/>
            </w:tcBorders>
            <w:shd w:val="clear" w:color="auto" w:fill="auto"/>
            <w:tcMar>
              <w:top w:w="12" w:type="dxa"/>
              <w:left w:w="12" w:type="dxa"/>
              <w:right w:w="12" w:type="dxa"/>
            </w:tcMar>
            <w:vAlign w:val="center"/>
          </w:tcPr>
          <w:p w14:paraId="1833D65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798EEAF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7690CA4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48E3AB7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644779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0EF3287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FB94DC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CD58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3646BD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19</w:t>
            </w:r>
          </w:p>
        </w:tc>
        <w:tc>
          <w:tcPr>
            <w:tcW w:w="903" w:type="dxa"/>
            <w:tcBorders>
              <w:tl2br w:val="nil"/>
              <w:tr2bl w:val="nil"/>
            </w:tcBorders>
            <w:shd w:val="clear" w:color="auto" w:fill="auto"/>
            <w:tcMar>
              <w:top w:w="12" w:type="dxa"/>
              <w:left w:w="12" w:type="dxa"/>
              <w:right w:w="12" w:type="dxa"/>
            </w:tcMar>
            <w:vAlign w:val="center"/>
          </w:tcPr>
          <w:p w14:paraId="5ADE6B7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014绝缘子卡具</w:t>
            </w:r>
          </w:p>
        </w:tc>
        <w:tc>
          <w:tcPr>
            <w:tcW w:w="648" w:type="dxa"/>
            <w:tcBorders>
              <w:tl2br w:val="nil"/>
              <w:tr2bl w:val="nil"/>
            </w:tcBorders>
            <w:shd w:val="clear" w:color="auto" w:fill="auto"/>
            <w:tcMar>
              <w:top w:w="12" w:type="dxa"/>
              <w:left w:w="12" w:type="dxa"/>
              <w:right w:w="12" w:type="dxa"/>
            </w:tcMar>
            <w:vAlign w:val="center"/>
          </w:tcPr>
          <w:p w14:paraId="6A3DB54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2351B02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452B20C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w:t>
            </w:r>
          </w:p>
        </w:tc>
        <w:tc>
          <w:tcPr>
            <w:tcW w:w="1080" w:type="dxa"/>
            <w:tcBorders>
              <w:tl2br w:val="nil"/>
              <w:tr2bl w:val="nil"/>
            </w:tcBorders>
            <w:shd w:val="clear" w:color="auto" w:fill="auto"/>
            <w:tcMar>
              <w:top w:w="12" w:type="dxa"/>
              <w:left w:w="12" w:type="dxa"/>
              <w:right w:w="12" w:type="dxa"/>
            </w:tcMar>
            <w:vAlign w:val="center"/>
          </w:tcPr>
          <w:p w14:paraId="3D4AA3E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4F2443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1EEC30B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A42161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E643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C4CB1E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20</w:t>
            </w:r>
          </w:p>
        </w:tc>
        <w:tc>
          <w:tcPr>
            <w:tcW w:w="903" w:type="dxa"/>
            <w:tcBorders>
              <w:tl2br w:val="nil"/>
              <w:tr2bl w:val="nil"/>
            </w:tcBorders>
            <w:shd w:val="clear" w:color="auto" w:fill="auto"/>
            <w:tcMar>
              <w:top w:w="12" w:type="dxa"/>
              <w:left w:w="12" w:type="dxa"/>
              <w:right w:w="12" w:type="dxa"/>
            </w:tcMar>
            <w:vAlign w:val="center"/>
          </w:tcPr>
          <w:p w14:paraId="0201C00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015绝缘胶布</w:t>
            </w:r>
          </w:p>
        </w:tc>
        <w:tc>
          <w:tcPr>
            <w:tcW w:w="648" w:type="dxa"/>
            <w:tcBorders>
              <w:tl2br w:val="nil"/>
              <w:tr2bl w:val="nil"/>
            </w:tcBorders>
            <w:shd w:val="clear" w:color="auto" w:fill="auto"/>
            <w:tcMar>
              <w:top w:w="12" w:type="dxa"/>
              <w:left w:w="12" w:type="dxa"/>
              <w:right w:w="12" w:type="dxa"/>
            </w:tcMar>
            <w:vAlign w:val="center"/>
          </w:tcPr>
          <w:p w14:paraId="718E63B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3B0A1C9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AC9AB0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w:t>
            </w:r>
          </w:p>
        </w:tc>
        <w:tc>
          <w:tcPr>
            <w:tcW w:w="1080" w:type="dxa"/>
            <w:tcBorders>
              <w:tl2br w:val="nil"/>
              <w:tr2bl w:val="nil"/>
            </w:tcBorders>
            <w:shd w:val="clear" w:color="auto" w:fill="auto"/>
            <w:tcMar>
              <w:top w:w="12" w:type="dxa"/>
              <w:left w:w="12" w:type="dxa"/>
              <w:right w:w="12" w:type="dxa"/>
            </w:tcMar>
            <w:vAlign w:val="center"/>
          </w:tcPr>
          <w:p w14:paraId="2E2E0BF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5B42E61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4857A11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1FCB2D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110F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49BDF82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21</w:t>
            </w:r>
          </w:p>
        </w:tc>
        <w:tc>
          <w:tcPr>
            <w:tcW w:w="903" w:type="dxa"/>
            <w:tcBorders>
              <w:tl2br w:val="nil"/>
              <w:tr2bl w:val="nil"/>
            </w:tcBorders>
            <w:shd w:val="clear" w:color="auto" w:fill="auto"/>
            <w:tcMar>
              <w:top w:w="12" w:type="dxa"/>
              <w:left w:w="12" w:type="dxa"/>
              <w:right w:w="12" w:type="dxa"/>
            </w:tcMar>
            <w:vAlign w:val="center"/>
          </w:tcPr>
          <w:p w14:paraId="089BD25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016屏蔽服全套</w:t>
            </w:r>
          </w:p>
        </w:tc>
        <w:tc>
          <w:tcPr>
            <w:tcW w:w="648" w:type="dxa"/>
            <w:tcBorders>
              <w:tl2br w:val="nil"/>
              <w:tr2bl w:val="nil"/>
            </w:tcBorders>
            <w:shd w:val="clear" w:color="auto" w:fill="auto"/>
            <w:tcMar>
              <w:top w:w="12" w:type="dxa"/>
              <w:left w:w="12" w:type="dxa"/>
              <w:right w:w="12" w:type="dxa"/>
            </w:tcMar>
            <w:vAlign w:val="center"/>
          </w:tcPr>
          <w:p w14:paraId="4898DA4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4480184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42ADDC4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w:t>
            </w:r>
          </w:p>
        </w:tc>
        <w:tc>
          <w:tcPr>
            <w:tcW w:w="1080" w:type="dxa"/>
            <w:tcBorders>
              <w:tl2br w:val="nil"/>
              <w:tr2bl w:val="nil"/>
            </w:tcBorders>
            <w:shd w:val="clear" w:color="auto" w:fill="auto"/>
            <w:tcMar>
              <w:top w:w="12" w:type="dxa"/>
              <w:left w:w="12" w:type="dxa"/>
              <w:right w:w="12" w:type="dxa"/>
            </w:tcMar>
            <w:vAlign w:val="center"/>
          </w:tcPr>
          <w:p w14:paraId="5E2C08C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7CD733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4CFEF77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D03C00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D788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926C3B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22</w:t>
            </w:r>
          </w:p>
        </w:tc>
        <w:tc>
          <w:tcPr>
            <w:tcW w:w="903" w:type="dxa"/>
            <w:tcBorders>
              <w:tl2br w:val="nil"/>
              <w:tr2bl w:val="nil"/>
            </w:tcBorders>
            <w:shd w:val="clear" w:color="auto" w:fill="auto"/>
            <w:tcMar>
              <w:top w:w="12" w:type="dxa"/>
              <w:left w:w="12" w:type="dxa"/>
              <w:right w:w="12" w:type="dxa"/>
            </w:tcMar>
            <w:vAlign w:val="center"/>
          </w:tcPr>
          <w:p w14:paraId="1981680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017引流线</w:t>
            </w:r>
          </w:p>
        </w:tc>
        <w:tc>
          <w:tcPr>
            <w:tcW w:w="648" w:type="dxa"/>
            <w:tcBorders>
              <w:tl2br w:val="nil"/>
              <w:tr2bl w:val="nil"/>
            </w:tcBorders>
            <w:shd w:val="clear" w:color="auto" w:fill="auto"/>
            <w:tcMar>
              <w:top w:w="12" w:type="dxa"/>
              <w:left w:w="12" w:type="dxa"/>
              <w:right w:w="12" w:type="dxa"/>
            </w:tcMar>
            <w:vAlign w:val="center"/>
          </w:tcPr>
          <w:p w14:paraId="420F7CB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55127F7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0CD7F0A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w:t>
            </w:r>
          </w:p>
        </w:tc>
        <w:tc>
          <w:tcPr>
            <w:tcW w:w="1080" w:type="dxa"/>
            <w:tcBorders>
              <w:tl2br w:val="nil"/>
              <w:tr2bl w:val="nil"/>
            </w:tcBorders>
            <w:shd w:val="clear" w:color="auto" w:fill="auto"/>
            <w:tcMar>
              <w:top w:w="12" w:type="dxa"/>
              <w:left w:w="12" w:type="dxa"/>
              <w:right w:w="12" w:type="dxa"/>
            </w:tcMar>
            <w:vAlign w:val="center"/>
          </w:tcPr>
          <w:p w14:paraId="331EFA0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7B8C8D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6FCFA7B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CC6A65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E31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C794AC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23</w:t>
            </w:r>
          </w:p>
        </w:tc>
        <w:tc>
          <w:tcPr>
            <w:tcW w:w="903" w:type="dxa"/>
            <w:tcBorders>
              <w:tl2br w:val="nil"/>
              <w:tr2bl w:val="nil"/>
            </w:tcBorders>
            <w:shd w:val="clear" w:color="auto" w:fill="auto"/>
            <w:tcMar>
              <w:top w:w="12" w:type="dxa"/>
              <w:left w:w="12" w:type="dxa"/>
              <w:right w:w="12" w:type="dxa"/>
            </w:tcMar>
            <w:vAlign w:val="center"/>
          </w:tcPr>
          <w:p w14:paraId="087FEBA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018操作杆及组合绝缘杆等</w:t>
            </w:r>
          </w:p>
        </w:tc>
        <w:tc>
          <w:tcPr>
            <w:tcW w:w="648" w:type="dxa"/>
            <w:tcBorders>
              <w:tl2br w:val="nil"/>
              <w:tr2bl w:val="nil"/>
            </w:tcBorders>
            <w:shd w:val="clear" w:color="auto" w:fill="auto"/>
            <w:tcMar>
              <w:top w:w="12" w:type="dxa"/>
              <w:left w:w="12" w:type="dxa"/>
              <w:right w:w="12" w:type="dxa"/>
            </w:tcMar>
            <w:vAlign w:val="center"/>
          </w:tcPr>
          <w:p w14:paraId="35A22C0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1DFB151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006D65A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w:t>
            </w:r>
          </w:p>
        </w:tc>
        <w:tc>
          <w:tcPr>
            <w:tcW w:w="1080" w:type="dxa"/>
            <w:tcBorders>
              <w:tl2br w:val="nil"/>
              <w:tr2bl w:val="nil"/>
            </w:tcBorders>
            <w:shd w:val="clear" w:color="auto" w:fill="auto"/>
            <w:tcMar>
              <w:top w:w="12" w:type="dxa"/>
              <w:left w:w="12" w:type="dxa"/>
              <w:right w:w="12" w:type="dxa"/>
            </w:tcMar>
            <w:vAlign w:val="center"/>
          </w:tcPr>
          <w:p w14:paraId="4B68946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9D06FE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26A77DA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7A2D1ED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1AFA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6B9028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24</w:t>
            </w:r>
          </w:p>
        </w:tc>
        <w:tc>
          <w:tcPr>
            <w:tcW w:w="903" w:type="dxa"/>
            <w:tcBorders>
              <w:tl2br w:val="nil"/>
              <w:tr2bl w:val="nil"/>
            </w:tcBorders>
            <w:shd w:val="clear" w:color="auto" w:fill="auto"/>
            <w:tcMar>
              <w:top w:w="12" w:type="dxa"/>
              <w:left w:w="12" w:type="dxa"/>
              <w:right w:w="12" w:type="dxa"/>
            </w:tcMar>
            <w:vAlign w:val="center"/>
          </w:tcPr>
          <w:p w14:paraId="0693F59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019登高安全工具（带电作业）</w:t>
            </w:r>
          </w:p>
        </w:tc>
        <w:tc>
          <w:tcPr>
            <w:tcW w:w="648" w:type="dxa"/>
            <w:tcBorders>
              <w:tl2br w:val="nil"/>
              <w:tr2bl w:val="nil"/>
            </w:tcBorders>
            <w:shd w:val="clear" w:color="auto" w:fill="auto"/>
            <w:tcMar>
              <w:top w:w="12" w:type="dxa"/>
              <w:left w:w="12" w:type="dxa"/>
              <w:right w:w="12" w:type="dxa"/>
            </w:tcMar>
            <w:vAlign w:val="center"/>
          </w:tcPr>
          <w:p w14:paraId="167EFF5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718FEE0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0AEEE1C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3.操作杆销售业绩不少于400万元；4.验电器销售业绩不少于300万元；5.绝缘服、绝缘靴（鞋）、绝缘手套累计销售业绩不少于100万元。</w:t>
            </w:r>
          </w:p>
        </w:tc>
        <w:tc>
          <w:tcPr>
            <w:tcW w:w="1080" w:type="dxa"/>
            <w:tcBorders>
              <w:tl2br w:val="nil"/>
              <w:tr2bl w:val="nil"/>
            </w:tcBorders>
            <w:shd w:val="clear" w:color="auto" w:fill="auto"/>
            <w:tcMar>
              <w:top w:w="12" w:type="dxa"/>
              <w:left w:w="12" w:type="dxa"/>
              <w:right w:w="12" w:type="dxa"/>
            </w:tcMar>
            <w:vAlign w:val="center"/>
          </w:tcPr>
          <w:p w14:paraId="4755506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9BEB64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国家认可的第三方检测机构出具的有效的所投产品中绝缘服、绝缘鞋、绝缘手套、绝缘靴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4ECBB9F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2B1E22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B5B0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33581A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25</w:t>
            </w:r>
          </w:p>
        </w:tc>
        <w:tc>
          <w:tcPr>
            <w:tcW w:w="903" w:type="dxa"/>
            <w:tcBorders>
              <w:tl2br w:val="nil"/>
              <w:tr2bl w:val="nil"/>
            </w:tcBorders>
            <w:shd w:val="clear" w:color="auto" w:fill="auto"/>
            <w:tcMar>
              <w:top w:w="12" w:type="dxa"/>
              <w:left w:w="12" w:type="dxa"/>
              <w:right w:w="12" w:type="dxa"/>
            </w:tcMar>
            <w:vAlign w:val="center"/>
          </w:tcPr>
          <w:p w14:paraId="5A0F5AD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019登高安全工具（带电作业）</w:t>
            </w:r>
          </w:p>
        </w:tc>
        <w:tc>
          <w:tcPr>
            <w:tcW w:w="648" w:type="dxa"/>
            <w:tcBorders>
              <w:tl2br w:val="nil"/>
              <w:tr2bl w:val="nil"/>
            </w:tcBorders>
            <w:shd w:val="clear" w:color="auto" w:fill="auto"/>
            <w:tcMar>
              <w:top w:w="12" w:type="dxa"/>
              <w:left w:w="12" w:type="dxa"/>
              <w:right w:w="12" w:type="dxa"/>
            </w:tcMar>
            <w:vAlign w:val="center"/>
          </w:tcPr>
          <w:p w14:paraId="1F4DE81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51A14CE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14EDA4D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3.操作杆销售业绩不少于400万元；4.验电器销售业绩不少于300万元；5.绝缘服、绝缘靴（鞋）、绝缘手套累计销售业绩不少于100万元。</w:t>
            </w:r>
          </w:p>
        </w:tc>
        <w:tc>
          <w:tcPr>
            <w:tcW w:w="1080" w:type="dxa"/>
            <w:tcBorders>
              <w:tl2br w:val="nil"/>
              <w:tr2bl w:val="nil"/>
            </w:tcBorders>
            <w:shd w:val="clear" w:color="auto" w:fill="auto"/>
            <w:tcMar>
              <w:top w:w="12" w:type="dxa"/>
              <w:left w:w="12" w:type="dxa"/>
              <w:right w:w="12" w:type="dxa"/>
            </w:tcMar>
            <w:vAlign w:val="center"/>
          </w:tcPr>
          <w:p w14:paraId="2D0D70D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52D2F2D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国家认可的第三方检测机构出具的有效的所投产品中绝缘服、绝缘鞋、绝缘手套、绝缘靴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62909A3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2B5070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5590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8192FF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26</w:t>
            </w:r>
          </w:p>
        </w:tc>
        <w:tc>
          <w:tcPr>
            <w:tcW w:w="903" w:type="dxa"/>
            <w:tcBorders>
              <w:tl2br w:val="nil"/>
              <w:tr2bl w:val="nil"/>
            </w:tcBorders>
            <w:shd w:val="clear" w:color="auto" w:fill="auto"/>
            <w:tcMar>
              <w:top w:w="12" w:type="dxa"/>
              <w:left w:w="12" w:type="dxa"/>
              <w:right w:w="12" w:type="dxa"/>
            </w:tcMar>
            <w:vAlign w:val="center"/>
          </w:tcPr>
          <w:p w14:paraId="1827BF9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019登高安全工具（带电作业）</w:t>
            </w:r>
          </w:p>
        </w:tc>
        <w:tc>
          <w:tcPr>
            <w:tcW w:w="648" w:type="dxa"/>
            <w:tcBorders>
              <w:tl2br w:val="nil"/>
              <w:tr2bl w:val="nil"/>
            </w:tcBorders>
            <w:shd w:val="clear" w:color="auto" w:fill="auto"/>
            <w:tcMar>
              <w:top w:w="12" w:type="dxa"/>
              <w:left w:w="12" w:type="dxa"/>
              <w:right w:w="12" w:type="dxa"/>
            </w:tcMar>
            <w:vAlign w:val="center"/>
          </w:tcPr>
          <w:p w14:paraId="70F81A1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0307D81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0337CEB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w:t>
            </w:r>
          </w:p>
        </w:tc>
        <w:tc>
          <w:tcPr>
            <w:tcW w:w="1080" w:type="dxa"/>
            <w:tcBorders>
              <w:tl2br w:val="nil"/>
              <w:tr2bl w:val="nil"/>
            </w:tcBorders>
            <w:shd w:val="clear" w:color="auto" w:fill="auto"/>
            <w:tcMar>
              <w:top w:w="12" w:type="dxa"/>
              <w:left w:w="12" w:type="dxa"/>
              <w:right w:w="12" w:type="dxa"/>
            </w:tcMar>
            <w:vAlign w:val="center"/>
          </w:tcPr>
          <w:p w14:paraId="009D103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E593AB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5EB147D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7ED20BD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0390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2F967E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27</w:t>
            </w:r>
          </w:p>
        </w:tc>
        <w:tc>
          <w:tcPr>
            <w:tcW w:w="903" w:type="dxa"/>
            <w:tcBorders>
              <w:tl2br w:val="nil"/>
              <w:tr2bl w:val="nil"/>
            </w:tcBorders>
            <w:shd w:val="clear" w:color="auto" w:fill="auto"/>
            <w:tcMar>
              <w:top w:w="12" w:type="dxa"/>
              <w:left w:w="12" w:type="dxa"/>
              <w:right w:w="12" w:type="dxa"/>
            </w:tcMar>
            <w:vAlign w:val="center"/>
          </w:tcPr>
          <w:p w14:paraId="7EF46B9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019登高安全工具（带电作业）</w:t>
            </w:r>
          </w:p>
        </w:tc>
        <w:tc>
          <w:tcPr>
            <w:tcW w:w="648" w:type="dxa"/>
            <w:tcBorders>
              <w:tl2br w:val="nil"/>
              <w:tr2bl w:val="nil"/>
            </w:tcBorders>
            <w:shd w:val="clear" w:color="auto" w:fill="auto"/>
            <w:tcMar>
              <w:top w:w="12" w:type="dxa"/>
              <w:left w:w="12" w:type="dxa"/>
              <w:right w:w="12" w:type="dxa"/>
            </w:tcMar>
            <w:vAlign w:val="center"/>
          </w:tcPr>
          <w:p w14:paraId="15D2BCB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2DB53FE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40D2574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w:t>
            </w:r>
          </w:p>
        </w:tc>
        <w:tc>
          <w:tcPr>
            <w:tcW w:w="1080" w:type="dxa"/>
            <w:tcBorders>
              <w:tl2br w:val="nil"/>
              <w:tr2bl w:val="nil"/>
            </w:tcBorders>
            <w:shd w:val="clear" w:color="auto" w:fill="auto"/>
            <w:tcMar>
              <w:top w:w="12" w:type="dxa"/>
              <w:left w:w="12" w:type="dxa"/>
              <w:right w:w="12" w:type="dxa"/>
            </w:tcMar>
            <w:vAlign w:val="center"/>
          </w:tcPr>
          <w:p w14:paraId="3F6D991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811F74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2325B7E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46BFB3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3F5C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BE5E56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28</w:t>
            </w:r>
          </w:p>
        </w:tc>
        <w:tc>
          <w:tcPr>
            <w:tcW w:w="903" w:type="dxa"/>
            <w:tcBorders>
              <w:tl2br w:val="nil"/>
              <w:tr2bl w:val="nil"/>
            </w:tcBorders>
            <w:shd w:val="clear" w:color="auto" w:fill="auto"/>
            <w:tcMar>
              <w:top w:w="12" w:type="dxa"/>
              <w:left w:w="12" w:type="dxa"/>
              <w:right w:w="12" w:type="dxa"/>
            </w:tcMar>
            <w:vAlign w:val="center"/>
          </w:tcPr>
          <w:p w14:paraId="307E473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019登高安全工具（带电作业）</w:t>
            </w:r>
          </w:p>
        </w:tc>
        <w:tc>
          <w:tcPr>
            <w:tcW w:w="648" w:type="dxa"/>
            <w:tcBorders>
              <w:tl2br w:val="nil"/>
              <w:tr2bl w:val="nil"/>
            </w:tcBorders>
            <w:shd w:val="clear" w:color="auto" w:fill="auto"/>
            <w:tcMar>
              <w:top w:w="12" w:type="dxa"/>
              <w:left w:w="12" w:type="dxa"/>
              <w:right w:w="12" w:type="dxa"/>
            </w:tcMar>
            <w:vAlign w:val="center"/>
          </w:tcPr>
          <w:p w14:paraId="347D774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包5</w:t>
            </w:r>
          </w:p>
        </w:tc>
        <w:tc>
          <w:tcPr>
            <w:tcW w:w="701" w:type="dxa"/>
            <w:tcBorders>
              <w:tl2br w:val="nil"/>
              <w:tr2bl w:val="nil"/>
            </w:tcBorders>
            <w:shd w:val="clear" w:color="auto" w:fill="auto"/>
            <w:tcMar>
              <w:top w:w="12" w:type="dxa"/>
              <w:left w:w="12" w:type="dxa"/>
              <w:right w:w="12" w:type="dxa"/>
            </w:tcMar>
            <w:vAlign w:val="center"/>
          </w:tcPr>
          <w:p w14:paraId="2F35062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6819E49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w:t>
            </w:r>
          </w:p>
        </w:tc>
        <w:tc>
          <w:tcPr>
            <w:tcW w:w="1080" w:type="dxa"/>
            <w:tcBorders>
              <w:tl2br w:val="nil"/>
              <w:tr2bl w:val="nil"/>
            </w:tcBorders>
            <w:shd w:val="clear" w:color="auto" w:fill="auto"/>
            <w:tcMar>
              <w:top w:w="12" w:type="dxa"/>
              <w:left w:w="12" w:type="dxa"/>
              <w:right w:w="12" w:type="dxa"/>
            </w:tcMar>
            <w:vAlign w:val="center"/>
          </w:tcPr>
          <w:p w14:paraId="1088A15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64CC7B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7493215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B4D18A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1001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668CCE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29</w:t>
            </w:r>
          </w:p>
        </w:tc>
        <w:tc>
          <w:tcPr>
            <w:tcW w:w="903" w:type="dxa"/>
            <w:tcBorders>
              <w:tl2br w:val="nil"/>
              <w:tr2bl w:val="nil"/>
            </w:tcBorders>
            <w:shd w:val="clear" w:color="auto" w:fill="auto"/>
            <w:tcMar>
              <w:top w:w="12" w:type="dxa"/>
              <w:left w:w="12" w:type="dxa"/>
              <w:right w:w="12" w:type="dxa"/>
            </w:tcMar>
            <w:vAlign w:val="center"/>
          </w:tcPr>
          <w:p w14:paraId="5D0A121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019登高安全工具（带电作业）</w:t>
            </w:r>
          </w:p>
        </w:tc>
        <w:tc>
          <w:tcPr>
            <w:tcW w:w="648" w:type="dxa"/>
            <w:tcBorders>
              <w:tl2br w:val="nil"/>
              <w:tr2bl w:val="nil"/>
            </w:tcBorders>
            <w:shd w:val="clear" w:color="auto" w:fill="auto"/>
            <w:tcMar>
              <w:top w:w="12" w:type="dxa"/>
              <w:left w:w="12" w:type="dxa"/>
              <w:right w:w="12" w:type="dxa"/>
            </w:tcMar>
            <w:vAlign w:val="center"/>
          </w:tcPr>
          <w:p w14:paraId="0C665AE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包6</w:t>
            </w:r>
          </w:p>
        </w:tc>
        <w:tc>
          <w:tcPr>
            <w:tcW w:w="701" w:type="dxa"/>
            <w:tcBorders>
              <w:tl2br w:val="nil"/>
              <w:tr2bl w:val="nil"/>
            </w:tcBorders>
            <w:shd w:val="clear" w:color="auto" w:fill="auto"/>
            <w:tcMar>
              <w:top w:w="12" w:type="dxa"/>
              <w:left w:w="12" w:type="dxa"/>
              <w:right w:w="12" w:type="dxa"/>
            </w:tcMar>
            <w:vAlign w:val="center"/>
          </w:tcPr>
          <w:p w14:paraId="0D0CB8B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2CF22A4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w:t>
            </w:r>
          </w:p>
        </w:tc>
        <w:tc>
          <w:tcPr>
            <w:tcW w:w="1080" w:type="dxa"/>
            <w:tcBorders>
              <w:tl2br w:val="nil"/>
              <w:tr2bl w:val="nil"/>
            </w:tcBorders>
            <w:shd w:val="clear" w:color="auto" w:fill="auto"/>
            <w:tcMar>
              <w:top w:w="12" w:type="dxa"/>
              <w:left w:w="12" w:type="dxa"/>
              <w:right w:w="12" w:type="dxa"/>
            </w:tcMar>
            <w:vAlign w:val="center"/>
          </w:tcPr>
          <w:p w14:paraId="694EAF5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51C0BC2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6DA9F87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6EC551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D433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3F016D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30</w:t>
            </w:r>
          </w:p>
        </w:tc>
        <w:tc>
          <w:tcPr>
            <w:tcW w:w="903" w:type="dxa"/>
            <w:tcBorders>
              <w:tl2br w:val="nil"/>
              <w:tr2bl w:val="nil"/>
            </w:tcBorders>
            <w:shd w:val="clear" w:color="auto" w:fill="auto"/>
            <w:tcMar>
              <w:top w:w="12" w:type="dxa"/>
              <w:left w:w="12" w:type="dxa"/>
              <w:right w:w="12" w:type="dxa"/>
            </w:tcMar>
            <w:vAlign w:val="center"/>
          </w:tcPr>
          <w:p w14:paraId="1973A80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019登高安全工具（带电作业）</w:t>
            </w:r>
          </w:p>
        </w:tc>
        <w:tc>
          <w:tcPr>
            <w:tcW w:w="648" w:type="dxa"/>
            <w:tcBorders>
              <w:tl2br w:val="nil"/>
              <w:tr2bl w:val="nil"/>
            </w:tcBorders>
            <w:shd w:val="clear" w:color="auto" w:fill="auto"/>
            <w:tcMar>
              <w:top w:w="12" w:type="dxa"/>
              <w:left w:w="12" w:type="dxa"/>
              <w:right w:w="12" w:type="dxa"/>
            </w:tcMar>
            <w:vAlign w:val="center"/>
          </w:tcPr>
          <w:p w14:paraId="383FBF4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包7</w:t>
            </w:r>
          </w:p>
        </w:tc>
        <w:tc>
          <w:tcPr>
            <w:tcW w:w="701" w:type="dxa"/>
            <w:tcBorders>
              <w:tl2br w:val="nil"/>
              <w:tr2bl w:val="nil"/>
            </w:tcBorders>
            <w:shd w:val="clear" w:color="auto" w:fill="auto"/>
            <w:tcMar>
              <w:top w:w="12" w:type="dxa"/>
              <w:left w:w="12" w:type="dxa"/>
              <w:right w:w="12" w:type="dxa"/>
            </w:tcMar>
            <w:vAlign w:val="center"/>
          </w:tcPr>
          <w:p w14:paraId="7C53DA7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52336E8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1.配网不停电作业或配电带电作业相关产品累计销售业绩须不少于500万元；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2.绝缘台（如有）累计销售业绩不少于100万元；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3.操作杆销售业绩不少于400万元；4.验电器销售业绩不少于300万元</w:t>
            </w:r>
          </w:p>
        </w:tc>
        <w:tc>
          <w:tcPr>
            <w:tcW w:w="1080" w:type="dxa"/>
            <w:tcBorders>
              <w:tl2br w:val="nil"/>
              <w:tr2bl w:val="nil"/>
            </w:tcBorders>
            <w:shd w:val="clear" w:color="auto" w:fill="auto"/>
            <w:tcMar>
              <w:top w:w="12" w:type="dxa"/>
              <w:left w:w="12" w:type="dxa"/>
              <w:right w:w="12" w:type="dxa"/>
            </w:tcMar>
            <w:vAlign w:val="center"/>
          </w:tcPr>
          <w:p w14:paraId="6B51A8E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6775DB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国家认可的第三方检测机构出具的有效的所投产品中操作杆、绝缘垫、验电器、自锁器等每类每个电压等级至少一种型号的检验报告。</w:t>
            </w:r>
          </w:p>
        </w:tc>
        <w:tc>
          <w:tcPr>
            <w:tcW w:w="2529" w:type="dxa"/>
            <w:tcBorders>
              <w:tl2br w:val="nil"/>
              <w:tr2bl w:val="nil"/>
            </w:tcBorders>
            <w:shd w:val="clear" w:color="auto" w:fill="auto"/>
            <w:tcMar>
              <w:top w:w="12" w:type="dxa"/>
              <w:left w:w="12" w:type="dxa"/>
              <w:right w:w="12" w:type="dxa"/>
            </w:tcMar>
            <w:vAlign w:val="center"/>
          </w:tcPr>
          <w:p w14:paraId="0C186F4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6207A7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7AEA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0ED781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31</w:t>
            </w:r>
          </w:p>
        </w:tc>
        <w:tc>
          <w:tcPr>
            <w:tcW w:w="903" w:type="dxa"/>
            <w:tcBorders>
              <w:tl2br w:val="nil"/>
              <w:tr2bl w:val="nil"/>
            </w:tcBorders>
            <w:shd w:val="clear" w:color="auto" w:fill="auto"/>
            <w:tcMar>
              <w:top w:w="12" w:type="dxa"/>
              <w:left w:w="12" w:type="dxa"/>
              <w:right w:w="12" w:type="dxa"/>
            </w:tcMar>
            <w:vAlign w:val="center"/>
          </w:tcPr>
          <w:p w14:paraId="2403369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020安全标识牌</w:t>
            </w:r>
          </w:p>
        </w:tc>
        <w:tc>
          <w:tcPr>
            <w:tcW w:w="648" w:type="dxa"/>
            <w:tcBorders>
              <w:tl2br w:val="nil"/>
              <w:tr2bl w:val="nil"/>
            </w:tcBorders>
            <w:shd w:val="clear" w:color="auto" w:fill="auto"/>
            <w:tcMar>
              <w:top w:w="12" w:type="dxa"/>
              <w:left w:w="12" w:type="dxa"/>
              <w:right w:w="12" w:type="dxa"/>
            </w:tcMar>
            <w:vAlign w:val="center"/>
          </w:tcPr>
          <w:p w14:paraId="4E3CCB4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38F1025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35C4097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累计销售业绩不少于800万元（安装业绩不计入销售业绩）。注：销售业绩必须提供招标文件所需证明材料。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1BFBC82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F50625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国家认可的第三方检测机构出具的有效的PVC、铝合金、不锈钢、纸等各类材质标识牌每类至少一种型号的检验报告。</w:t>
            </w:r>
          </w:p>
        </w:tc>
        <w:tc>
          <w:tcPr>
            <w:tcW w:w="2529" w:type="dxa"/>
            <w:tcBorders>
              <w:tl2br w:val="nil"/>
              <w:tr2bl w:val="nil"/>
            </w:tcBorders>
            <w:shd w:val="clear" w:color="auto" w:fill="auto"/>
            <w:tcMar>
              <w:top w:w="12" w:type="dxa"/>
              <w:left w:w="12" w:type="dxa"/>
              <w:right w:w="12" w:type="dxa"/>
            </w:tcMar>
            <w:vAlign w:val="center"/>
          </w:tcPr>
          <w:p w14:paraId="258B36F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5DAC523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516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9C8D09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32</w:t>
            </w:r>
          </w:p>
        </w:tc>
        <w:tc>
          <w:tcPr>
            <w:tcW w:w="903" w:type="dxa"/>
            <w:tcBorders>
              <w:tl2br w:val="nil"/>
              <w:tr2bl w:val="nil"/>
            </w:tcBorders>
            <w:shd w:val="clear" w:color="auto" w:fill="auto"/>
            <w:tcMar>
              <w:top w:w="12" w:type="dxa"/>
              <w:left w:w="12" w:type="dxa"/>
              <w:right w:w="12" w:type="dxa"/>
            </w:tcMar>
            <w:vAlign w:val="center"/>
          </w:tcPr>
          <w:p w14:paraId="2EF7665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020安全标识牌</w:t>
            </w:r>
          </w:p>
        </w:tc>
        <w:tc>
          <w:tcPr>
            <w:tcW w:w="648" w:type="dxa"/>
            <w:tcBorders>
              <w:tl2br w:val="nil"/>
              <w:tr2bl w:val="nil"/>
            </w:tcBorders>
            <w:shd w:val="clear" w:color="auto" w:fill="auto"/>
            <w:tcMar>
              <w:top w:w="12" w:type="dxa"/>
              <w:left w:w="12" w:type="dxa"/>
              <w:right w:w="12" w:type="dxa"/>
            </w:tcMar>
            <w:vAlign w:val="center"/>
          </w:tcPr>
          <w:p w14:paraId="54B2D30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762A455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286BC2E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累计销售业绩不少于800万元（安装业绩不计入销售业绩）。注：销售业绩必须提供招标文件所需证明材料。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7DBCD13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80DE94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国家认可的第三方检测机构出具的有效的PVC、铝合金、不锈钢、纸等各类材质标识牌每类至少一种型号的检验报告。</w:t>
            </w:r>
          </w:p>
        </w:tc>
        <w:tc>
          <w:tcPr>
            <w:tcW w:w="2529" w:type="dxa"/>
            <w:tcBorders>
              <w:tl2br w:val="nil"/>
              <w:tr2bl w:val="nil"/>
            </w:tcBorders>
            <w:shd w:val="clear" w:color="auto" w:fill="auto"/>
            <w:tcMar>
              <w:top w:w="12" w:type="dxa"/>
              <w:left w:w="12" w:type="dxa"/>
              <w:right w:w="12" w:type="dxa"/>
            </w:tcMar>
            <w:vAlign w:val="center"/>
          </w:tcPr>
          <w:p w14:paraId="3155947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5B647CB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0327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4DD46C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33</w:t>
            </w:r>
          </w:p>
        </w:tc>
        <w:tc>
          <w:tcPr>
            <w:tcW w:w="903" w:type="dxa"/>
            <w:tcBorders>
              <w:tl2br w:val="nil"/>
              <w:tr2bl w:val="nil"/>
            </w:tcBorders>
            <w:shd w:val="clear" w:color="auto" w:fill="auto"/>
            <w:tcMar>
              <w:top w:w="12" w:type="dxa"/>
              <w:left w:w="12" w:type="dxa"/>
              <w:right w:w="12" w:type="dxa"/>
            </w:tcMar>
            <w:vAlign w:val="center"/>
          </w:tcPr>
          <w:p w14:paraId="63487E5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020安全标识牌</w:t>
            </w:r>
          </w:p>
        </w:tc>
        <w:tc>
          <w:tcPr>
            <w:tcW w:w="648" w:type="dxa"/>
            <w:tcBorders>
              <w:tl2br w:val="nil"/>
              <w:tr2bl w:val="nil"/>
            </w:tcBorders>
            <w:shd w:val="clear" w:color="auto" w:fill="auto"/>
            <w:tcMar>
              <w:top w:w="12" w:type="dxa"/>
              <w:left w:w="12" w:type="dxa"/>
              <w:right w:w="12" w:type="dxa"/>
            </w:tcMar>
            <w:vAlign w:val="center"/>
          </w:tcPr>
          <w:p w14:paraId="463FAD9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713D3E4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5BA1731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累计销售业绩不少于800万元（安装业绩不计入销售业绩）。注：销售业绩必须提供招标文件所需证明材料。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3E76799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B330FE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国家认可的第三方检测机构出具的有效的PVC、铝合金、不锈钢、纸等各类材质标识牌每类至少一种型号的检验报告。</w:t>
            </w:r>
          </w:p>
        </w:tc>
        <w:tc>
          <w:tcPr>
            <w:tcW w:w="2529" w:type="dxa"/>
            <w:tcBorders>
              <w:tl2br w:val="nil"/>
              <w:tr2bl w:val="nil"/>
            </w:tcBorders>
            <w:shd w:val="clear" w:color="auto" w:fill="auto"/>
            <w:tcMar>
              <w:top w:w="12" w:type="dxa"/>
              <w:left w:w="12" w:type="dxa"/>
              <w:right w:w="12" w:type="dxa"/>
            </w:tcMar>
            <w:vAlign w:val="center"/>
          </w:tcPr>
          <w:p w14:paraId="3D8D7B5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7050DA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67D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A17833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34</w:t>
            </w:r>
          </w:p>
        </w:tc>
        <w:tc>
          <w:tcPr>
            <w:tcW w:w="903" w:type="dxa"/>
            <w:tcBorders>
              <w:tl2br w:val="nil"/>
              <w:tr2bl w:val="nil"/>
            </w:tcBorders>
            <w:shd w:val="clear" w:color="auto" w:fill="auto"/>
            <w:tcMar>
              <w:top w:w="12" w:type="dxa"/>
              <w:left w:w="12" w:type="dxa"/>
              <w:right w:w="12" w:type="dxa"/>
            </w:tcMar>
            <w:vAlign w:val="center"/>
          </w:tcPr>
          <w:p w14:paraId="426A719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020安全标识牌</w:t>
            </w:r>
          </w:p>
        </w:tc>
        <w:tc>
          <w:tcPr>
            <w:tcW w:w="648" w:type="dxa"/>
            <w:tcBorders>
              <w:tl2br w:val="nil"/>
              <w:tr2bl w:val="nil"/>
            </w:tcBorders>
            <w:shd w:val="clear" w:color="auto" w:fill="auto"/>
            <w:tcMar>
              <w:top w:w="12" w:type="dxa"/>
              <w:left w:w="12" w:type="dxa"/>
              <w:right w:w="12" w:type="dxa"/>
            </w:tcMar>
            <w:vAlign w:val="center"/>
          </w:tcPr>
          <w:p w14:paraId="0774C95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076474B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DFBD54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累计销售业绩不少于800万元（安装业绩不计入销售业绩）。注：销售业绩必须提供招标文件所需证明材料。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5D27F4E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87E43E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国家认可的第三方检测机构出具的有效的PVC、铝合金、不锈钢、纸等各类材质标识牌每类至少一种型号的检验报告。</w:t>
            </w:r>
          </w:p>
        </w:tc>
        <w:tc>
          <w:tcPr>
            <w:tcW w:w="2529" w:type="dxa"/>
            <w:tcBorders>
              <w:tl2br w:val="nil"/>
              <w:tr2bl w:val="nil"/>
            </w:tcBorders>
            <w:shd w:val="clear" w:color="auto" w:fill="auto"/>
            <w:tcMar>
              <w:top w:w="12" w:type="dxa"/>
              <w:left w:w="12" w:type="dxa"/>
              <w:right w:w="12" w:type="dxa"/>
            </w:tcMar>
            <w:vAlign w:val="center"/>
          </w:tcPr>
          <w:p w14:paraId="51E0E8D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5FC4296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0C88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F1C6D4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35</w:t>
            </w:r>
          </w:p>
        </w:tc>
        <w:tc>
          <w:tcPr>
            <w:tcW w:w="903" w:type="dxa"/>
            <w:tcBorders>
              <w:tl2br w:val="nil"/>
              <w:tr2bl w:val="nil"/>
            </w:tcBorders>
            <w:shd w:val="clear" w:color="auto" w:fill="auto"/>
            <w:tcMar>
              <w:top w:w="12" w:type="dxa"/>
              <w:left w:w="12" w:type="dxa"/>
              <w:right w:w="12" w:type="dxa"/>
            </w:tcMar>
            <w:vAlign w:val="center"/>
          </w:tcPr>
          <w:p w14:paraId="7020C3F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020安全标识牌</w:t>
            </w:r>
          </w:p>
        </w:tc>
        <w:tc>
          <w:tcPr>
            <w:tcW w:w="648" w:type="dxa"/>
            <w:tcBorders>
              <w:tl2br w:val="nil"/>
              <w:tr2bl w:val="nil"/>
            </w:tcBorders>
            <w:shd w:val="clear" w:color="auto" w:fill="auto"/>
            <w:tcMar>
              <w:top w:w="12" w:type="dxa"/>
              <w:left w:w="12" w:type="dxa"/>
              <w:right w:w="12" w:type="dxa"/>
            </w:tcMar>
            <w:vAlign w:val="center"/>
          </w:tcPr>
          <w:p w14:paraId="2B028F5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包5</w:t>
            </w:r>
          </w:p>
        </w:tc>
        <w:tc>
          <w:tcPr>
            <w:tcW w:w="701" w:type="dxa"/>
            <w:tcBorders>
              <w:tl2br w:val="nil"/>
              <w:tr2bl w:val="nil"/>
            </w:tcBorders>
            <w:shd w:val="clear" w:color="auto" w:fill="auto"/>
            <w:tcMar>
              <w:top w:w="12" w:type="dxa"/>
              <w:left w:w="12" w:type="dxa"/>
              <w:right w:w="12" w:type="dxa"/>
            </w:tcMar>
            <w:vAlign w:val="center"/>
          </w:tcPr>
          <w:p w14:paraId="1BCDA3E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17EF49E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累计销售业绩不少于800万元（安装业绩不计入销售业绩）。注：销售业绩必须提供招标文件所需证明材料。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636141F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00076C7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国家认可的第三方检测机构出具的有效的PVC、铝合金、不锈钢、纸等各类材质标识牌每类至少一种型号的检验报告。</w:t>
            </w:r>
          </w:p>
        </w:tc>
        <w:tc>
          <w:tcPr>
            <w:tcW w:w="2529" w:type="dxa"/>
            <w:tcBorders>
              <w:tl2br w:val="nil"/>
              <w:tr2bl w:val="nil"/>
            </w:tcBorders>
            <w:shd w:val="clear" w:color="auto" w:fill="auto"/>
            <w:tcMar>
              <w:top w:w="12" w:type="dxa"/>
              <w:left w:w="12" w:type="dxa"/>
              <w:right w:w="12" w:type="dxa"/>
            </w:tcMar>
            <w:vAlign w:val="center"/>
          </w:tcPr>
          <w:p w14:paraId="7BB34B5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FFAA5F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5FC0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FDE53A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36</w:t>
            </w:r>
          </w:p>
        </w:tc>
        <w:tc>
          <w:tcPr>
            <w:tcW w:w="903" w:type="dxa"/>
            <w:tcBorders>
              <w:tl2br w:val="nil"/>
              <w:tr2bl w:val="nil"/>
            </w:tcBorders>
            <w:shd w:val="clear" w:color="auto" w:fill="auto"/>
            <w:tcMar>
              <w:top w:w="12" w:type="dxa"/>
              <w:left w:w="12" w:type="dxa"/>
              <w:right w:w="12" w:type="dxa"/>
            </w:tcMar>
            <w:vAlign w:val="center"/>
          </w:tcPr>
          <w:p w14:paraId="4184653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021安全围栏</w:t>
            </w:r>
          </w:p>
        </w:tc>
        <w:tc>
          <w:tcPr>
            <w:tcW w:w="648" w:type="dxa"/>
            <w:tcBorders>
              <w:tl2br w:val="nil"/>
              <w:tr2bl w:val="nil"/>
            </w:tcBorders>
            <w:shd w:val="clear" w:color="auto" w:fill="auto"/>
            <w:tcMar>
              <w:top w:w="12" w:type="dxa"/>
              <w:left w:w="12" w:type="dxa"/>
              <w:right w:w="12" w:type="dxa"/>
            </w:tcMar>
            <w:vAlign w:val="center"/>
          </w:tcPr>
          <w:p w14:paraId="7FF2FA3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36CD96F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627B56D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累计销售业绩不少于800万元。</w:t>
            </w:r>
          </w:p>
        </w:tc>
        <w:tc>
          <w:tcPr>
            <w:tcW w:w="1080" w:type="dxa"/>
            <w:tcBorders>
              <w:tl2br w:val="nil"/>
              <w:tr2bl w:val="nil"/>
            </w:tcBorders>
            <w:shd w:val="clear" w:color="auto" w:fill="auto"/>
            <w:tcMar>
              <w:top w:w="12" w:type="dxa"/>
              <w:left w:w="12" w:type="dxa"/>
              <w:right w:w="12" w:type="dxa"/>
            </w:tcMar>
            <w:vAlign w:val="center"/>
          </w:tcPr>
          <w:p w14:paraId="352C068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97403E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国家认可的第三方检测机构出具的有效的型式试验报告或检测报告。</w:t>
            </w:r>
          </w:p>
        </w:tc>
        <w:tc>
          <w:tcPr>
            <w:tcW w:w="2529" w:type="dxa"/>
            <w:tcBorders>
              <w:tl2br w:val="nil"/>
              <w:tr2bl w:val="nil"/>
            </w:tcBorders>
            <w:shd w:val="clear" w:color="auto" w:fill="auto"/>
            <w:tcMar>
              <w:top w:w="12" w:type="dxa"/>
              <w:left w:w="12" w:type="dxa"/>
              <w:right w:w="12" w:type="dxa"/>
            </w:tcMar>
            <w:vAlign w:val="center"/>
          </w:tcPr>
          <w:p w14:paraId="39DF752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144148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7690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4D4D5E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37</w:t>
            </w:r>
          </w:p>
        </w:tc>
        <w:tc>
          <w:tcPr>
            <w:tcW w:w="903" w:type="dxa"/>
            <w:tcBorders>
              <w:tl2br w:val="nil"/>
              <w:tr2bl w:val="nil"/>
            </w:tcBorders>
            <w:shd w:val="clear" w:color="auto" w:fill="auto"/>
            <w:tcMar>
              <w:top w:w="12" w:type="dxa"/>
              <w:left w:w="12" w:type="dxa"/>
              <w:right w:w="12" w:type="dxa"/>
            </w:tcMar>
            <w:vAlign w:val="center"/>
          </w:tcPr>
          <w:p w14:paraId="32729FA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021安全围栏</w:t>
            </w:r>
          </w:p>
        </w:tc>
        <w:tc>
          <w:tcPr>
            <w:tcW w:w="648" w:type="dxa"/>
            <w:tcBorders>
              <w:tl2br w:val="nil"/>
              <w:tr2bl w:val="nil"/>
            </w:tcBorders>
            <w:shd w:val="clear" w:color="auto" w:fill="auto"/>
            <w:tcMar>
              <w:top w:w="12" w:type="dxa"/>
              <w:left w:w="12" w:type="dxa"/>
              <w:right w:w="12" w:type="dxa"/>
            </w:tcMar>
            <w:vAlign w:val="center"/>
          </w:tcPr>
          <w:p w14:paraId="2BDA1B4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7C9BCE7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498C654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累计销售业绩不少于800万元。</w:t>
            </w:r>
          </w:p>
        </w:tc>
        <w:tc>
          <w:tcPr>
            <w:tcW w:w="1080" w:type="dxa"/>
            <w:tcBorders>
              <w:tl2br w:val="nil"/>
              <w:tr2bl w:val="nil"/>
            </w:tcBorders>
            <w:shd w:val="clear" w:color="auto" w:fill="auto"/>
            <w:tcMar>
              <w:top w:w="12" w:type="dxa"/>
              <w:left w:w="12" w:type="dxa"/>
              <w:right w:w="12" w:type="dxa"/>
            </w:tcMar>
            <w:vAlign w:val="center"/>
          </w:tcPr>
          <w:p w14:paraId="6A65A98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7107FC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国家认可的第三方检测机构出具的有效的型式试验报告或检测报告。</w:t>
            </w:r>
          </w:p>
        </w:tc>
        <w:tc>
          <w:tcPr>
            <w:tcW w:w="2529" w:type="dxa"/>
            <w:tcBorders>
              <w:tl2br w:val="nil"/>
              <w:tr2bl w:val="nil"/>
            </w:tcBorders>
            <w:shd w:val="clear" w:color="auto" w:fill="auto"/>
            <w:tcMar>
              <w:top w:w="12" w:type="dxa"/>
              <w:left w:w="12" w:type="dxa"/>
              <w:right w:w="12" w:type="dxa"/>
            </w:tcMar>
            <w:vAlign w:val="center"/>
          </w:tcPr>
          <w:p w14:paraId="6CDAC1B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507E5D8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802C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DC2D76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38</w:t>
            </w:r>
          </w:p>
        </w:tc>
        <w:tc>
          <w:tcPr>
            <w:tcW w:w="903" w:type="dxa"/>
            <w:tcBorders>
              <w:tl2br w:val="nil"/>
              <w:tr2bl w:val="nil"/>
            </w:tcBorders>
            <w:shd w:val="clear" w:color="auto" w:fill="auto"/>
            <w:tcMar>
              <w:top w:w="12" w:type="dxa"/>
              <w:left w:w="12" w:type="dxa"/>
              <w:right w:w="12" w:type="dxa"/>
            </w:tcMar>
            <w:vAlign w:val="center"/>
          </w:tcPr>
          <w:p w14:paraId="5904DF4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021安全围栏</w:t>
            </w:r>
          </w:p>
        </w:tc>
        <w:tc>
          <w:tcPr>
            <w:tcW w:w="648" w:type="dxa"/>
            <w:tcBorders>
              <w:tl2br w:val="nil"/>
              <w:tr2bl w:val="nil"/>
            </w:tcBorders>
            <w:shd w:val="clear" w:color="auto" w:fill="auto"/>
            <w:tcMar>
              <w:top w:w="12" w:type="dxa"/>
              <w:left w:w="12" w:type="dxa"/>
              <w:right w:w="12" w:type="dxa"/>
            </w:tcMar>
            <w:vAlign w:val="center"/>
          </w:tcPr>
          <w:p w14:paraId="57E1ACE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5994073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53BF4D1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累计销售业绩不少于800万元。</w:t>
            </w:r>
          </w:p>
        </w:tc>
        <w:tc>
          <w:tcPr>
            <w:tcW w:w="1080" w:type="dxa"/>
            <w:tcBorders>
              <w:tl2br w:val="nil"/>
              <w:tr2bl w:val="nil"/>
            </w:tcBorders>
            <w:shd w:val="clear" w:color="auto" w:fill="auto"/>
            <w:tcMar>
              <w:top w:w="12" w:type="dxa"/>
              <w:left w:w="12" w:type="dxa"/>
              <w:right w:w="12" w:type="dxa"/>
            </w:tcMar>
            <w:vAlign w:val="center"/>
          </w:tcPr>
          <w:p w14:paraId="4B14585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22045B1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国家认可的第三方检测机构出具的有效的型式试验报告或检测报告。</w:t>
            </w:r>
          </w:p>
        </w:tc>
        <w:tc>
          <w:tcPr>
            <w:tcW w:w="2529" w:type="dxa"/>
            <w:tcBorders>
              <w:tl2br w:val="nil"/>
              <w:tr2bl w:val="nil"/>
            </w:tcBorders>
            <w:shd w:val="clear" w:color="auto" w:fill="auto"/>
            <w:tcMar>
              <w:top w:w="12" w:type="dxa"/>
              <w:left w:w="12" w:type="dxa"/>
              <w:right w:w="12" w:type="dxa"/>
            </w:tcMar>
            <w:vAlign w:val="center"/>
          </w:tcPr>
          <w:p w14:paraId="366088E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FF5960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FED1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1F36AD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39</w:t>
            </w:r>
          </w:p>
        </w:tc>
        <w:tc>
          <w:tcPr>
            <w:tcW w:w="903" w:type="dxa"/>
            <w:tcBorders>
              <w:tl2br w:val="nil"/>
              <w:tr2bl w:val="nil"/>
            </w:tcBorders>
            <w:shd w:val="clear" w:color="auto" w:fill="auto"/>
            <w:tcMar>
              <w:top w:w="12" w:type="dxa"/>
              <w:left w:w="12" w:type="dxa"/>
              <w:right w:w="12" w:type="dxa"/>
            </w:tcMar>
            <w:vAlign w:val="center"/>
          </w:tcPr>
          <w:p w14:paraId="55BDD81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021安全围栏</w:t>
            </w:r>
          </w:p>
        </w:tc>
        <w:tc>
          <w:tcPr>
            <w:tcW w:w="648" w:type="dxa"/>
            <w:tcBorders>
              <w:tl2br w:val="nil"/>
              <w:tr2bl w:val="nil"/>
            </w:tcBorders>
            <w:shd w:val="clear" w:color="auto" w:fill="auto"/>
            <w:tcMar>
              <w:top w:w="12" w:type="dxa"/>
              <w:left w:w="12" w:type="dxa"/>
              <w:right w:w="12" w:type="dxa"/>
            </w:tcMar>
            <w:vAlign w:val="center"/>
          </w:tcPr>
          <w:p w14:paraId="6236966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392D6A0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6974C5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累计销售业绩不少于800万元。</w:t>
            </w:r>
          </w:p>
        </w:tc>
        <w:tc>
          <w:tcPr>
            <w:tcW w:w="1080" w:type="dxa"/>
            <w:tcBorders>
              <w:tl2br w:val="nil"/>
              <w:tr2bl w:val="nil"/>
            </w:tcBorders>
            <w:shd w:val="clear" w:color="auto" w:fill="auto"/>
            <w:tcMar>
              <w:top w:w="12" w:type="dxa"/>
              <w:left w:w="12" w:type="dxa"/>
              <w:right w:w="12" w:type="dxa"/>
            </w:tcMar>
            <w:vAlign w:val="center"/>
          </w:tcPr>
          <w:p w14:paraId="4489C01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2F8729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国家认可的第三方检测机构出具的有效的型式试验报告或检测报告。</w:t>
            </w:r>
          </w:p>
        </w:tc>
        <w:tc>
          <w:tcPr>
            <w:tcW w:w="2529" w:type="dxa"/>
            <w:tcBorders>
              <w:tl2br w:val="nil"/>
              <w:tr2bl w:val="nil"/>
            </w:tcBorders>
            <w:shd w:val="clear" w:color="auto" w:fill="auto"/>
            <w:tcMar>
              <w:top w:w="12" w:type="dxa"/>
              <w:left w:w="12" w:type="dxa"/>
              <w:right w:w="12" w:type="dxa"/>
            </w:tcMar>
            <w:vAlign w:val="center"/>
          </w:tcPr>
          <w:p w14:paraId="5377EC0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3696FD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9C33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C426A4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40</w:t>
            </w:r>
          </w:p>
        </w:tc>
        <w:tc>
          <w:tcPr>
            <w:tcW w:w="903" w:type="dxa"/>
            <w:tcBorders>
              <w:tl2br w:val="nil"/>
              <w:tr2bl w:val="nil"/>
            </w:tcBorders>
            <w:shd w:val="clear" w:color="auto" w:fill="auto"/>
            <w:tcMar>
              <w:top w:w="12" w:type="dxa"/>
              <w:left w:w="12" w:type="dxa"/>
              <w:right w:w="12" w:type="dxa"/>
            </w:tcMar>
            <w:vAlign w:val="center"/>
          </w:tcPr>
          <w:p w14:paraId="2649925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022安全工器具柜（架）</w:t>
            </w:r>
          </w:p>
        </w:tc>
        <w:tc>
          <w:tcPr>
            <w:tcW w:w="648" w:type="dxa"/>
            <w:tcBorders>
              <w:tl2br w:val="nil"/>
              <w:tr2bl w:val="nil"/>
            </w:tcBorders>
            <w:shd w:val="clear" w:color="auto" w:fill="auto"/>
            <w:tcMar>
              <w:top w:w="12" w:type="dxa"/>
              <w:left w:w="12" w:type="dxa"/>
              <w:right w:w="12" w:type="dxa"/>
            </w:tcMar>
            <w:vAlign w:val="center"/>
          </w:tcPr>
          <w:p w14:paraId="18A33D9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5EB99D6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9038F3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安全工器具累计销售业绩不少于100万元。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41D6758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50D61AC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3790844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5D85AC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93D1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0307F7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41</w:t>
            </w:r>
          </w:p>
        </w:tc>
        <w:tc>
          <w:tcPr>
            <w:tcW w:w="903" w:type="dxa"/>
            <w:tcBorders>
              <w:tl2br w:val="nil"/>
              <w:tr2bl w:val="nil"/>
            </w:tcBorders>
            <w:shd w:val="clear" w:color="auto" w:fill="auto"/>
            <w:tcMar>
              <w:top w:w="12" w:type="dxa"/>
              <w:left w:w="12" w:type="dxa"/>
              <w:right w:w="12" w:type="dxa"/>
            </w:tcMar>
            <w:vAlign w:val="center"/>
          </w:tcPr>
          <w:p w14:paraId="38787A1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023安全带</w:t>
            </w:r>
          </w:p>
        </w:tc>
        <w:tc>
          <w:tcPr>
            <w:tcW w:w="648" w:type="dxa"/>
            <w:tcBorders>
              <w:tl2br w:val="nil"/>
              <w:tr2bl w:val="nil"/>
            </w:tcBorders>
            <w:shd w:val="clear" w:color="auto" w:fill="auto"/>
            <w:tcMar>
              <w:top w:w="12" w:type="dxa"/>
              <w:left w:w="12" w:type="dxa"/>
              <w:right w:w="12" w:type="dxa"/>
            </w:tcMar>
            <w:vAlign w:val="center"/>
          </w:tcPr>
          <w:p w14:paraId="73E3083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4A2B4C8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2F1D744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安全带累计销售业绩不少于50万元。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5A0FCAA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5FB8A0F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国家认可的第三方检测机构出具的有效的所投产品安全带的型式试验报告。</w:t>
            </w:r>
          </w:p>
        </w:tc>
        <w:tc>
          <w:tcPr>
            <w:tcW w:w="2529" w:type="dxa"/>
            <w:tcBorders>
              <w:tl2br w:val="nil"/>
              <w:tr2bl w:val="nil"/>
            </w:tcBorders>
            <w:shd w:val="clear" w:color="auto" w:fill="auto"/>
            <w:tcMar>
              <w:top w:w="12" w:type="dxa"/>
              <w:left w:w="12" w:type="dxa"/>
              <w:right w:w="12" w:type="dxa"/>
            </w:tcMar>
            <w:vAlign w:val="center"/>
          </w:tcPr>
          <w:p w14:paraId="7E4CA99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A1334E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CA8D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ED8EF3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42</w:t>
            </w:r>
          </w:p>
        </w:tc>
        <w:tc>
          <w:tcPr>
            <w:tcW w:w="903" w:type="dxa"/>
            <w:tcBorders>
              <w:tl2br w:val="nil"/>
              <w:tr2bl w:val="nil"/>
            </w:tcBorders>
            <w:shd w:val="clear" w:color="auto" w:fill="auto"/>
            <w:tcMar>
              <w:top w:w="12" w:type="dxa"/>
              <w:left w:w="12" w:type="dxa"/>
              <w:right w:w="12" w:type="dxa"/>
            </w:tcMar>
            <w:vAlign w:val="center"/>
          </w:tcPr>
          <w:p w14:paraId="2AA370F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023安全带</w:t>
            </w:r>
          </w:p>
        </w:tc>
        <w:tc>
          <w:tcPr>
            <w:tcW w:w="648" w:type="dxa"/>
            <w:tcBorders>
              <w:tl2br w:val="nil"/>
              <w:tr2bl w:val="nil"/>
            </w:tcBorders>
            <w:shd w:val="clear" w:color="auto" w:fill="auto"/>
            <w:tcMar>
              <w:top w:w="12" w:type="dxa"/>
              <w:left w:w="12" w:type="dxa"/>
              <w:right w:w="12" w:type="dxa"/>
            </w:tcMar>
            <w:vAlign w:val="center"/>
          </w:tcPr>
          <w:p w14:paraId="0A51E63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4199CD1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57308D3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安全带累计销售业绩不少于50万元。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235A1A3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DB3C02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国家认可的第三方检测机构出具的有效的所投产品安全带的型式试验报告。</w:t>
            </w:r>
          </w:p>
        </w:tc>
        <w:tc>
          <w:tcPr>
            <w:tcW w:w="2529" w:type="dxa"/>
            <w:tcBorders>
              <w:tl2br w:val="nil"/>
              <w:tr2bl w:val="nil"/>
            </w:tcBorders>
            <w:shd w:val="clear" w:color="auto" w:fill="auto"/>
            <w:tcMar>
              <w:top w:w="12" w:type="dxa"/>
              <w:left w:w="12" w:type="dxa"/>
              <w:right w:w="12" w:type="dxa"/>
            </w:tcMar>
            <w:vAlign w:val="center"/>
          </w:tcPr>
          <w:p w14:paraId="1291BFB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75D3978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F97A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A9488C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43</w:t>
            </w:r>
          </w:p>
        </w:tc>
        <w:tc>
          <w:tcPr>
            <w:tcW w:w="903" w:type="dxa"/>
            <w:tcBorders>
              <w:tl2br w:val="nil"/>
              <w:tr2bl w:val="nil"/>
            </w:tcBorders>
            <w:shd w:val="clear" w:color="auto" w:fill="auto"/>
            <w:tcMar>
              <w:top w:w="12" w:type="dxa"/>
              <w:left w:w="12" w:type="dxa"/>
              <w:right w:w="12" w:type="dxa"/>
            </w:tcMar>
            <w:vAlign w:val="center"/>
          </w:tcPr>
          <w:p w14:paraId="70E0C2F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024电力安全工器具（不带电作业）</w:t>
            </w:r>
          </w:p>
        </w:tc>
        <w:tc>
          <w:tcPr>
            <w:tcW w:w="648" w:type="dxa"/>
            <w:tcBorders>
              <w:tl2br w:val="nil"/>
              <w:tr2bl w:val="nil"/>
            </w:tcBorders>
            <w:shd w:val="clear" w:color="auto" w:fill="auto"/>
            <w:tcMar>
              <w:top w:w="12" w:type="dxa"/>
              <w:left w:w="12" w:type="dxa"/>
              <w:right w:w="12" w:type="dxa"/>
            </w:tcMar>
            <w:vAlign w:val="center"/>
          </w:tcPr>
          <w:p w14:paraId="4DA94F9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5CBCD31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2E3EAFB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1.安全工器具累计销售业绩不少于100万元；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2.安全带（如有）累计销售业绩不少于50万元；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3.接地线（棒）累计销售业绩不少于300万元；                                                                                                                      4.个人保安线累计销售业绩不少于150万元。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7F53A16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D36842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1.国家认可的第三方检测机构出具的有效的所投产品中登杆脚扣、安全带的型式试验报告。</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2.国家认可的第三方检测机构出具的有效的所投产品中速差自控器、人字梯、单梯、伸缩梯、绝缘台等各类物资每类至少一种型号的型式试验报告；</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3.国家认可的第三方检测机构出具的有效的所投产品中接地线（棒）每种截面积等级至少一种型号的型式试验报告；                                                                                              4.国家认可的第三方检测机构出具的有效的所投产品中个人保安线每种截面积等级至少一种型号的型式试验报告。。</w:t>
            </w:r>
          </w:p>
        </w:tc>
        <w:tc>
          <w:tcPr>
            <w:tcW w:w="2529" w:type="dxa"/>
            <w:tcBorders>
              <w:tl2br w:val="nil"/>
              <w:tr2bl w:val="nil"/>
            </w:tcBorders>
            <w:shd w:val="clear" w:color="auto" w:fill="auto"/>
            <w:tcMar>
              <w:top w:w="12" w:type="dxa"/>
              <w:left w:w="12" w:type="dxa"/>
              <w:right w:w="12" w:type="dxa"/>
            </w:tcMar>
            <w:vAlign w:val="center"/>
          </w:tcPr>
          <w:p w14:paraId="7856041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C6DA3C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DE8D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BFFD73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44</w:t>
            </w:r>
          </w:p>
        </w:tc>
        <w:tc>
          <w:tcPr>
            <w:tcW w:w="903" w:type="dxa"/>
            <w:tcBorders>
              <w:tl2br w:val="nil"/>
              <w:tr2bl w:val="nil"/>
            </w:tcBorders>
            <w:shd w:val="clear" w:color="auto" w:fill="auto"/>
            <w:tcMar>
              <w:top w:w="12" w:type="dxa"/>
              <w:left w:w="12" w:type="dxa"/>
              <w:right w:w="12" w:type="dxa"/>
            </w:tcMar>
            <w:vAlign w:val="center"/>
          </w:tcPr>
          <w:p w14:paraId="3A1797D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024电力安全工器具（不带电作业）</w:t>
            </w:r>
          </w:p>
        </w:tc>
        <w:tc>
          <w:tcPr>
            <w:tcW w:w="648" w:type="dxa"/>
            <w:tcBorders>
              <w:tl2br w:val="nil"/>
              <w:tr2bl w:val="nil"/>
            </w:tcBorders>
            <w:shd w:val="clear" w:color="auto" w:fill="auto"/>
            <w:tcMar>
              <w:top w:w="12" w:type="dxa"/>
              <w:left w:w="12" w:type="dxa"/>
              <w:right w:w="12" w:type="dxa"/>
            </w:tcMar>
            <w:vAlign w:val="center"/>
          </w:tcPr>
          <w:p w14:paraId="7B9C6D6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51841AD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4AB5A40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1.安全工器具累计销售业绩不少于100万元；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2.安全带（如有）累计销售业绩不少于50万元；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3.接地线（棒）累计销售业绩不少于300万元。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21264A7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5904F6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1.国家认可的第三方检测机构出具的有效的所投产品中登杆脚扣、安全带的型式试验报告。</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2.国家认可的第三方检测机构出具的有效的所投产品中速差自控器、人字梯、单梯、伸缩梯、绝缘台等各类物资每类至少一种型号的型式试验报告；</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3.国家认可的第三方检测机构出具的有效的所投产品中接地线（棒）每种截面积等级至少一种型号的型式试验报告。</w:t>
            </w:r>
          </w:p>
        </w:tc>
        <w:tc>
          <w:tcPr>
            <w:tcW w:w="2529" w:type="dxa"/>
            <w:tcBorders>
              <w:tl2br w:val="nil"/>
              <w:tr2bl w:val="nil"/>
            </w:tcBorders>
            <w:shd w:val="clear" w:color="auto" w:fill="auto"/>
            <w:tcMar>
              <w:top w:w="12" w:type="dxa"/>
              <w:left w:w="12" w:type="dxa"/>
              <w:right w:w="12" w:type="dxa"/>
            </w:tcMar>
            <w:vAlign w:val="center"/>
          </w:tcPr>
          <w:p w14:paraId="134C334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196614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B0C2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F5AC03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45</w:t>
            </w:r>
          </w:p>
        </w:tc>
        <w:tc>
          <w:tcPr>
            <w:tcW w:w="903" w:type="dxa"/>
            <w:tcBorders>
              <w:tl2br w:val="nil"/>
              <w:tr2bl w:val="nil"/>
            </w:tcBorders>
            <w:shd w:val="clear" w:color="auto" w:fill="auto"/>
            <w:tcMar>
              <w:top w:w="12" w:type="dxa"/>
              <w:left w:w="12" w:type="dxa"/>
              <w:right w:w="12" w:type="dxa"/>
            </w:tcMar>
            <w:vAlign w:val="center"/>
          </w:tcPr>
          <w:p w14:paraId="2349AF4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024电力安全工器具（不带电作业）</w:t>
            </w:r>
          </w:p>
        </w:tc>
        <w:tc>
          <w:tcPr>
            <w:tcW w:w="648" w:type="dxa"/>
            <w:tcBorders>
              <w:tl2br w:val="nil"/>
              <w:tr2bl w:val="nil"/>
            </w:tcBorders>
            <w:shd w:val="clear" w:color="auto" w:fill="auto"/>
            <w:tcMar>
              <w:top w:w="12" w:type="dxa"/>
              <w:left w:w="12" w:type="dxa"/>
              <w:right w:w="12" w:type="dxa"/>
            </w:tcMar>
            <w:vAlign w:val="center"/>
          </w:tcPr>
          <w:p w14:paraId="7CFC0C7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34FD5FB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1920730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1.安全工器具累计销售业绩不少于100万元；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2.安全带（如有）累计销售业绩不少于50万元；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3.接地线（棒）累计销售业绩不少于300万元。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1224ED9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015E668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1.国家认可的第三方检测机构出具的有效的所投产品中登杆脚扣、安全带的型式试验报告。</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2.国家认可的第三方检测机构出具的有效的所投产品中速差自控器、人字梯、单梯、伸缩梯、绝缘台等各类物资每类至少一种型号的型式试验报告；</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3.国家认可的第三方检测机构出具的有效的所投产品中接地线（棒）每种截面积等级至少一种型号的型式试验报告。</w:t>
            </w:r>
          </w:p>
        </w:tc>
        <w:tc>
          <w:tcPr>
            <w:tcW w:w="2529" w:type="dxa"/>
            <w:tcBorders>
              <w:tl2br w:val="nil"/>
              <w:tr2bl w:val="nil"/>
            </w:tcBorders>
            <w:shd w:val="clear" w:color="auto" w:fill="auto"/>
            <w:tcMar>
              <w:top w:w="12" w:type="dxa"/>
              <w:left w:w="12" w:type="dxa"/>
              <w:right w:w="12" w:type="dxa"/>
            </w:tcMar>
            <w:vAlign w:val="center"/>
          </w:tcPr>
          <w:p w14:paraId="5B1D295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7B2B75B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7478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5" w:hRule="atLeast"/>
          <w:jc w:val="center"/>
        </w:trPr>
        <w:tc>
          <w:tcPr>
            <w:tcW w:w="516" w:type="dxa"/>
            <w:tcBorders>
              <w:tl2br w:val="nil"/>
              <w:tr2bl w:val="nil"/>
            </w:tcBorders>
            <w:shd w:val="clear" w:color="auto" w:fill="auto"/>
            <w:tcMar>
              <w:top w:w="12" w:type="dxa"/>
              <w:left w:w="12" w:type="dxa"/>
              <w:right w:w="12" w:type="dxa"/>
            </w:tcMar>
            <w:vAlign w:val="center"/>
          </w:tcPr>
          <w:p w14:paraId="75387BF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46</w:t>
            </w:r>
          </w:p>
        </w:tc>
        <w:tc>
          <w:tcPr>
            <w:tcW w:w="903" w:type="dxa"/>
            <w:tcBorders>
              <w:tl2br w:val="nil"/>
              <w:tr2bl w:val="nil"/>
            </w:tcBorders>
            <w:shd w:val="clear" w:color="auto" w:fill="auto"/>
            <w:tcMar>
              <w:top w:w="12" w:type="dxa"/>
              <w:left w:w="12" w:type="dxa"/>
              <w:right w:w="12" w:type="dxa"/>
            </w:tcMar>
            <w:vAlign w:val="center"/>
          </w:tcPr>
          <w:p w14:paraId="74E355F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025速差自控器</w:t>
            </w:r>
          </w:p>
        </w:tc>
        <w:tc>
          <w:tcPr>
            <w:tcW w:w="648" w:type="dxa"/>
            <w:tcBorders>
              <w:tl2br w:val="nil"/>
              <w:tr2bl w:val="nil"/>
            </w:tcBorders>
            <w:shd w:val="clear" w:color="auto" w:fill="auto"/>
            <w:tcMar>
              <w:top w:w="12" w:type="dxa"/>
              <w:left w:w="12" w:type="dxa"/>
              <w:right w:w="12" w:type="dxa"/>
            </w:tcMar>
            <w:vAlign w:val="center"/>
          </w:tcPr>
          <w:p w14:paraId="686D3DC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7EC4156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32E3C3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安全工器具累计销售业绩不少于100万元。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2693264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3970302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国家认可的第三方检测机构出具的有效的所投产品速差自控器至少一种型号的型式试验报告。</w:t>
            </w:r>
          </w:p>
        </w:tc>
        <w:tc>
          <w:tcPr>
            <w:tcW w:w="2529" w:type="dxa"/>
            <w:tcBorders>
              <w:tl2br w:val="nil"/>
              <w:tr2bl w:val="nil"/>
            </w:tcBorders>
            <w:shd w:val="clear" w:color="auto" w:fill="auto"/>
            <w:tcMar>
              <w:top w:w="12" w:type="dxa"/>
              <w:left w:w="12" w:type="dxa"/>
              <w:right w:w="12" w:type="dxa"/>
            </w:tcMar>
            <w:vAlign w:val="center"/>
          </w:tcPr>
          <w:p w14:paraId="6070925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7FA8B5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D4FC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1C43FE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47</w:t>
            </w:r>
          </w:p>
        </w:tc>
        <w:tc>
          <w:tcPr>
            <w:tcW w:w="903" w:type="dxa"/>
            <w:tcBorders>
              <w:tl2br w:val="nil"/>
              <w:tr2bl w:val="nil"/>
            </w:tcBorders>
            <w:shd w:val="clear" w:color="auto" w:fill="auto"/>
            <w:tcMar>
              <w:top w:w="12" w:type="dxa"/>
              <w:left w:w="12" w:type="dxa"/>
              <w:right w:w="12" w:type="dxa"/>
            </w:tcMar>
            <w:vAlign w:val="center"/>
          </w:tcPr>
          <w:p w14:paraId="40F549D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025速差自控器</w:t>
            </w:r>
          </w:p>
        </w:tc>
        <w:tc>
          <w:tcPr>
            <w:tcW w:w="648" w:type="dxa"/>
            <w:tcBorders>
              <w:tl2br w:val="nil"/>
              <w:tr2bl w:val="nil"/>
            </w:tcBorders>
            <w:shd w:val="clear" w:color="auto" w:fill="auto"/>
            <w:tcMar>
              <w:top w:w="12" w:type="dxa"/>
              <w:left w:w="12" w:type="dxa"/>
              <w:right w:w="12" w:type="dxa"/>
            </w:tcMar>
            <w:vAlign w:val="center"/>
          </w:tcPr>
          <w:p w14:paraId="322CBCE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35DD4DF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52DF02B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安全工器具累计销售业绩不少于100万元。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3A9BF21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6C6CD2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国家认可的第三方检测机构出具的有效的所投产品速差自控器至少一种型号的型式试验报告。</w:t>
            </w:r>
          </w:p>
        </w:tc>
        <w:tc>
          <w:tcPr>
            <w:tcW w:w="2529" w:type="dxa"/>
            <w:tcBorders>
              <w:tl2br w:val="nil"/>
              <w:tr2bl w:val="nil"/>
            </w:tcBorders>
            <w:shd w:val="clear" w:color="auto" w:fill="auto"/>
            <w:tcMar>
              <w:top w:w="12" w:type="dxa"/>
              <w:left w:w="12" w:type="dxa"/>
              <w:right w:w="12" w:type="dxa"/>
            </w:tcMar>
            <w:vAlign w:val="center"/>
          </w:tcPr>
          <w:p w14:paraId="507BB68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3FFBEB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71BF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F86544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48</w:t>
            </w:r>
          </w:p>
        </w:tc>
        <w:tc>
          <w:tcPr>
            <w:tcW w:w="903" w:type="dxa"/>
            <w:tcBorders>
              <w:tl2br w:val="nil"/>
              <w:tr2bl w:val="nil"/>
            </w:tcBorders>
            <w:shd w:val="clear" w:color="auto" w:fill="auto"/>
            <w:tcMar>
              <w:top w:w="12" w:type="dxa"/>
              <w:left w:w="12" w:type="dxa"/>
              <w:right w:w="12" w:type="dxa"/>
            </w:tcMar>
            <w:vAlign w:val="center"/>
          </w:tcPr>
          <w:p w14:paraId="1D7BCFB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026安全帽</w:t>
            </w:r>
          </w:p>
        </w:tc>
        <w:tc>
          <w:tcPr>
            <w:tcW w:w="648" w:type="dxa"/>
            <w:tcBorders>
              <w:tl2br w:val="nil"/>
              <w:tr2bl w:val="nil"/>
            </w:tcBorders>
            <w:shd w:val="clear" w:color="auto" w:fill="auto"/>
            <w:tcMar>
              <w:top w:w="12" w:type="dxa"/>
              <w:left w:w="12" w:type="dxa"/>
              <w:right w:w="12" w:type="dxa"/>
            </w:tcMar>
            <w:vAlign w:val="center"/>
          </w:tcPr>
          <w:p w14:paraId="02D0B79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056D8B1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4791460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4BC093F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安全帽须取得国家市场监督管理总局认可机构颁发的有效生产许可证</w:t>
            </w:r>
          </w:p>
        </w:tc>
        <w:tc>
          <w:tcPr>
            <w:tcW w:w="3820" w:type="dxa"/>
            <w:tcBorders>
              <w:tl2br w:val="nil"/>
              <w:tr2bl w:val="nil"/>
            </w:tcBorders>
            <w:shd w:val="clear" w:color="auto" w:fill="auto"/>
            <w:tcMar>
              <w:top w:w="12" w:type="dxa"/>
              <w:left w:w="12" w:type="dxa"/>
              <w:right w:w="12" w:type="dxa"/>
            </w:tcMar>
            <w:vAlign w:val="center"/>
          </w:tcPr>
          <w:p w14:paraId="7F6DE35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国家认可的第三方检测机构出具的有效的所投产品中便携式有害气体测试仪、安全帽等每类物资至少一种型号的检验报告。</w:t>
            </w:r>
          </w:p>
        </w:tc>
        <w:tc>
          <w:tcPr>
            <w:tcW w:w="2529" w:type="dxa"/>
            <w:tcBorders>
              <w:tl2br w:val="nil"/>
              <w:tr2bl w:val="nil"/>
            </w:tcBorders>
            <w:shd w:val="clear" w:color="auto" w:fill="auto"/>
            <w:tcMar>
              <w:top w:w="12" w:type="dxa"/>
              <w:left w:w="12" w:type="dxa"/>
              <w:right w:w="12" w:type="dxa"/>
            </w:tcMar>
            <w:vAlign w:val="center"/>
          </w:tcPr>
          <w:p w14:paraId="77B7E6C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FBFE28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7978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0E2FFD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49</w:t>
            </w:r>
          </w:p>
        </w:tc>
        <w:tc>
          <w:tcPr>
            <w:tcW w:w="903" w:type="dxa"/>
            <w:tcBorders>
              <w:tl2br w:val="nil"/>
              <w:tr2bl w:val="nil"/>
            </w:tcBorders>
            <w:shd w:val="clear" w:color="auto" w:fill="auto"/>
            <w:tcMar>
              <w:top w:w="12" w:type="dxa"/>
              <w:left w:w="12" w:type="dxa"/>
              <w:right w:w="12" w:type="dxa"/>
            </w:tcMar>
            <w:vAlign w:val="center"/>
          </w:tcPr>
          <w:p w14:paraId="7277A0A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026安全帽</w:t>
            </w:r>
          </w:p>
        </w:tc>
        <w:tc>
          <w:tcPr>
            <w:tcW w:w="648" w:type="dxa"/>
            <w:tcBorders>
              <w:tl2br w:val="nil"/>
              <w:tr2bl w:val="nil"/>
            </w:tcBorders>
            <w:shd w:val="clear" w:color="auto" w:fill="auto"/>
            <w:tcMar>
              <w:top w:w="12" w:type="dxa"/>
              <w:left w:w="12" w:type="dxa"/>
              <w:right w:w="12" w:type="dxa"/>
            </w:tcMar>
            <w:vAlign w:val="center"/>
          </w:tcPr>
          <w:p w14:paraId="330B170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4C06FD2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38D17ED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072146F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安全帽须取得国家市场监督管理总局认可机构颁发的有效生产许可证</w:t>
            </w:r>
          </w:p>
        </w:tc>
        <w:tc>
          <w:tcPr>
            <w:tcW w:w="3820" w:type="dxa"/>
            <w:tcBorders>
              <w:tl2br w:val="nil"/>
              <w:tr2bl w:val="nil"/>
            </w:tcBorders>
            <w:shd w:val="clear" w:color="auto" w:fill="auto"/>
            <w:tcMar>
              <w:top w:w="12" w:type="dxa"/>
              <w:left w:w="12" w:type="dxa"/>
              <w:right w:w="12" w:type="dxa"/>
            </w:tcMar>
            <w:vAlign w:val="center"/>
          </w:tcPr>
          <w:p w14:paraId="30BF6AB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国家认可的第三方检测机构出具的有效的所投产品中便携式有害气体测试仪、安全帽等每类物资至少一种型号的检验报告。</w:t>
            </w:r>
          </w:p>
        </w:tc>
        <w:tc>
          <w:tcPr>
            <w:tcW w:w="2529" w:type="dxa"/>
            <w:tcBorders>
              <w:tl2br w:val="nil"/>
              <w:tr2bl w:val="nil"/>
            </w:tcBorders>
            <w:shd w:val="clear" w:color="auto" w:fill="auto"/>
            <w:tcMar>
              <w:top w:w="12" w:type="dxa"/>
              <w:left w:w="12" w:type="dxa"/>
              <w:right w:w="12" w:type="dxa"/>
            </w:tcMar>
            <w:vAlign w:val="center"/>
          </w:tcPr>
          <w:p w14:paraId="6C993B9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530425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7917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2D020B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50</w:t>
            </w:r>
          </w:p>
        </w:tc>
        <w:tc>
          <w:tcPr>
            <w:tcW w:w="903" w:type="dxa"/>
            <w:tcBorders>
              <w:tl2br w:val="nil"/>
              <w:tr2bl w:val="nil"/>
            </w:tcBorders>
            <w:shd w:val="clear" w:color="auto" w:fill="auto"/>
            <w:tcMar>
              <w:top w:w="12" w:type="dxa"/>
              <w:left w:w="12" w:type="dxa"/>
              <w:right w:w="12" w:type="dxa"/>
            </w:tcMar>
            <w:vAlign w:val="center"/>
          </w:tcPr>
          <w:p w14:paraId="7BFC105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026安全帽</w:t>
            </w:r>
          </w:p>
        </w:tc>
        <w:tc>
          <w:tcPr>
            <w:tcW w:w="648" w:type="dxa"/>
            <w:tcBorders>
              <w:tl2br w:val="nil"/>
              <w:tr2bl w:val="nil"/>
            </w:tcBorders>
            <w:shd w:val="clear" w:color="auto" w:fill="auto"/>
            <w:tcMar>
              <w:top w:w="12" w:type="dxa"/>
              <w:left w:w="12" w:type="dxa"/>
              <w:right w:w="12" w:type="dxa"/>
            </w:tcMar>
            <w:vAlign w:val="center"/>
          </w:tcPr>
          <w:p w14:paraId="62C6295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55E10AA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1EF890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0C622E4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安全帽须取得国家市场监督管理总局认可机构颁发的有效生产许可证</w:t>
            </w:r>
          </w:p>
        </w:tc>
        <w:tc>
          <w:tcPr>
            <w:tcW w:w="3820" w:type="dxa"/>
            <w:tcBorders>
              <w:tl2br w:val="nil"/>
              <w:tr2bl w:val="nil"/>
            </w:tcBorders>
            <w:shd w:val="clear" w:color="auto" w:fill="auto"/>
            <w:tcMar>
              <w:top w:w="12" w:type="dxa"/>
              <w:left w:w="12" w:type="dxa"/>
              <w:right w:w="12" w:type="dxa"/>
            </w:tcMar>
            <w:vAlign w:val="center"/>
          </w:tcPr>
          <w:p w14:paraId="7B418A4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国家认可的第三方检测机构出具的有效的所投产品中便携式有害气体测试仪、安全帽等每类物资至少一种型号的检验报告。</w:t>
            </w:r>
          </w:p>
        </w:tc>
        <w:tc>
          <w:tcPr>
            <w:tcW w:w="2529" w:type="dxa"/>
            <w:tcBorders>
              <w:tl2br w:val="nil"/>
              <w:tr2bl w:val="nil"/>
            </w:tcBorders>
            <w:shd w:val="clear" w:color="auto" w:fill="auto"/>
            <w:tcMar>
              <w:top w:w="12" w:type="dxa"/>
              <w:left w:w="12" w:type="dxa"/>
              <w:right w:w="12" w:type="dxa"/>
            </w:tcMar>
            <w:vAlign w:val="center"/>
          </w:tcPr>
          <w:p w14:paraId="397B02D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72C4AB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30B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4DDB223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51</w:t>
            </w:r>
          </w:p>
        </w:tc>
        <w:tc>
          <w:tcPr>
            <w:tcW w:w="903" w:type="dxa"/>
            <w:tcBorders>
              <w:tl2br w:val="nil"/>
              <w:tr2bl w:val="nil"/>
            </w:tcBorders>
            <w:shd w:val="clear" w:color="auto" w:fill="auto"/>
            <w:tcMar>
              <w:top w:w="12" w:type="dxa"/>
              <w:left w:w="12" w:type="dxa"/>
              <w:right w:w="12" w:type="dxa"/>
            </w:tcMar>
            <w:vAlign w:val="center"/>
          </w:tcPr>
          <w:p w14:paraId="20711FC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026安全帽</w:t>
            </w:r>
          </w:p>
        </w:tc>
        <w:tc>
          <w:tcPr>
            <w:tcW w:w="648" w:type="dxa"/>
            <w:tcBorders>
              <w:tl2br w:val="nil"/>
              <w:tr2bl w:val="nil"/>
            </w:tcBorders>
            <w:shd w:val="clear" w:color="auto" w:fill="auto"/>
            <w:tcMar>
              <w:top w:w="12" w:type="dxa"/>
              <w:left w:w="12" w:type="dxa"/>
              <w:right w:w="12" w:type="dxa"/>
            </w:tcMar>
            <w:vAlign w:val="center"/>
          </w:tcPr>
          <w:p w14:paraId="2C7860E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66782D7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79FCF62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0C8F9E8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安全帽须取得国家市场监督管理总局认可机构颁发的有效生产许可证</w:t>
            </w:r>
          </w:p>
        </w:tc>
        <w:tc>
          <w:tcPr>
            <w:tcW w:w="3820" w:type="dxa"/>
            <w:tcBorders>
              <w:tl2br w:val="nil"/>
              <w:tr2bl w:val="nil"/>
            </w:tcBorders>
            <w:shd w:val="clear" w:color="auto" w:fill="auto"/>
            <w:tcMar>
              <w:top w:w="12" w:type="dxa"/>
              <w:left w:w="12" w:type="dxa"/>
              <w:right w:w="12" w:type="dxa"/>
            </w:tcMar>
            <w:vAlign w:val="center"/>
          </w:tcPr>
          <w:p w14:paraId="6CB298C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国家认可的第三方检测机构出具的有效的所投产品中便携式有害气体测试仪、安全帽等每类物资至少一种型号的检验报告。</w:t>
            </w:r>
          </w:p>
        </w:tc>
        <w:tc>
          <w:tcPr>
            <w:tcW w:w="2529" w:type="dxa"/>
            <w:tcBorders>
              <w:tl2br w:val="nil"/>
              <w:tr2bl w:val="nil"/>
            </w:tcBorders>
            <w:shd w:val="clear" w:color="auto" w:fill="auto"/>
            <w:tcMar>
              <w:top w:w="12" w:type="dxa"/>
              <w:left w:w="12" w:type="dxa"/>
              <w:right w:w="12" w:type="dxa"/>
            </w:tcMar>
            <w:vAlign w:val="center"/>
          </w:tcPr>
          <w:p w14:paraId="7B2C9EC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8E6CCD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52F0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7E562F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52</w:t>
            </w:r>
          </w:p>
        </w:tc>
        <w:tc>
          <w:tcPr>
            <w:tcW w:w="903" w:type="dxa"/>
            <w:tcBorders>
              <w:tl2br w:val="nil"/>
              <w:tr2bl w:val="nil"/>
            </w:tcBorders>
            <w:shd w:val="clear" w:color="auto" w:fill="auto"/>
            <w:tcMar>
              <w:top w:w="12" w:type="dxa"/>
              <w:left w:w="12" w:type="dxa"/>
              <w:right w:w="12" w:type="dxa"/>
            </w:tcMar>
            <w:vAlign w:val="center"/>
          </w:tcPr>
          <w:p w14:paraId="319BE36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027电器工具（电动工具）</w:t>
            </w:r>
          </w:p>
        </w:tc>
        <w:tc>
          <w:tcPr>
            <w:tcW w:w="648" w:type="dxa"/>
            <w:tcBorders>
              <w:tl2br w:val="nil"/>
              <w:tr2bl w:val="nil"/>
            </w:tcBorders>
            <w:shd w:val="clear" w:color="auto" w:fill="auto"/>
            <w:tcMar>
              <w:top w:w="12" w:type="dxa"/>
              <w:left w:w="12" w:type="dxa"/>
              <w:right w:w="12" w:type="dxa"/>
            </w:tcMar>
            <w:vAlign w:val="center"/>
          </w:tcPr>
          <w:p w14:paraId="4FFC28F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5423178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0B32540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累计销售业绩不少于500万元。</w:t>
            </w:r>
          </w:p>
        </w:tc>
        <w:tc>
          <w:tcPr>
            <w:tcW w:w="1080" w:type="dxa"/>
            <w:tcBorders>
              <w:tl2br w:val="nil"/>
              <w:tr2bl w:val="nil"/>
            </w:tcBorders>
            <w:shd w:val="clear" w:color="auto" w:fill="auto"/>
            <w:tcMar>
              <w:top w:w="12" w:type="dxa"/>
              <w:left w:w="12" w:type="dxa"/>
              <w:right w:w="12" w:type="dxa"/>
            </w:tcMar>
            <w:vAlign w:val="center"/>
          </w:tcPr>
          <w:p w14:paraId="6BE71F6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049E604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21A8DE6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A878FE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180D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CEDC1F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53</w:t>
            </w:r>
          </w:p>
        </w:tc>
        <w:tc>
          <w:tcPr>
            <w:tcW w:w="903" w:type="dxa"/>
            <w:tcBorders>
              <w:tl2br w:val="nil"/>
              <w:tr2bl w:val="nil"/>
            </w:tcBorders>
            <w:shd w:val="clear" w:color="auto" w:fill="auto"/>
            <w:tcMar>
              <w:top w:w="12" w:type="dxa"/>
              <w:left w:w="12" w:type="dxa"/>
              <w:right w:w="12" w:type="dxa"/>
            </w:tcMar>
            <w:vAlign w:val="center"/>
          </w:tcPr>
          <w:p w14:paraId="425F20C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027电器工具（电动工具）</w:t>
            </w:r>
          </w:p>
        </w:tc>
        <w:tc>
          <w:tcPr>
            <w:tcW w:w="648" w:type="dxa"/>
            <w:tcBorders>
              <w:tl2br w:val="nil"/>
              <w:tr2bl w:val="nil"/>
            </w:tcBorders>
            <w:shd w:val="clear" w:color="auto" w:fill="auto"/>
            <w:tcMar>
              <w:top w:w="12" w:type="dxa"/>
              <w:left w:w="12" w:type="dxa"/>
              <w:right w:w="12" w:type="dxa"/>
            </w:tcMar>
            <w:vAlign w:val="center"/>
          </w:tcPr>
          <w:p w14:paraId="168EA7A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01E119E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6CBDB14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累计销售业绩不少于500万元。</w:t>
            </w:r>
          </w:p>
        </w:tc>
        <w:tc>
          <w:tcPr>
            <w:tcW w:w="1080" w:type="dxa"/>
            <w:tcBorders>
              <w:tl2br w:val="nil"/>
              <w:tr2bl w:val="nil"/>
            </w:tcBorders>
            <w:shd w:val="clear" w:color="auto" w:fill="auto"/>
            <w:tcMar>
              <w:top w:w="12" w:type="dxa"/>
              <w:left w:w="12" w:type="dxa"/>
              <w:right w:w="12" w:type="dxa"/>
            </w:tcMar>
            <w:vAlign w:val="center"/>
          </w:tcPr>
          <w:p w14:paraId="1AA4652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5A4B5B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57F84D8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6625EE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04CE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D58925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54</w:t>
            </w:r>
          </w:p>
        </w:tc>
        <w:tc>
          <w:tcPr>
            <w:tcW w:w="903" w:type="dxa"/>
            <w:tcBorders>
              <w:tl2br w:val="nil"/>
              <w:tr2bl w:val="nil"/>
            </w:tcBorders>
            <w:shd w:val="clear" w:color="auto" w:fill="auto"/>
            <w:tcMar>
              <w:top w:w="12" w:type="dxa"/>
              <w:left w:w="12" w:type="dxa"/>
              <w:right w:w="12" w:type="dxa"/>
            </w:tcMar>
            <w:vAlign w:val="center"/>
          </w:tcPr>
          <w:p w14:paraId="3A7F262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028辅助工器具</w:t>
            </w:r>
          </w:p>
        </w:tc>
        <w:tc>
          <w:tcPr>
            <w:tcW w:w="648" w:type="dxa"/>
            <w:tcBorders>
              <w:tl2br w:val="nil"/>
              <w:tr2bl w:val="nil"/>
            </w:tcBorders>
            <w:shd w:val="clear" w:color="auto" w:fill="auto"/>
            <w:tcMar>
              <w:top w:w="12" w:type="dxa"/>
              <w:left w:w="12" w:type="dxa"/>
              <w:right w:w="12" w:type="dxa"/>
            </w:tcMar>
            <w:vAlign w:val="center"/>
          </w:tcPr>
          <w:p w14:paraId="3823BC8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01D3F83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5962094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累计销售业绩不少于50万元。</w:t>
            </w:r>
          </w:p>
        </w:tc>
        <w:tc>
          <w:tcPr>
            <w:tcW w:w="1080" w:type="dxa"/>
            <w:tcBorders>
              <w:tl2br w:val="nil"/>
              <w:tr2bl w:val="nil"/>
            </w:tcBorders>
            <w:shd w:val="clear" w:color="auto" w:fill="auto"/>
            <w:tcMar>
              <w:top w:w="12" w:type="dxa"/>
              <w:left w:w="12" w:type="dxa"/>
              <w:right w:w="12" w:type="dxa"/>
            </w:tcMar>
            <w:vAlign w:val="center"/>
          </w:tcPr>
          <w:p w14:paraId="5B507DF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3B692FC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2E0250A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D4FBB4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E8AA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1355D3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55</w:t>
            </w:r>
          </w:p>
        </w:tc>
        <w:tc>
          <w:tcPr>
            <w:tcW w:w="903" w:type="dxa"/>
            <w:tcBorders>
              <w:tl2br w:val="nil"/>
              <w:tr2bl w:val="nil"/>
            </w:tcBorders>
            <w:shd w:val="clear" w:color="auto" w:fill="auto"/>
            <w:tcMar>
              <w:top w:w="12" w:type="dxa"/>
              <w:left w:w="12" w:type="dxa"/>
              <w:right w:w="12" w:type="dxa"/>
            </w:tcMar>
            <w:vAlign w:val="center"/>
          </w:tcPr>
          <w:p w14:paraId="4548914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028辅助工器具</w:t>
            </w:r>
          </w:p>
        </w:tc>
        <w:tc>
          <w:tcPr>
            <w:tcW w:w="648" w:type="dxa"/>
            <w:tcBorders>
              <w:tl2br w:val="nil"/>
              <w:tr2bl w:val="nil"/>
            </w:tcBorders>
            <w:shd w:val="clear" w:color="auto" w:fill="auto"/>
            <w:tcMar>
              <w:top w:w="12" w:type="dxa"/>
              <w:left w:w="12" w:type="dxa"/>
              <w:right w:w="12" w:type="dxa"/>
            </w:tcMar>
            <w:vAlign w:val="center"/>
          </w:tcPr>
          <w:p w14:paraId="2CF83D4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6551F0B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63BC2C1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累计销售业绩不少于50万元。</w:t>
            </w:r>
          </w:p>
        </w:tc>
        <w:tc>
          <w:tcPr>
            <w:tcW w:w="1080" w:type="dxa"/>
            <w:tcBorders>
              <w:tl2br w:val="nil"/>
              <w:tr2bl w:val="nil"/>
            </w:tcBorders>
            <w:shd w:val="clear" w:color="auto" w:fill="auto"/>
            <w:tcMar>
              <w:top w:w="12" w:type="dxa"/>
              <w:left w:w="12" w:type="dxa"/>
              <w:right w:w="12" w:type="dxa"/>
            </w:tcMar>
            <w:vAlign w:val="center"/>
          </w:tcPr>
          <w:p w14:paraId="36AED91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2DC7C15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42F151E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D43D98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BE9E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D15420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56</w:t>
            </w:r>
          </w:p>
        </w:tc>
        <w:tc>
          <w:tcPr>
            <w:tcW w:w="903" w:type="dxa"/>
            <w:tcBorders>
              <w:tl2br w:val="nil"/>
              <w:tr2bl w:val="nil"/>
            </w:tcBorders>
            <w:shd w:val="clear" w:color="auto" w:fill="auto"/>
            <w:tcMar>
              <w:top w:w="12" w:type="dxa"/>
              <w:left w:w="12" w:type="dxa"/>
              <w:right w:w="12" w:type="dxa"/>
            </w:tcMar>
            <w:vAlign w:val="center"/>
          </w:tcPr>
          <w:p w14:paraId="108BA59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028辅助工器具</w:t>
            </w:r>
          </w:p>
        </w:tc>
        <w:tc>
          <w:tcPr>
            <w:tcW w:w="648" w:type="dxa"/>
            <w:tcBorders>
              <w:tl2br w:val="nil"/>
              <w:tr2bl w:val="nil"/>
            </w:tcBorders>
            <w:shd w:val="clear" w:color="auto" w:fill="auto"/>
            <w:tcMar>
              <w:top w:w="12" w:type="dxa"/>
              <w:left w:w="12" w:type="dxa"/>
              <w:right w:w="12" w:type="dxa"/>
            </w:tcMar>
            <w:vAlign w:val="center"/>
          </w:tcPr>
          <w:p w14:paraId="14DE0F3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6171A6B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5D5711E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累计销售业绩不少于50万元。</w:t>
            </w:r>
          </w:p>
        </w:tc>
        <w:tc>
          <w:tcPr>
            <w:tcW w:w="1080" w:type="dxa"/>
            <w:tcBorders>
              <w:tl2br w:val="nil"/>
              <w:tr2bl w:val="nil"/>
            </w:tcBorders>
            <w:shd w:val="clear" w:color="auto" w:fill="auto"/>
            <w:tcMar>
              <w:top w:w="12" w:type="dxa"/>
              <w:left w:w="12" w:type="dxa"/>
              <w:right w:w="12" w:type="dxa"/>
            </w:tcMar>
            <w:vAlign w:val="center"/>
          </w:tcPr>
          <w:p w14:paraId="2212178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76737D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6332478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5C1FA4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FCA6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4117AE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57</w:t>
            </w:r>
          </w:p>
        </w:tc>
        <w:tc>
          <w:tcPr>
            <w:tcW w:w="903" w:type="dxa"/>
            <w:tcBorders>
              <w:tl2br w:val="nil"/>
              <w:tr2bl w:val="nil"/>
            </w:tcBorders>
            <w:shd w:val="clear" w:color="auto" w:fill="auto"/>
            <w:tcMar>
              <w:top w:w="12" w:type="dxa"/>
              <w:left w:w="12" w:type="dxa"/>
              <w:right w:w="12" w:type="dxa"/>
            </w:tcMar>
            <w:vAlign w:val="center"/>
          </w:tcPr>
          <w:p w14:paraId="0A53002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028辅助工器具</w:t>
            </w:r>
          </w:p>
        </w:tc>
        <w:tc>
          <w:tcPr>
            <w:tcW w:w="648" w:type="dxa"/>
            <w:tcBorders>
              <w:tl2br w:val="nil"/>
              <w:tr2bl w:val="nil"/>
            </w:tcBorders>
            <w:shd w:val="clear" w:color="auto" w:fill="auto"/>
            <w:tcMar>
              <w:top w:w="12" w:type="dxa"/>
              <w:left w:w="12" w:type="dxa"/>
              <w:right w:w="12" w:type="dxa"/>
            </w:tcMar>
            <w:vAlign w:val="center"/>
          </w:tcPr>
          <w:p w14:paraId="00AD43B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106E3F8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61346F8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累计销售业绩不少于50万元。</w:t>
            </w:r>
          </w:p>
        </w:tc>
        <w:tc>
          <w:tcPr>
            <w:tcW w:w="1080" w:type="dxa"/>
            <w:tcBorders>
              <w:tl2br w:val="nil"/>
              <w:tr2bl w:val="nil"/>
            </w:tcBorders>
            <w:shd w:val="clear" w:color="auto" w:fill="auto"/>
            <w:tcMar>
              <w:top w:w="12" w:type="dxa"/>
              <w:left w:w="12" w:type="dxa"/>
              <w:right w:w="12" w:type="dxa"/>
            </w:tcMar>
            <w:vAlign w:val="center"/>
          </w:tcPr>
          <w:p w14:paraId="5ED6A6A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5B2F744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3BFA719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3BD3C6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3744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7F02C9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58</w:t>
            </w:r>
          </w:p>
        </w:tc>
        <w:tc>
          <w:tcPr>
            <w:tcW w:w="903" w:type="dxa"/>
            <w:tcBorders>
              <w:tl2br w:val="nil"/>
              <w:tr2bl w:val="nil"/>
            </w:tcBorders>
            <w:shd w:val="clear" w:color="auto" w:fill="auto"/>
            <w:tcMar>
              <w:top w:w="12" w:type="dxa"/>
              <w:left w:w="12" w:type="dxa"/>
              <w:right w:w="12" w:type="dxa"/>
            </w:tcMar>
            <w:vAlign w:val="center"/>
          </w:tcPr>
          <w:p w14:paraId="1D955E3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028辅助工器具</w:t>
            </w:r>
          </w:p>
        </w:tc>
        <w:tc>
          <w:tcPr>
            <w:tcW w:w="648" w:type="dxa"/>
            <w:tcBorders>
              <w:tl2br w:val="nil"/>
              <w:tr2bl w:val="nil"/>
            </w:tcBorders>
            <w:shd w:val="clear" w:color="auto" w:fill="auto"/>
            <w:tcMar>
              <w:top w:w="12" w:type="dxa"/>
              <w:left w:w="12" w:type="dxa"/>
              <w:right w:w="12" w:type="dxa"/>
            </w:tcMar>
            <w:vAlign w:val="center"/>
          </w:tcPr>
          <w:p w14:paraId="72B2756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包5</w:t>
            </w:r>
          </w:p>
        </w:tc>
        <w:tc>
          <w:tcPr>
            <w:tcW w:w="701" w:type="dxa"/>
            <w:tcBorders>
              <w:tl2br w:val="nil"/>
              <w:tr2bl w:val="nil"/>
            </w:tcBorders>
            <w:shd w:val="clear" w:color="auto" w:fill="auto"/>
            <w:tcMar>
              <w:top w:w="12" w:type="dxa"/>
              <w:left w:w="12" w:type="dxa"/>
              <w:right w:w="12" w:type="dxa"/>
            </w:tcMar>
            <w:vAlign w:val="center"/>
          </w:tcPr>
          <w:p w14:paraId="6223895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77455A0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累计销售业绩不少于50万元。</w:t>
            </w:r>
          </w:p>
        </w:tc>
        <w:tc>
          <w:tcPr>
            <w:tcW w:w="1080" w:type="dxa"/>
            <w:tcBorders>
              <w:tl2br w:val="nil"/>
              <w:tr2bl w:val="nil"/>
            </w:tcBorders>
            <w:shd w:val="clear" w:color="auto" w:fill="auto"/>
            <w:tcMar>
              <w:top w:w="12" w:type="dxa"/>
              <w:left w:w="12" w:type="dxa"/>
              <w:right w:w="12" w:type="dxa"/>
            </w:tcMar>
            <w:vAlign w:val="center"/>
          </w:tcPr>
          <w:p w14:paraId="2BD0749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2243F62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154EFF6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756A677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B5D5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8F73F7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59</w:t>
            </w:r>
          </w:p>
        </w:tc>
        <w:tc>
          <w:tcPr>
            <w:tcW w:w="903" w:type="dxa"/>
            <w:tcBorders>
              <w:tl2br w:val="nil"/>
              <w:tr2bl w:val="nil"/>
            </w:tcBorders>
            <w:shd w:val="clear" w:color="auto" w:fill="auto"/>
            <w:tcMar>
              <w:top w:w="12" w:type="dxa"/>
              <w:left w:w="12" w:type="dxa"/>
              <w:right w:w="12" w:type="dxa"/>
            </w:tcMar>
            <w:vAlign w:val="center"/>
          </w:tcPr>
          <w:p w14:paraId="0E510EC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029工器具耗材</w:t>
            </w:r>
          </w:p>
        </w:tc>
        <w:tc>
          <w:tcPr>
            <w:tcW w:w="648" w:type="dxa"/>
            <w:tcBorders>
              <w:tl2br w:val="nil"/>
              <w:tr2bl w:val="nil"/>
            </w:tcBorders>
            <w:shd w:val="clear" w:color="auto" w:fill="auto"/>
            <w:tcMar>
              <w:top w:w="12" w:type="dxa"/>
              <w:left w:w="12" w:type="dxa"/>
              <w:right w:w="12" w:type="dxa"/>
            </w:tcMar>
            <w:vAlign w:val="center"/>
          </w:tcPr>
          <w:p w14:paraId="2396A85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3A2954F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6B9E433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22CDEA1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0255B5A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0006584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7ECE67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8A98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C838F2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60</w:t>
            </w:r>
          </w:p>
        </w:tc>
        <w:tc>
          <w:tcPr>
            <w:tcW w:w="903" w:type="dxa"/>
            <w:tcBorders>
              <w:tl2br w:val="nil"/>
              <w:tr2bl w:val="nil"/>
            </w:tcBorders>
            <w:shd w:val="clear" w:color="auto" w:fill="auto"/>
            <w:tcMar>
              <w:top w:w="12" w:type="dxa"/>
              <w:left w:w="12" w:type="dxa"/>
              <w:right w:w="12" w:type="dxa"/>
            </w:tcMar>
            <w:vAlign w:val="center"/>
          </w:tcPr>
          <w:p w14:paraId="28D370C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029工器具耗材</w:t>
            </w:r>
          </w:p>
        </w:tc>
        <w:tc>
          <w:tcPr>
            <w:tcW w:w="648" w:type="dxa"/>
            <w:tcBorders>
              <w:tl2br w:val="nil"/>
              <w:tr2bl w:val="nil"/>
            </w:tcBorders>
            <w:shd w:val="clear" w:color="auto" w:fill="auto"/>
            <w:tcMar>
              <w:top w:w="12" w:type="dxa"/>
              <w:left w:w="12" w:type="dxa"/>
              <w:right w:w="12" w:type="dxa"/>
            </w:tcMar>
            <w:vAlign w:val="center"/>
          </w:tcPr>
          <w:p w14:paraId="394A477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48B2229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65AE16E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7BD9E76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0120FA9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40B1748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4A5A6B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00AB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741C6F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61</w:t>
            </w:r>
          </w:p>
        </w:tc>
        <w:tc>
          <w:tcPr>
            <w:tcW w:w="903" w:type="dxa"/>
            <w:tcBorders>
              <w:tl2br w:val="nil"/>
              <w:tr2bl w:val="nil"/>
            </w:tcBorders>
            <w:shd w:val="clear" w:color="auto" w:fill="auto"/>
            <w:tcMar>
              <w:top w:w="12" w:type="dxa"/>
              <w:left w:w="12" w:type="dxa"/>
              <w:right w:w="12" w:type="dxa"/>
            </w:tcMar>
            <w:vAlign w:val="center"/>
          </w:tcPr>
          <w:p w14:paraId="2811142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030起重工器具</w:t>
            </w:r>
          </w:p>
        </w:tc>
        <w:tc>
          <w:tcPr>
            <w:tcW w:w="648" w:type="dxa"/>
            <w:tcBorders>
              <w:tl2br w:val="nil"/>
              <w:tr2bl w:val="nil"/>
            </w:tcBorders>
            <w:shd w:val="clear" w:color="auto" w:fill="auto"/>
            <w:tcMar>
              <w:top w:w="12" w:type="dxa"/>
              <w:left w:w="12" w:type="dxa"/>
              <w:right w:w="12" w:type="dxa"/>
            </w:tcMar>
            <w:vAlign w:val="center"/>
          </w:tcPr>
          <w:p w14:paraId="32A058D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0A49534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00B1C1C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41AB50F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93E9F7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0102BCA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0EB6B7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E4E9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DCCD31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62</w:t>
            </w:r>
          </w:p>
        </w:tc>
        <w:tc>
          <w:tcPr>
            <w:tcW w:w="903" w:type="dxa"/>
            <w:tcBorders>
              <w:tl2br w:val="nil"/>
              <w:tr2bl w:val="nil"/>
            </w:tcBorders>
            <w:shd w:val="clear" w:color="auto" w:fill="auto"/>
            <w:tcMar>
              <w:top w:w="12" w:type="dxa"/>
              <w:left w:w="12" w:type="dxa"/>
              <w:right w:w="12" w:type="dxa"/>
            </w:tcMar>
            <w:vAlign w:val="center"/>
          </w:tcPr>
          <w:p w14:paraId="071C1D8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030起重工器具</w:t>
            </w:r>
          </w:p>
        </w:tc>
        <w:tc>
          <w:tcPr>
            <w:tcW w:w="648" w:type="dxa"/>
            <w:tcBorders>
              <w:tl2br w:val="nil"/>
              <w:tr2bl w:val="nil"/>
            </w:tcBorders>
            <w:shd w:val="clear" w:color="auto" w:fill="auto"/>
            <w:tcMar>
              <w:top w:w="12" w:type="dxa"/>
              <w:left w:w="12" w:type="dxa"/>
              <w:right w:w="12" w:type="dxa"/>
            </w:tcMar>
            <w:vAlign w:val="center"/>
          </w:tcPr>
          <w:p w14:paraId="27D2BD2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5010DAE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627807B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w:t>
            </w:r>
          </w:p>
        </w:tc>
        <w:tc>
          <w:tcPr>
            <w:tcW w:w="1080" w:type="dxa"/>
            <w:tcBorders>
              <w:tl2br w:val="nil"/>
              <w:tr2bl w:val="nil"/>
            </w:tcBorders>
            <w:shd w:val="clear" w:color="auto" w:fill="auto"/>
            <w:tcMar>
              <w:top w:w="12" w:type="dxa"/>
              <w:left w:w="12" w:type="dxa"/>
              <w:right w:w="12" w:type="dxa"/>
            </w:tcMar>
            <w:vAlign w:val="center"/>
          </w:tcPr>
          <w:p w14:paraId="1F61820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1DA281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242AC23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1DF456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0239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CA3D31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63</w:t>
            </w:r>
          </w:p>
        </w:tc>
        <w:tc>
          <w:tcPr>
            <w:tcW w:w="903" w:type="dxa"/>
            <w:tcBorders>
              <w:tl2br w:val="nil"/>
              <w:tr2bl w:val="nil"/>
            </w:tcBorders>
            <w:shd w:val="clear" w:color="auto" w:fill="auto"/>
            <w:tcMar>
              <w:top w:w="12" w:type="dxa"/>
              <w:left w:w="12" w:type="dxa"/>
              <w:right w:w="12" w:type="dxa"/>
            </w:tcMar>
            <w:vAlign w:val="center"/>
          </w:tcPr>
          <w:p w14:paraId="54F4875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031手动工具</w:t>
            </w:r>
          </w:p>
        </w:tc>
        <w:tc>
          <w:tcPr>
            <w:tcW w:w="648" w:type="dxa"/>
            <w:tcBorders>
              <w:tl2br w:val="nil"/>
              <w:tr2bl w:val="nil"/>
            </w:tcBorders>
            <w:shd w:val="clear" w:color="auto" w:fill="auto"/>
            <w:tcMar>
              <w:top w:w="12" w:type="dxa"/>
              <w:left w:w="12" w:type="dxa"/>
              <w:right w:w="12" w:type="dxa"/>
            </w:tcMar>
            <w:vAlign w:val="center"/>
          </w:tcPr>
          <w:p w14:paraId="191A06B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37BAB1D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7344B70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累计销售业绩不少于500万元。</w:t>
            </w:r>
          </w:p>
        </w:tc>
        <w:tc>
          <w:tcPr>
            <w:tcW w:w="1080" w:type="dxa"/>
            <w:tcBorders>
              <w:tl2br w:val="nil"/>
              <w:tr2bl w:val="nil"/>
            </w:tcBorders>
            <w:shd w:val="clear" w:color="auto" w:fill="auto"/>
            <w:tcMar>
              <w:top w:w="12" w:type="dxa"/>
              <w:left w:w="12" w:type="dxa"/>
              <w:right w:w="12" w:type="dxa"/>
            </w:tcMar>
            <w:vAlign w:val="center"/>
          </w:tcPr>
          <w:p w14:paraId="147C6A7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922C66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659B133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0298DE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F447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2B5CFC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64</w:t>
            </w:r>
          </w:p>
        </w:tc>
        <w:tc>
          <w:tcPr>
            <w:tcW w:w="903" w:type="dxa"/>
            <w:tcBorders>
              <w:tl2br w:val="nil"/>
              <w:tr2bl w:val="nil"/>
            </w:tcBorders>
            <w:shd w:val="clear" w:color="auto" w:fill="auto"/>
            <w:tcMar>
              <w:top w:w="12" w:type="dxa"/>
              <w:left w:w="12" w:type="dxa"/>
              <w:right w:w="12" w:type="dxa"/>
            </w:tcMar>
            <w:vAlign w:val="center"/>
          </w:tcPr>
          <w:p w14:paraId="7180A5A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031手动工具</w:t>
            </w:r>
          </w:p>
        </w:tc>
        <w:tc>
          <w:tcPr>
            <w:tcW w:w="648" w:type="dxa"/>
            <w:tcBorders>
              <w:tl2br w:val="nil"/>
              <w:tr2bl w:val="nil"/>
            </w:tcBorders>
            <w:shd w:val="clear" w:color="auto" w:fill="auto"/>
            <w:tcMar>
              <w:top w:w="12" w:type="dxa"/>
              <w:left w:w="12" w:type="dxa"/>
              <w:right w:w="12" w:type="dxa"/>
            </w:tcMar>
            <w:vAlign w:val="center"/>
          </w:tcPr>
          <w:p w14:paraId="6E5FF81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1E7F71E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32B4520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累计销售业绩不少于500万元。</w:t>
            </w:r>
          </w:p>
        </w:tc>
        <w:tc>
          <w:tcPr>
            <w:tcW w:w="1080" w:type="dxa"/>
            <w:tcBorders>
              <w:tl2br w:val="nil"/>
              <w:tr2bl w:val="nil"/>
            </w:tcBorders>
            <w:shd w:val="clear" w:color="auto" w:fill="auto"/>
            <w:tcMar>
              <w:top w:w="12" w:type="dxa"/>
              <w:left w:w="12" w:type="dxa"/>
              <w:right w:w="12" w:type="dxa"/>
            </w:tcMar>
            <w:vAlign w:val="center"/>
          </w:tcPr>
          <w:p w14:paraId="3794AF8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2453568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123D59D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F4526A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16DD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2A706C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65</w:t>
            </w:r>
          </w:p>
        </w:tc>
        <w:tc>
          <w:tcPr>
            <w:tcW w:w="903" w:type="dxa"/>
            <w:tcBorders>
              <w:tl2br w:val="nil"/>
              <w:tr2bl w:val="nil"/>
            </w:tcBorders>
            <w:shd w:val="clear" w:color="auto" w:fill="auto"/>
            <w:tcMar>
              <w:top w:w="12" w:type="dxa"/>
              <w:left w:w="12" w:type="dxa"/>
              <w:right w:w="12" w:type="dxa"/>
            </w:tcMar>
            <w:vAlign w:val="center"/>
          </w:tcPr>
          <w:p w14:paraId="3DAF656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031手动工具</w:t>
            </w:r>
          </w:p>
        </w:tc>
        <w:tc>
          <w:tcPr>
            <w:tcW w:w="648" w:type="dxa"/>
            <w:tcBorders>
              <w:tl2br w:val="nil"/>
              <w:tr2bl w:val="nil"/>
            </w:tcBorders>
            <w:shd w:val="clear" w:color="auto" w:fill="auto"/>
            <w:tcMar>
              <w:top w:w="12" w:type="dxa"/>
              <w:left w:w="12" w:type="dxa"/>
              <w:right w:w="12" w:type="dxa"/>
            </w:tcMar>
            <w:vAlign w:val="center"/>
          </w:tcPr>
          <w:p w14:paraId="6C7C639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754AB1D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3A386AF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累计销售业绩不少于500万元。</w:t>
            </w:r>
          </w:p>
        </w:tc>
        <w:tc>
          <w:tcPr>
            <w:tcW w:w="1080" w:type="dxa"/>
            <w:tcBorders>
              <w:tl2br w:val="nil"/>
              <w:tr2bl w:val="nil"/>
            </w:tcBorders>
            <w:shd w:val="clear" w:color="auto" w:fill="auto"/>
            <w:tcMar>
              <w:top w:w="12" w:type="dxa"/>
              <w:left w:w="12" w:type="dxa"/>
              <w:right w:w="12" w:type="dxa"/>
            </w:tcMar>
            <w:vAlign w:val="center"/>
          </w:tcPr>
          <w:p w14:paraId="2B578BB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B34F73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6016D81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2C41F3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0BAF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7CB8E9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66</w:t>
            </w:r>
          </w:p>
        </w:tc>
        <w:tc>
          <w:tcPr>
            <w:tcW w:w="903" w:type="dxa"/>
            <w:tcBorders>
              <w:tl2br w:val="nil"/>
              <w:tr2bl w:val="nil"/>
            </w:tcBorders>
            <w:shd w:val="clear" w:color="auto" w:fill="auto"/>
            <w:tcMar>
              <w:top w:w="12" w:type="dxa"/>
              <w:left w:w="12" w:type="dxa"/>
              <w:right w:w="12" w:type="dxa"/>
            </w:tcMar>
            <w:vAlign w:val="center"/>
          </w:tcPr>
          <w:p w14:paraId="0D7AE96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031手动工具</w:t>
            </w:r>
          </w:p>
        </w:tc>
        <w:tc>
          <w:tcPr>
            <w:tcW w:w="648" w:type="dxa"/>
            <w:tcBorders>
              <w:tl2br w:val="nil"/>
              <w:tr2bl w:val="nil"/>
            </w:tcBorders>
            <w:shd w:val="clear" w:color="auto" w:fill="auto"/>
            <w:tcMar>
              <w:top w:w="12" w:type="dxa"/>
              <w:left w:w="12" w:type="dxa"/>
              <w:right w:w="12" w:type="dxa"/>
            </w:tcMar>
            <w:vAlign w:val="center"/>
          </w:tcPr>
          <w:p w14:paraId="4FE4E92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2917F52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413348C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累计销售业绩不少于500万元。</w:t>
            </w:r>
          </w:p>
        </w:tc>
        <w:tc>
          <w:tcPr>
            <w:tcW w:w="1080" w:type="dxa"/>
            <w:tcBorders>
              <w:tl2br w:val="nil"/>
              <w:tr2bl w:val="nil"/>
            </w:tcBorders>
            <w:shd w:val="clear" w:color="auto" w:fill="auto"/>
            <w:tcMar>
              <w:top w:w="12" w:type="dxa"/>
              <w:left w:w="12" w:type="dxa"/>
              <w:right w:w="12" w:type="dxa"/>
            </w:tcMar>
            <w:vAlign w:val="center"/>
          </w:tcPr>
          <w:p w14:paraId="3D1F395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252222D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19F38B1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E7F498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0E62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6365C6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67</w:t>
            </w:r>
          </w:p>
        </w:tc>
        <w:tc>
          <w:tcPr>
            <w:tcW w:w="903" w:type="dxa"/>
            <w:tcBorders>
              <w:tl2br w:val="nil"/>
              <w:tr2bl w:val="nil"/>
            </w:tcBorders>
            <w:shd w:val="clear" w:color="auto" w:fill="auto"/>
            <w:tcMar>
              <w:top w:w="12" w:type="dxa"/>
              <w:left w:w="12" w:type="dxa"/>
              <w:right w:w="12" w:type="dxa"/>
            </w:tcMar>
            <w:vAlign w:val="center"/>
          </w:tcPr>
          <w:p w14:paraId="2A1486B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031手动工具</w:t>
            </w:r>
          </w:p>
        </w:tc>
        <w:tc>
          <w:tcPr>
            <w:tcW w:w="648" w:type="dxa"/>
            <w:tcBorders>
              <w:tl2br w:val="nil"/>
              <w:tr2bl w:val="nil"/>
            </w:tcBorders>
            <w:shd w:val="clear" w:color="auto" w:fill="auto"/>
            <w:tcMar>
              <w:top w:w="12" w:type="dxa"/>
              <w:left w:w="12" w:type="dxa"/>
              <w:right w:w="12" w:type="dxa"/>
            </w:tcMar>
            <w:vAlign w:val="center"/>
          </w:tcPr>
          <w:p w14:paraId="20BB897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包5</w:t>
            </w:r>
          </w:p>
        </w:tc>
        <w:tc>
          <w:tcPr>
            <w:tcW w:w="701" w:type="dxa"/>
            <w:tcBorders>
              <w:tl2br w:val="nil"/>
              <w:tr2bl w:val="nil"/>
            </w:tcBorders>
            <w:shd w:val="clear" w:color="auto" w:fill="auto"/>
            <w:tcMar>
              <w:top w:w="12" w:type="dxa"/>
              <w:left w:w="12" w:type="dxa"/>
              <w:right w:w="12" w:type="dxa"/>
            </w:tcMar>
            <w:vAlign w:val="center"/>
          </w:tcPr>
          <w:p w14:paraId="21097DD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7256C83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累计销售业绩不少于500万元。</w:t>
            </w:r>
          </w:p>
        </w:tc>
        <w:tc>
          <w:tcPr>
            <w:tcW w:w="1080" w:type="dxa"/>
            <w:tcBorders>
              <w:tl2br w:val="nil"/>
              <w:tr2bl w:val="nil"/>
            </w:tcBorders>
            <w:shd w:val="clear" w:color="auto" w:fill="auto"/>
            <w:tcMar>
              <w:top w:w="12" w:type="dxa"/>
              <w:left w:w="12" w:type="dxa"/>
              <w:right w:w="12" w:type="dxa"/>
            </w:tcMar>
            <w:vAlign w:val="center"/>
          </w:tcPr>
          <w:p w14:paraId="7D440E9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E8BA77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2E6CAC5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A8338F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2A1F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AF56D6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68</w:t>
            </w:r>
          </w:p>
        </w:tc>
        <w:tc>
          <w:tcPr>
            <w:tcW w:w="903" w:type="dxa"/>
            <w:tcBorders>
              <w:tl2br w:val="nil"/>
              <w:tr2bl w:val="nil"/>
            </w:tcBorders>
            <w:shd w:val="clear" w:color="auto" w:fill="auto"/>
            <w:tcMar>
              <w:top w:w="12" w:type="dxa"/>
              <w:left w:w="12" w:type="dxa"/>
              <w:right w:w="12" w:type="dxa"/>
            </w:tcMar>
            <w:vAlign w:val="center"/>
          </w:tcPr>
          <w:p w14:paraId="4D4307E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031手动工具</w:t>
            </w:r>
          </w:p>
        </w:tc>
        <w:tc>
          <w:tcPr>
            <w:tcW w:w="648" w:type="dxa"/>
            <w:tcBorders>
              <w:tl2br w:val="nil"/>
              <w:tr2bl w:val="nil"/>
            </w:tcBorders>
            <w:shd w:val="clear" w:color="auto" w:fill="auto"/>
            <w:tcMar>
              <w:top w:w="12" w:type="dxa"/>
              <w:left w:w="12" w:type="dxa"/>
              <w:right w:w="12" w:type="dxa"/>
            </w:tcMar>
            <w:vAlign w:val="center"/>
          </w:tcPr>
          <w:p w14:paraId="4424B9F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包6</w:t>
            </w:r>
          </w:p>
        </w:tc>
        <w:tc>
          <w:tcPr>
            <w:tcW w:w="701" w:type="dxa"/>
            <w:tcBorders>
              <w:tl2br w:val="nil"/>
              <w:tr2bl w:val="nil"/>
            </w:tcBorders>
            <w:shd w:val="clear" w:color="auto" w:fill="auto"/>
            <w:tcMar>
              <w:top w:w="12" w:type="dxa"/>
              <w:left w:w="12" w:type="dxa"/>
              <w:right w:w="12" w:type="dxa"/>
            </w:tcMar>
            <w:vAlign w:val="center"/>
          </w:tcPr>
          <w:p w14:paraId="7B4F760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09C1461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累计销售业绩不少于500万元。</w:t>
            </w:r>
          </w:p>
        </w:tc>
        <w:tc>
          <w:tcPr>
            <w:tcW w:w="1080" w:type="dxa"/>
            <w:tcBorders>
              <w:tl2br w:val="nil"/>
              <w:tr2bl w:val="nil"/>
            </w:tcBorders>
            <w:shd w:val="clear" w:color="auto" w:fill="auto"/>
            <w:tcMar>
              <w:top w:w="12" w:type="dxa"/>
              <w:left w:w="12" w:type="dxa"/>
              <w:right w:w="12" w:type="dxa"/>
            </w:tcMar>
            <w:vAlign w:val="center"/>
          </w:tcPr>
          <w:p w14:paraId="312BB9C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550276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774A0C0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556BF6B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75A2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3F753A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69</w:t>
            </w:r>
          </w:p>
        </w:tc>
        <w:tc>
          <w:tcPr>
            <w:tcW w:w="903" w:type="dxa"/>
            <w:tcBorders>
              <w:tl2br w:val="nil"/>
              <w:tr2bl w:val="nil"/>
            </w:tcBorders>
            <w:shd w:val="clear" w:color="auto" w:fill="auto"/>
            <w:tcMar>
              <w:top w:w="12" w:type="dxa"/>
              <w:left w:w="12" w:type="dxa"/>
              <w:right w:w="12" w:type="dxa"/>
            </w:tcMar>
            <w:vAlign w:val="center"/>
          </w:tcPr>
          <w:p w14:paraId="46E937A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032水电(专属)材料</w:t>
            </w:r>
          </w:p>
        </w:tc>
        <w:tc>
          <w:tcPr>
            <w:tcW w:w="648" w:type="dxa"/>
            <w:tcBorders>
              <w:tl2br w:val="nil"/>
              <w:tr2bl w:val="nil"/>
            </w:tcBorders>
            <w:shd w:val="clear" w:color="auto" w:fill="auto"/>
            <w:tcMar>
              <w:top w:w="12" w:type="dxa"/>
              <w:left w:w="12" w:type="dxa"/>
              <w:right w:w="12" w:type="dxa"/>
            </w:tcMar>
            <w:vAlign w:val="center"/>
          </w:tcPr>
          <w:p w14:paraId="503812E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2DBC654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6AAD3B4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1080" w:type="dxa"/>
            <w:tcBorders>
              <w:tl2br w:val="nil"/>
              <w:tr2bl w:val="nil"/>
            </w:tcBorders>
            <w:shd w:val="clear" w:color="auto" w:fill="auto"/>
            <w:tcMar>
              <w:top w:w="12" w:type="dxa"/>
              <w:left w:w="12" w:type="dxa"/>
              <w:right w:w="12" w:type="dxa"/>
            </w:tcMar>
            <w:vAlign w:val="center"/>
          </w:tcPr>
          <w:p w14:paraId="1375523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897E7E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18178A9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1549" w:type="dxa"/>
            <w:tcBorders>
              <w:tl2br w:val="nil"/>
              <w:tr2bl w:val="nil"/>
            </w:tcBorders>
            <w:shd w:val="clear" w:color="auto" w:fill="auto"/>
            <w:noWrap/>
            <w:tcMar>
              <w:top w:w="12" w:type="dxa"/>
              <w:left w:w="12" w:type="dxa"/>
              <w:right w:w="12" w:type="dxa"/>
            </w:tcMar>
            <w:vAlign w:val="bottom"/>
          </w:tcPr>
          <w:p w14:paraId="2E52CB9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C100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B0AAAF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70</w:t>
            </w:r>
          </w:p>
        </w:tc>
        <w:tc>
          <w:tcPr>
            <w:tcW w:w="903" w:type="dxa"/>
            <w:tcBorders>
              <w:tl2br w:val="nil"/>
              <w:tr2bl w:val="nil"/>
            </w:tcBorders>
            <w:shd w:val="clear" w:color="auto" w:fill="auto"/>
            <w:tcMar>
              <w:top w:w="12" w:type="dxa"/>
              <w:left w:w="12" w:type="dxa"/>
              <w:right w:w="12" w:type="dxa"/>
            </w:tcMar>
            <w:vAlign w:val="center"/>
          </w:tcPr>
          <w:p w14:paraId="7F2D744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033仪器仪表</w:t>
            </w:r>
          </w:p>
        </w:tc>
        <w:tc>
          <w:tcPr>
            <w:tcW w:w="648" w:type="dxa"/>
            <w:tcBorders>
              <w:tl2br w:val="nil"/>
              <w:tr2bl w:val="nil"/>
            </w:tcBorders>
            <w:shd w:val="clear" w:color="auto" w:fill="auto"/>
            <w:tcMar>
              <w:top w:w="12" w:type="dxa"/>
              <w:left w:w="12" w:type="dxa"/>
              <w:right w:w="12" w:type="dxa"/>
            </w:tcMar>
            <w:vAlign w:val="center"/>
          </w:tcPr>
          <w:p w14:paraId="7261964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4B3E4DA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7E679E2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3D35722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1104D71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bottom"/>
          </w:tcPr>
          <w:p w14:paraId="2B2E12B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45A5E3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B3D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4FF2443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71</w:t>
            </w:r>
          </w:p>
        </w:tc>
        <w:tc>
          <w:tcPr>
            <w:tcW w:w="903" w:type="dxa"/>
            <w:tcBorders>
              <w:tl2br w:val="nil"/>
              <w:tr2bl w:val="nil"/>
            </w:tcBorders>
            <w:shd w:val="clear" w:color="auto" w:fill="auto"/>
            <w:tcMar>
              <w:top w:w="12" w:type="dxa"/>
              <w:left w:w="12" w:type="dxa"/>
              <w:right w:w="12" w:type="dxa"/>
            </w:tcMar>
            <w:vAlign w:val="center"/>
          </w:tcPr>
          <w:p w14:paraId="3944A57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033仪器仪表</w:t>
            </w:r>
          </w:p>
        </w:tc>
        <w:tc>
          <w:tcPr>
            <w:tcW w:w="648" w:type="dxa"/>
            <w:tcBorders>
              <w:tl2br w:val="nil"/>
              <w:tr2bl w:val="nil"/>
            </w:tcBorders>
            <w:shd w:val="clear" w:color="auto" w:fill="auto"/>
            <w:tcMar>
              <w:top w:w="12" w:type="dxa"/>
              <w:left w:w="12" w:type="dxa"/>
              <w:right w:w="12" w:type="dxa"/>
            </w:tcMar>
            <w:vAlign w:val="center"/>
          </w:tcPr>
          <w:p w14:paraId="16CB659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430852F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5E01DA9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61E9908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4B8A20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bottom"/>
          </w:tcPr>
          <w:p w14:paraId="58F45D5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5B8D24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A135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5046D0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72</w:t>
            </w:r>
          </w:p>
        </w:tc>
        <w:tc>
          <w:tcPr>
            <w:tcW w:w="903" w:type="dxa"/>
            <w:tcBorders>
              <w:tl2br w:val="nil"/>
              <w:tr2bl w:val="nil"/>
            </w:tcBorders>
            <w:shd w:val="clear" w:color="auto" w:fill="auto"/>
            <w:tcMar>
              <w:top w:w="12" w:type="dxa"/>
              <w:left w:w="12" w:type="dxa"/>
              <w:right w:w="12" w:type="dxa"/>
            </w:tcMar>
            <w:vAlign w:val="center"/>
          </w:tcPr>
          <w:p w14:paraId="49479FE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033仪器仪表</w:t>
            </w:r>
          </w:p>
        </w:tc>
        <w:tc>
          <w:tcPr>
            <w:tcW w:w="648" w:type="dxa"/>
            <w:tcBorders>
              <w:tl2br w:val="nil"/>
              <w:tr2bl w:val="nil"/>
            </w:tcBorders>
            <w:shd w:val="clear" w:color="auto" w:fill="auto"/>
            <w:tcMar>
              <w:top w:w="12" w:type="dxa"/>
              <w:left w:w="12" w:type="dxa"/>
              <w:right w:w="12" w:type="dxa"/>
            </w:tcMar>
            <w:vAlign w:val="center"/>
          </w:tcPr>
          <w:p w14:paraId="3727DE6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201A731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2B9BFEB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6C96784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3B7A72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bottom"/>
          </w:tcPr>
          <w:p w14:paraId="4D544CF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C6C477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6A80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F7D9E3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73</w:t>
            </w:r>
          </w:p>
        </w:tc>
        <w:tc>
          <w:tcPr>
            <w:tcW w:w="903" w:type="dxa"/>
            <w:tcBorders>
              <w:tl2br w:val="nil"/>
              <w:tr2bl w:val="nil"/>
            </w:tcBorders>
            <w:shd w:val="clear" w:color="auto" w:fill="auto"/>
            <w:tcMar>
              <w:top w:w="12" w:type="dxa"/>
              <w:left w:w="12" w:type="dxa"/>
              <w:right w:w="12" w:type="dxa"/>
            </w:tcMar>
            <w:vAlign w:val="center"/>
          </w:tcPr>
          <w:p w14:paraId="614E6D3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033仪器仪表</w:t>
            </w:r>
          </w:p>
        </w:tc>
        <w:tc>
          <w:tcPr>
            <w:tcW w:w="648" w:type="dxa"/>
            <w:tcBorders>
              <w:tl2br w:val="nil"/>
              <w:tr2bl w:val="nil"/>
            </w:tcBorders>
            <w:shd w:val="clear" w:color="auto" w:fill="auto"/>
            <w:tcMar>
              <w:top w:w="12" w:type="dxa"/>
              <w:left w:w="12" w:type="dxa"/>
              <w:right w:w="12" w:type="dxa"/>
            </w:tcMar>
            <w:vAlign w:val="center"/>
          </w:tcPr>
          <w:p w14:paraId="6C241B3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0ABCAB6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5F7A89B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180A431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53D0545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bottom"/>
          </w:tcPr>
          <w:p w14:paraId="1B924CD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BE96BA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DE4A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CE6F45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74</w:t>
            </w:r>
          </w:p>
        </w:tc>
        <w:tc>
          <w:tcPr>
            <w:tcW w:w="903" w:type="dxa"/>
            <w:tcBorders>
              <w:tl2br w:val="nil"/>
              <w:tr2bl w:val="nil"/>
            </w:tcBorders>
            <w:shd w:val="clear" w:color="auto" w:fill="auto"/>
            <w:tcMar>
              <w:top w:w="12" w:type="dxa"/>
              <w:left w:w="12" w:type="dxa"/>
              <w:right w:w="12" w:type="dxa"/>
            </w:tcMar>
            <w:vAlign w:val="center"/>
          </w:tcPr>
          <w:p w14:paraId="54FD1E9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034金属制品</w:t>
            </w:r>
          </w:p>
        </w:tc>
        <w:tc>
          <w:tcPr>
            <w:tcW w:w="648" w:type="dxa"/>
            <w:tcBorders>
              <w:tl2br w:val="nil"/>
              <w:tr2bl w:val="nil"/>
            </w:tcBorders>
            <w:shd w:val="clear" w:color="auto" w:fill="auto"/>
            <w:tcMar>
              <w:top w:w="12" w:type="dxa"/>
              <w:left w:w="12" w:type="dxa"/>
              <w:right w:w="12" w:type="dxa"/>
            </w:tcMar>
            <w:vAlign w:val="center"/>
          </w:tcPr>
          <w:p w14:paraId="17203DA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0B8D9FC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10F2708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441F534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598060E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bottom"/>
          </w:tcPr>
          <w:p w14:paraId="13CE163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7D03A5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98DC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4EB061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75</w:t>
            </w:r>
          </w:p>
        </w:tc>
        <w:tc>
          <w:tcPr>
            <w:tcW w:w="903" w:type="dxa"/>
            <w:tcBorders>
              <w:tl2br w:val="nil"/>
              <w:tr2bl w:val="nil"/>
            </w:tcBorders>
            <w:shd w:val="clear" w:color="auto" w:fill="auto"/>
            <w:tcMar>
              <w:top w:w="12" w:type="dxa"/>
              <w:left w:w="12" w:type="dxa"/>
              <w:right w:w="12" w:type="dxa"/>
            </w:tcMar>
            <w:vAlign w:val="center"/>
          </w:tcPr>
          <w:p w14:paraId="5AAA3DE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034金属制品</w:t>
            </w:r>
          </w:p>
        </w:tc>
        <w:tc>
          <w:tcPr>
            <w:tcW w:w="648" w:type="dxa"/>
            <w:tcBorders>
              <w:tl2br w:val="nil"/>
              <w:tr2bl w:val="nil"/>
            </w:tcBorders>
            <w:shd w:val="clear" w:color="auto" w:fill="auto"/>
            <w:tcMar>
              <w:top w:w="12" w:type="dxa"/>
              <w:left w:w="12" w:type="dxa"/>
              <w:right w:w="12" w:type="dxa"/>
            </w:tcMar>
            <w:vAlign w:val="center"/>
          </w:tcPr>
          <w:p w14:paraId="42F7852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002C6C7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789AB05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7492D0E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17E23FB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bottom"/>
          </w:tcPr>
          <w:p w14:paraId="00CC22C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84FC49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50DE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ABBD5D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76</w:t>
            </w:r>
          </w:p>
        </w:tc>
        <w:tc>
          <w:tcPr>
            <w:tcW w:w="903" w:type="dxa"/>
            <w:tcBorders>
              <w:tl2br w:val="nil"/>
              <w:tr2bl w:val="nil"/>
            </w:tcBorders>
            <w:shd w:val="clear" w:color="auto" w:fill="auto"/>
            <w:tcMar>
              <w:top w:w="12" w:type="dxa"/>
              <w:left w:w="12" w:type="dxa"/>
              <w:right w:w="12" w:type="dxa"/>
            </w:tcMar>
            <w:vAlign w:val="center"/>
          </w:tcPr>
          <w:p w14:paraId="4D0F961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034金属制品</w:t>
            </w:r>
          </w:p>
        </w:tc>
        <w:tc>
          <w:tcPr>
            <w:tcW w:w="648" w:type="dxa"/>
            <w:tcBorders>
              <w:tl2br w:val="nil"/>
              <w:tr2bl w:val="nil"/>
            </w:tcBorders>
            <w:shd w:val="clear" w:color="auto" w:fill="auto"/>
            <w:tcMar>
              <w:top w:w="12" w:type="dxa"/>
              <w:left w:w="12" w:type="dxa"/>
              <w:right w:w="12" w:type="dxa"/>
            </w:tcMar>
            <w:vAlign w:val="center"/>
          </w:tcPr>
          <w:p w14:paraId="28ADDAD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22909BE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2F799E0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2F2CBD2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6A85D0D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bottom"/>
          </w:tcPr>
          <w:p w14:paraId="1DE00FA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361242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6B77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46DFAF9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77</w:t>
            </w:r>
          </w:p>
        </w:tc>
        <w:tc>
          <w:tcPr>
            <w:tcW w:w="903" w:type="dxa"/>
            <w:tcBorders>
              <w:tl2br w:val="nil"/>
              <w:tr2bl w:val="nil"/>
            </w:tcBorders>
            <w:shd w:val="clear" w:color="auto" w:fill="auto"/>
            <w:tcMar>
              <w:top w:w="12" w:type="dxa"/>
              <w:left w:w="12" w:type="dxa"/>
              <w:right w:w="12" w:type="dxa"/>
            </w:tcMar>
            <w:vAlign w:val="center"/>
          </w:tcPr>
          <w:p w14:paraId="74FA909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035钢材</w:t>
            </w:r>
          </w:p>
        </w:tc>
        <w:tc>
          <w:tcPr>
            <w:tcW w:w="648" w:type="dxa"/>
            <w:tcBorders>
              <w:tl2br w:val="nil"/>
              <w:tr2bl w:val="nil"/>
            </w:tcBorders>
            <w:shd w:val="clear" w:color="auto" w:fill="auto"/>
            <w:tcMar>
              <w:top w:w="12" w:type="dxa"/>
              <w:left w:w="12" w:type="dxa"/>
              <w:right w:w="12" w:type="dxa"/>
            </w:tcMar>
            <w:vAlign w:val="center"/>
          </w:tcPr>
          <w:p w14:paraId="18553B5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36D8C89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52642D9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4AFEACC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17F38FB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bottom"/>
          </w:tcPr>
          <w:p w14:paraId="62CDC3E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EFE929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845B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6D539A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78</w:t>
            </w:r>
          </w:p>
        </w:tc>
        <w:tc>
          <w:tcPr>
            <w:tcW w:w="903" w:type="dxa"/>
            <w:tcBorders>
              <w:tl2br w:val="nil"/>
              <w:tr2bl w:val="nil"/>
            </w:tcBorders>
            <w:shd w:val="clear" w:color="auto" w:fill="auto"/>
            <w:tcMar>
              <w:top w:w="12" w:type="dxa"/>
              <w:left w:w="12" w:type="dxa"/>
              <w:right w:w="12" w:type="dxa"/>
            </w:tcMar>
            <w:vAlign w:val="center"/>
          </w:tcPr>
          <w:p w14:paraId="536F5A3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035钢材</w:t>
            </w:r>
          </w:p>
        </w:tc>
        <w:tc>
          <w:tcPr>
            <w:tcW w:w="648" w:type="dxa"/>
            <w:tcBorders>
              <w:tl2br w:val="nil"/>
              <w:tr2bl w:val="nil"/>
            </w:tcBorders>
            <w:shd w:val="clear" w:color="auto" w:fill="auto"/>
            <w:tcMar>
              <w:top w:w="12" w:type="dxa"/>
              <w:left w:w="12" w:type="dxa"/>
              <w:right w:w="12" w:type="dxa"/>
            </w:tcMar>
            <w:vAlign w:val="center"/>
          </w:tcPr>
          <w:p w14:paraId="73E5D16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7F94729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24A8BF1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0B0CD17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5FEF1C3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bottom"/>
          </w:tcPr>
          <w:p w14:paraId="39AD13E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525B13F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D01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791813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79</w:t>
            </w:r>
          </w:p>
        </w:tc>
        <w:tc>
          <w:tcPr>
            <w:tcW w:w="903" w:type="dxa"/>
            <w:tcBorders>
              <w:tl2br w:val="nil"/>
              <w:tr2bl w:val="nil"/>
            </w:tcBorders>
            <w:shd w:val="clear" w:color="auto" w:fill="auto"/>
            <w:tcMar>
              <w:top w:w="12" w:type="dxa"/>
              <w:left w:w="12" w:type="dxa"/>
              <w:right w:w="12" w:type="dxa"/>
            </w:tcMar>
            <w:vAlign w:val="center"/>
          </w:tcPr>
          <w:p w14:paraId="78DA897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035钢材</w:t>
            </w:r>
          </w:p>
        </w:tc>
        <w:tc>
          <w:tcPr>
            <w:tcW w:w="648" w:type="dxa"/>
            <w:tcBorders>
              <w:tl2br w:val="nil"/>
              <w:tr2bl w:val="nil"/>
            </w:tcBorders>
            <w:shd w:val="clear" w:color="auto" w:fill="auto"/>
            <w:tcMar>
              <w:top w:w="12" w:type="dxa"/>
              <w:left w:w="12" w:type="dxa"/>
              <w:right w:w="12" w:type="dxa"/>
            </w:tcMar>
            <w:vAlign w:val="center"/>
          </w:tcPr>
          <w:p w14:paraId="02665AD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397A6B7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0BC8E57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2F23DA3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3D4E3A2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bottom"/>
          </w:tcPr>
          <w:p w14:paraId="1CCDC9E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7E3F76E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067A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B3764B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80</w:t>
            </w:r>
          </w:p>
        </w:tc>
        <w:tc>
          <w:tcPr>
            <w:tcW w:w="903" w:type="dxa"/>
            <w:tcBorders>
              <w:tl2br w:val="nil"/>
              <w:tr2bl w:val="nil"/>
            </w:tcBorders>
            <w:shd w:val="clear" w:color="auto" w:fill="auto"/>
            <w:tcMar>
              <w:top w:w="12" w:type="dxa"/>
              <w:left w:w="12" w:type="dxa"/>
              <w:right w:w="12" w:type="dxa"/>
            </w:tcMar>
            <w:vAlign w:val="center"/>
          </w:tcPr>
          <w:p w14:paraId="0F12011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035钢材</w:t>
            </w:r>
          </w:p>
        </w:tc>
        <w:tc>
          <w:tcPr>
            <w:tcW w:w="648" w:type="dxa"/>
            <w:tcBorders>
              <w:tl2br w:val="nil"/>
              <w:tr2bl w:val="nil"/>
            </w:tcBorders>
            <w:shd w:val="clear" w:color="auto" w:fill="auto"/>
            <w:tcMar>
              <w:top w:w="12" w:type="dxa"/>
              <w:left w:w="12" w:type="dxa"/>
              <w:right w:w="12" w:type="dxa"/>
            </w:tcMar>
            <w:vAlign w:val="center"/>
          </w:tcPr>
          <w:p w14:paraId="72CD113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5CE8F9A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4C57910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4AD58C7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15E5A92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bottom"/>
          </w:tcPr>
          <w:p w14:paraId="50E7FF5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BB2774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711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9CDC5D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81</w:t>
            </w:r>
          </w:p>
        </w:tc>
        <w:tc>
          <w:tcPr>
            <w:tcW w:w="903" w:type="dxa"/>
            <w:tcBorders>
              <w:tl2br w:val="nil"/>
              <w:tr2bl w:val="nil"/>
            </w:tcBorders>
            <w:shd w:val="clear" w:color="auto" w:fill="auto"/>
            <w:tcMar>
              <w:top w:w="12" w:type="dxa"/>
              <w:left w:w="12" w:type="dxa"/>
              <w:right w:w="12" w:type="dxa"/>
            </w:tcMar>
            <w:vAlign w:val="center"/>
          </w:tcPr>
          <w:p w14:paraId="10D9ADD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035钢材</w:t>
            </w:r>
          </w:p>
        </w:tc>
        <w:tc>
          <w:tcPr>
            <w:tcW w:w="648" w:type="dxa"/>
            <w:tcBorders>
              <w:tl2br w:val="nil"/>
              <w:tr2bl w:val="nil"/>
            </w:tcBorders>
            <w:shd w:val="clear" w:color="auto" w:fill="auto"/>
            <w:tcMar>
              <w:top w:w="12" w:type="dxa"/>
              <w:left w:w="12" w:type="dxa"/>
              <w:right w:w="12" w:type="dxa"/>
            </w:tcMar>
            <w:vAlign w:val="center"/>
          </w:tcPr>
          <w:p w14:paraId="6D21C97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包5</w:t>
            </w:r>
          </w:p>
        </w:tc>
        <w:tc>
          <w:tcPr>
            <w:tcW w:w="701" w:type="dxa"/>
            <w:tcBorders>
              <w:tl2br w:val="nil"/>
              <w:tr2bl w:val="nil"/>
            </w:tcBorders>
            <w:shd w:val="clear" w:color="auto" w:fill="auto"/>
            <w:tcMar>
              <w:top w:w="12" w:type="dxa"/>
              <w:left w:w="12" w:type="dxa"/>
              <w:right w:w="12" w:type="dxa"/>
            </w:tcMar>
            <w:vAlign w:val="center"/>
          </w:tcPr>
          <w:p w14:paraId="4557DD7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6696FF5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19CEE3D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11B0C06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bottom"/>
          </w:tcPr>
          <w:p w14:paraId="58599FA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73E4E7C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C220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2E0B4D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82</w:t>
            </w:r>
          </w:p>
        </w:tc>
        <w:tc>
          <w:tcPr>
            <w:tcW w:w="903" w:type="dxa"/>
            <w:tcBorders>
              <w:tl2br w:val="nil"/>
              <w:tr2bl w:val="nil"/>
            </w:tcBorders>
            <w:shd w:val="clear" w:color="auto" w:fill="auto"/>
            <w:tcMar>
              <w:top w:w="12" w:type="dxa"/>
              <w:left w:w="12" w:type="dxa"/>
              <w:right w:w="12" w:type="dxa"/>
            </w:tcMar>
            <w:vAlign w:val="center"/>
          </w:tcPr>
          <w:p w14:paraId="22ED69C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036铜排及铝排</w:t>
            </w:r>
          </w:p>
        </w:tc>
        <w:tc>
          <w:tcPr>
            <w:tcW w:w="648" w:type="dxa"/>
            <w:tcBorders>
              <w:tl2br w:val="nil"/>
              <w:tr2bl w:val="nil"/>
            </w:tcBorders>
            <w:shd w:val="clear" w:color="auto" w:fill="auto"/>
            <w:tcMar>
              <w:top w:w="12" w:type="dxa"/>
              <w:left w:w="12" w:type="dxa"/>
              <w:right w:w="12" w:type="dxa"/>
            </w:tcMar>
            <w:vAlign w:val="center"/>
          </w:tcPr>
          <w:p w14:paraId="4770925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75E13A3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34680EC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4D56B9B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1C7D682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bottom"/>
          </w:tcPr>
          <w:p w14:paraId="2E63577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2DC45B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CC68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B8C6DB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83</w:t>
            </w:r>
          </w:p>
        </w:tc>
        <w:tc>
          <w:tcPr>
            <w:tcW w:w="903" w:type="dxa"/>
            <w:tcBorders>
              <w:tl2br w:val="nil"/>
              <w:tr2bl w:val="nil"/>
            </w:tcBorders>
            <w:shd w:val="clear" w:color="auto" w:fill="auto"/>
            <w:tcMar>
              <w:top w:w="12" w:type="dxa"/>
              <w:left w:w="12" w:type="dxa"/>
              <w:right w:w="12" w:type="dxa"/>
            </w:tcMar>
            <w:vAlign w:val="center"/>
          </w:tcPr>
          <w:p w14:paraId="39B510D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036铜排及铝排</w:t>
            </w:r>
          </w:p>
        </w:tc>
        <w:tc>
          <w:tcPr>
            <w:tcW w:w="648" w:type="dxa"/>
            <w:tcBorders>
              <w:tl2br w:val="nil"/>
              <w:tr2bl w:val="nil"/>
            </w:tcBorders>
            <w:shd w:val="clear" w:color="auto" w:fill="auto"/>
            <w:tcMar>
              <w:top w:w="12" w:type="dxa"/>
              <w:left w:w="12" w:type="dxa"/>
              <w:right w:w="12" w:type="dxa"/>
            </w:tcMar>
            <w:vAlign w:val="center"/>
          </w:tcPr>
          <w:p w14:paraId="202EABF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41D09E6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7E3C1AA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79A39BB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09B1779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bottom"/>
          </w:tcPr>
          <w:p w14:paraId="4B037C0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59773ED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1D8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B03AE6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84</w:t>
            </w:r>
          </w:p>
        </w:tc>
        <w:tc>
          <w:tcPr>
            <w:tcW w:w="903" w:type="dxa"/>
            <w:tcBorders>
              <w:tl2br w:val="nil"/>
              <w:tr2bl w:val="nil"/>
            </w:tcBorders>
            <w:shd w:val="clear" w:color="auto" w:fill="auto"/>
            <w:tcMar>
              <w:top w:w="12" w:type="dxa"/>
              <w:left w:w="12" w:type="dxa"/>
              <w:right w:w="12" w:type="dxa"/>
            </w:tcMar>
            <w:vAlign w:val="center"/>
          </w:tcPr>
          <w:p w14:paraId="14D8C85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037绝缘涂料</w:t>
            </w:r>
          </w:p>
        </w:tc>
        <w:tc>
          <w:tcPr>
            <w:tcW w:w="648" w:type="dxa"/>
            <w:tcBorders>
              <w:tl2br w:val="nil"/>
              <w:tr2bl w:val="nil"/>
            </w:tcBorders>
            <w:shd w:val="clear" w:color="auto" w:fill="auto"/>
            <w:tcMar>
              <w:top w:w="12" w:type="dxa"/>
              <w:left w:w="12" w:type="dxa"/>
              <w:right w:w="12" w:type="dxa"/>
            </w:tcMar>
            <w:vAlign w:val="center"/>
          </w:tcPr>
          <w:p w14:paraId="617F89D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60AF0C2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bottom"/>
          </w:tcPr>
          <w:p w14:paraId="08BDAD5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5C43C09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617B643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国家认可的第三方检测机构出具的针对产品的有效的合格检测报告（必须包含外观、表干、实干、固物含量、固物密度、可燃性、介电强度）。</w:t>
            </w:r>
          </w:p>
        </w:tc>
        <w:tc>
          <w:tcPr>
            <w:tcW w:w="2529" w:type="dxa"/>
            <w:tcBorders>
              <w:tl2br w:val="nil"/>
              <w:tr2bl w:val="nil"/>
            </w:tcBorders>
            <w:shd w:val="clear" w:color="auto" w:fill="auto"/>
            <w:tcMar>
              <w:top w:w="12" w:type="dxa"/>
              <w:left w:w="12" w:type="dxa"/>
              <w:right w:w="12" w:type="dxa"/>
            </w:tcMar>
            <w:vAlign w:val="bottom"/>
          </w:tcPr>
          <w:p w14:paraId="269F858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0B7DF6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042E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46A4614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85</w:t>
            </w:r>
          </w:p>
        </w:tc>
        <w:tc>
          <w:tcPr>
            <w:tcW w:w="903" w:type="dxa"/>
            <w:tcBorders>
              <w:tl2br w:val="nil"/>
              <w:tr2bl w:val="nil"/>
            </w:tcBorders>
            <w:shd w:val="clear" w:color="auto" w:fill="auto"/>
            <w:tcMar>
              <w:top w:w="12" w:type="dxa"/>
              <w:left w:w="12" w:type="dxa"/>
              <w:right w:w="12" w:type="dxa"/>
            </w:tcMar>
            <w:vAlign w:val="center"/>
          </w:tcPr>
          <w:p w14:paraId="58A45A9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038化工</w:t>
            </w:r>
          </w:p>
        </w:tc>
        <w:tc>
          <w:tcPr>
            <w:tcW w:w="648" w:type="dxa"/>
            <w:tcBorders>
              <w:tl2br w:val="nil"/>
              <w:tr2bl w:val="nil"/>
            </w:tcBorders>
            <w:shd w:val="clear" w:color="auto" w:fill="auto"/>
            <w:tcMar>
              <w:top w:w="12" w:type="dxa"/>
              <w:left w:w="12" w:type="dxa"/>
              <w:right w:w="12" w:type="dxa"/>
            </w:tcMar>
            <w:vAlign w:val="center"/>
          </w:tcPr>
          <w:p w14:paraId="5034B71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7A84A57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4D2BFC1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13088FF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5E8D2CE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bottom"/>
          </w:tcPr>
          <w:p w14:paraId="23A2159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F09338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EAC7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2B59CD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86</w:t>
            </w:r>
          </w:p>
        </w:tc>
        <w:tc>
          <w:tcPr>
            <w:tcW w:w="903" w:type="dxa"/>
            <w:tcBorders>
              <w:tl2br w:val="nil"/>
              <w:tr2bl w:val="nil"/>
            </w:tcBorders>
            <w:shd w:val="clear" w:color="auto" w:fill="auto"/>
            <w:tcMar>
              <w:top w:w="12" w:type="dxa"/>
              <w:left w:w="12" w:type="dxa"/>
              <w:right w:w="12" w:type="dxa"/>
            </w:tcMar>
            <w:vAlign w:val="center"/>
          </w:tcPr>
          <w:p w14:paraId="1EA6D87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038化工</w:t>
            </w:r>
          </w:p>
        </w:tc>
        <w:tc>
          <w:tcPr>
            <w:tcW w:w="648" w:type="dxa"/>
            <w:tcBorders>
              <w:tl2br w:val="nil"/>
              <w:tr2bl w:val="nil"/>
            </w:tcBorders>
            <w:shd w:val="clear" w:color="auto" w:fill="auto"/>
            <w:tcMar>
              <w:top w:w="12" w:type="dxa"/>
              <w:left w:w="12" w:type="dxa"/>
              <w:right w:w="12" w:type="dxa"/>
            </w:tcMar>
            <w:vAlign w:val="center"/>
          </w:tcPr>
          <w:p w14:paraId="0BCA6E9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2F9773E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240C570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096FE7D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617D5FA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bottom"/>
          </w:tcPr>
          <w:p w14:paraId="5EBA97A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EBC3D5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A054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724731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87</w:t>
            </w:r>
          </w:p>
        </w:tc>
        <w:tc>
          <w:tcPr>
            <w:tcW w:w="903" w:type="dxa"/>
            <w:tcBorders>
              <w:tl2br w:val="nil"/>
              <w:tr2bl w:val="nil"/>
            </w:tcBorders>
            <w:shd w:val="clear" w:color="auto" w:fill="auto"/>
            <w:tcMar>
              <w:top w:w="12" w:type="dxa"/>
              <w:left w:w="12" w:type="dxa"/>
              <w:right w:w="12" w:type="dxa"/>
            </w:tcMar>
            <w:vAlign w:val="center"/>
          </w:tcPr>
          <w:p w14:paraId="69D841F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038化工</w:t>
            </w:r>
          </w:p>
        </w:tc>
        <w:tc>
          <w:tcPr>
            <w:tcW w:w="648" w:type="dxa"/>
            <w:tcBorders>
              <w:tl2br w:val="nil"/>
              <w:tr2bl w:val="nil"/>
            </w:tcBorders>
            <w:shd w:val="clear" w:color="auto" w:fill="auto"/>
            <w:tcMar>
              <w:top w:w="12" w:type="dxa"/>
              <w:left w:w="12" w:type="dxa"/>
              <w:right w:w="12" w:type="dxa"/>
            </w:tcMar>
            <w:vAlign w:val="center"/>
          </w:tcPr>
          <w:p w14:paraId="1B2126C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28B3FB1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392C094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30CDB00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39E4254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bottom"/>
          </w:tcPr>
          <w:p w14:paraId="68FAE18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C39269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3249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3F2A49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88</w:t>
            </w:r>
          </w:p>
        </w:tc>
        <w:tc>
          <w:tcPr>
            <w:tcW w:w="903" w:type="dxa"/>
            <w:tcBorders>
              <w:tl2br w:val="nil"/>
              <w:tr2bl w:val="nil"/>
            </w:tcBorders>
            <w:shd w:val="clear" w:color="auto" w:fill="auto"/>
            <w:tcMar>
              <w:top w:w="12" w:type="dxa"/>
              <w:left w:w="12" w:type="dxa"/>
              <w:right w:w="12" w:type="dxa"/>
            </w:tcMar>
            <w:vAlign w:val="center"/>
          </w:tcPr>
          <w:p w14:paraId="68FDCFC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039防火堵料</w:t>
            </w:r>
          </w:p>
        </w:tc>
        <w:tc>
          <w:tcPr>
            <w:tcW w:w="648" w:type="dxa"/>
            <w:tcBorders>
              <w:tl2br w:val="nil"/>
              <w:tr2bl w:val="nil"/>
            </w:tcBorders>
            <w:shd w:val="clear" w:color="auto" w:fill="auto"/>
            <w:tcMar>
              <w:top w:w="12" w:type="dxa"/>
              <w:left w:w="12" w:type="dxa"/>
              <w:right w:w="12" w:type="dxa"/>
            </w:tcMar>
            <w:vAlign w:val="center"/>
          </w:tcPr>
          <w:p w14:paraId="221DFBE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15E53DC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bottom"/>
          </w:tcPr>
          <w:p w14:paraId="7D020EB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734CCA4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4195A01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国家认可的第三方检测机构出具的有效的型式试验报告（试验项目包括水密气密、烟毒性、卤素含量）。</w:t>
            </w:r>
          </w:p>
        </w:tc>
        <w:tc>
          <w:tcPr>
            <w:tcW w:w="2529" w:type="dxa"/>
            <w:tcBorders>
              <w:tl2br w:val="nil"/>
              <w:tr2bl w:val="nil"/>
            </w:tcBorders>
            <w:shd w:val="clear" w:color="auto" w:fill="auto"/>
            <w:tcMar>
              <w:top w:w="12" w:type="dxa"/>
              <w:left w:w="12" w:type="dxa"/>
              <w:right w:w="12" w:type="dxa"/>
            </w:tcMar>
            <w:vAlign w:val="bottom"/>
          </w:tcPr>
          <w:p w14:paraId="59E99CD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C0CC87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A5DB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9560B9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89</w:t>
            </w:r>
          </w:p>
        </w:tc>
        <w:tc>
          <w:tcPr>
            <w:tcW w:w="903" w:type="dxa"/>
            <w:tcBorders>
              <w:tl2br w:val="nil"/>
              <w:tr2bl w:val="nil"/>
            </w:tcBorders>
            <w:shd w:val="clear" w:color="auto" w:fill="auto"/>
            <w:tcMar>
              <w:top w:w="12" w:type="dxa"/>
              <w:left w:w="12" w:type="dxa"/>
              <w:right w:w="12" w:type="dxa"/>
            </w:tcMar>
            <w:vAlign w:val="center"/>
          </w:tcPr>
          <w:p w14:paraId="42939A6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039防火堵料</w:t>
            </w:r>
          </w:p>
        </w:tc>
        <w:tc>
          <w:tcPr>
            <w:tcW w:w="648" w:type="dxa"/>
            <w:tcBorders>
              <w:tl2br w:val="nil"/>
              <w:tr2bl w:val="nil"/>
            </w:tcBorders>
            <w:shd w:val="clear" w:color="auto" w:fill="auto"/>
            <w:tcMar>
              <w:top w:w="12" w:type="dxa"/>
              <w:left w:w="12" w:type="dxa"/>
              <w:right w:w="12" w:type="dxa"/>
            </w:tcMar>
            <w:vAlign w:val="center"/>
          </w:tcPr>
          <w:p w14:paraId="0C43A17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303440E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bottom"/>
          </w:tcPr>
          <w:p w14:paraId="0863584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3E7B804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57BA88B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国家认可的第三方检测机构出具的有效的型式试验报告（试验项目包括水密气密、烟毒性、卤素含量）。</w:t>
            </w:r>
          </w:p>
        </w:tc>
        <w:tc>
          <w:tcPr>
            <w:tcW w:w="2529" w:type="dxa"/>
            <w:tcBorders>
              <w:tl2br w:val="nil"/>
              <w:tr2bl w:val="nil"/>
            </w:tcBorders>
            <w:shd w:val="clear" w:color="auto" w:fill="auto"/>
            <w:tcMar>
              <w:top w:w="12" w:type="dxa"/>
              <w:left w:w="12" w:type="dxa"/>
              <w:right w:w="12" w:type="dxa"/>
            </w:tcMar>
            <w:vAlign w:val="bottom"/>
          </w:tcPr>
          <w:p w14:paraId="37203C5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5BEFF2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B7F4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106893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90</w:t>
            </w:r>
          </w:p>
        </w:tc>
        <w:tc>
          <w:tcPr>
            <w:tcW w:w="903" w:type="dxa"/>
            <w:tcBorders>
              <w:tl2br w:val="nil"/>
              <w:tr2bl w:val="nil"/>
            </w:tcBorders>
            <w:shd w:val="clear" w:color="auto" w:fill="auto"/>
            <w:tcMar>
              <w:top w:w="12" w:type="dxa"/>
              <w:left w:w="12" w:type="dxa"/>
              <w:right w:w="12" w:type="dxa"/>
            </w:tcMar>
            <w:vAlign w:val="center"/>
          </w:tcPr>
          <w:p w14:paraId="5174712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040五金材料</w:t>
            </w:r>
          </w:p>
        </w:tc>
        <w:tc>
          <w:tcPr>
            <w:tcW w:w="648" w:type="dxa"/>
            <w:tcBorders>
              <w:tl2br w:val="nil"/>
              <w:tr2bl w:val="nil"/>
            </w:tcBorders>
            <w:shd w:val="clear" w:color="auto" w:fill="auto"/>
            <w:tcMar>
              <w:top w:w="12" w:type="dxa"/>
              <w:left w:w="12" w:type="dxa"/>
              <w:right w:w="12" w:type="dxa"/>
            </w:tcMar>
            <w:vAlign w:val="center"/>
          </w:tcPr>
          <w:p w14:paraId="0190A35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65A9644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0A279E9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6C51623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38F4038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bottom"/>
          </w:tcPr>
          <w:p w14:paraId="7F563EE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B742A5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3C92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E75062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91</w:t>
            </w:r>
          </w:p>
        </w:tc>
        <w:tc>
          <w:tcPr>
            <w:tcW w:w="903" w:type="dxa"/>
            <w:tcBorders>
              <w:tl2br w:val="nil"/>
              <w:tr2bl w:val="nil"/>
            </w:tcBorders>
            <w:shd w:val="clear" w:color="auto" w:fill="auto"/>
            <w:tcMar>
              <w:top w:w="12" w:type="dxa"/>
              <w:left w:w="12" w:type="dxa"/>
              <w:right w:w="12" w:type="dxa"/>
            </w:tcMar>
            <w:vAlign w:val="center"/>
          </w:tcPr>
          <w:p w14:paraId="431975D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040五金材料</w:t>
            </w:r>
          </w:p>
        </w:tc>
        <w:tc>
          <w:tcPr>
            <w:tcW w:w="648" w:type="dxa"/>
            <w:tcBorders>
              <w:tl2br w:val="nil"/>
              <w:tr2bl w:val="nil"/>
            </w:tcBorders>
            <w:shd w:val="clear" w:color="auto" w:fill="auto"/>
            <w:tcMar>
              <w:top w:w="12" w:type="dxa"/>
              <w:left w:w="12" w:type="dxa"/>
              <w:right w:w="12" w:type="dxa"/>
            </w:tcMar>
            <w:vAlign w:val="center"/>
          </w:tcPr>
          <w:p w14:paraId="1F7FFE4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6BF14FA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bottom"/>
          </w:tcPr>
          <w:p w14:paraId="037D705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bottom"/>
          </w:tcPr>
          <w:p w14:paraId="4382AEB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0412D55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国家认可的第三方检测机构出具的有效的检验检测报告。</w:t>
            </w:r>
          </w:p>
        </w:tc>
        <w:tc>
          <w:tcPr>
            <w:tcW w:w="2529" w:type="dxa"/>
            <w:tcBorders>
              <w:tl2br w:val="nil"/>
              <w:tr2bl w:val="nil"/>
            </w:tcBorders>
            <w:shd w:val="clear" w:color="auto" w:fill="auto"/>
            <w:tcMar>
              <w:top w:w="12" w:type="dxa"/>
              <w:left w:w="12" w:type="dxa"/>
              <w:right w:w="12" w:type="dxa"/>
            </w:tcMar>
            <w:vAlign w:val="bottom"/>
          </w:tcPr>
          <w:p w14:paraId="2FDD745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4360845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2C8F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A7B7B4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92</w:t>
            </w:r>
          </w:p>
        </w:tc>
        <w:tc>
          <w:tcPr>
            <w:tcW w:w="903" w:type="dxa"/>
            <w:tcBorders>
              <w:tl2br w:val="nil"/>
              <w:tr2bl w:val="nil"/>
            </w:tcBorders>
            <w:shd w:val="clear" w:color="auto" w:fill="auto"/>
            <w:tcMar>
              <w:top w:w="12" w:type="dxa"/>
              <w:left w:w="12" w:type="dxa"/>
              <w:right w:w="12" w:type="dxa"/>
            </w:tcMar>
            <w:vAlign w:val="center"/>
          </w:tcPr>
          <w:p w14:paraId="6027718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041仪器仪表配件</w:t>
            </w:r>
          </w:p>
        </w:tc>
        <w:tc>
          <w:tcPr>
            <w:tcW w:w="648" w:type="dxa"/>
            <w:tcBorders>
              <w:tl2br w:val="nil"/>
              <w:tr2bl w:val="nil"/>
            </w:tcBorders>
            <w:shd w:val="clear" w:color="auto" w:fill="auto"/>
            <w:tcMar>
              <w:top w:w="12" w:type="dxa"/>
              <w:left w:w="12" w:type="dxa"/>
              <w:right w:w="12" w:type="dxa"/>
            </w:tcMar>
            <w:vAlign w:val="center"/>
          </w:tcPr>
          <w:p w14:paraId="147E708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2AA703B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43D1BC1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累计销售业绩不少于50万元。注：销售业绩必须提供招标文件所需证明材料。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31816A3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55F34DC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供货前须提供国家认可的第三方检测机构出具有效的的检测报告</w:t>
            </w:r>
          </w:p>
        </w:tc>
        <w:tc>
          <w:tcPr>
            <w:tcW w:w="2529" w:type="dxa"/>
            <w:tcBorders>
              <w:tl2br w:val="nil"/>
              <w:tr2bl w:val="nil"/>
            </w:tcBorders>
            <w:shd w:val="clear" w:color="auto" w:fill="auto"/>
            <w:tcMar>
              <w:top w:w="12" w:type="dxa"/>
              <w:left w:w="12" w:type="dxa"/>
              <w:right w:w="12" w:type="dxa"/>
            </w:tcMar>
            <w:vAlign w:val="center"/>
          </w:tcPr>
          <w:p w14:paraId="65A85B8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tcMar>
              <w:top w:w="12" w:type="dxa"/>
              <w:left w:w="12" w:type="dxa"/>
              <w:right w:w="12" w:type="dxa"/>
            </w:tcMar>
            <w:vAlign w:val="center"/>
          </w:tcPr>
          <w:p w14:paraId="1A61802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对于制造商投标的，需具备对应产品的生产能力；</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对于代理商投标的需提供相关产品销售授权。</w:t>
            </w:r>
          </w:p>
        </w:tc>
      </w:tr>
      <w:tr w14:paraId="1DDA9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A3EE1E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93</w:t>
            </w:r>
          </w:p>
        </w:tc>
        <w:tc>
          <w:tcPr>
            <w:tcW w:w="903" w:type="dxa"/>
            <w:tcBorders>
              <w:tl2br w:val="nil"/>
              <w:tr2bl w:val="nil"/>
            </w:tcBorders>
            <w:shd w:val="clear" w:color="auto" w:fill="auto"/>
            <w:tcMar>
              <w:top w:w="12" w:type="dxa"/>
              <w:left w:w="12" w:type="dxa"/>
              <w:right w:w="12" w:type="dxa"/>
            </w:tcMar>
            <w:vAlign w:val="center"/>
          </w:tcPr>
          <w:p w14:paraId="5C5D218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042信息设备配件</w:t>
            </w:r>
          </w:p>
        </w:tc>
        <w:tc>
          <w:tcPr>
            <w:tcW w:w="648" w:type="dxa"/>
            <w:tcBorders>
              <w:tl2br w:val="nil"/>
              <w:tr2bl w:val="nil"/>
            </w:tcBorders>
            <w:shd w:val="clear" w:color="auto" w:fill="auto"/>
            <w:tcMar>
              <w:top w:w="12" w:type="dxa"/>
              <w:left w:w="12" w:type="dxa"/>
              <w:right w:w="12" w:type="dxa"/>
            </w:tcMar>
            <w:vAlign w:val="center"/>
          </w:tcPr>
          <w:p w14:paraId="7ECC312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6CE0F6C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736D174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1D78807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5B668F1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供货前须提供国家认可的第三方检测机构出具有效的的检测报告</w:t>
            </w:r>
          </w:p>
        </w:tc>
        <w:tc>
          <w:tcPr>
            <w:tcW w:w="2529" w:type="dxa"/>
            <w:tcBorders>
              <w:tl2br w:val="nil"/>
              <w:tr2bl w:val="nil"/>
            </w:tcBorders>
            <w:shd w:val="clear" w:color="auto" w:fill="auto"/>
            <w:tcMar>
              <w:top w:w="12" w:type="dxa"/>
              <w:left w:w="12" w:type="dxa"/>
              <w:right w:w="12" w:type="dxa"/>
            </w:tcMar>
            <w:vAlign w:val="center"/>
          </w:tcPr>
          <w:p w14:paraId="6C738C7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tcMar>
              <w:top w:w="12" w:type="dxa"/>
              <w:left w:w="12" w:type="dxa"/>
              <w:right w:w="12" w:type="dxa"/>
            </w:tcMar>
            <w:vAlign w:val="center"/>
          </w:tcPr>
          <w:p w14:paraId="6EB83FD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对于制造商投标的，需具备对应产品的生产能力；</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对于代理商投标的需提供相关产品销售授权。</w:t>
            </w:r>
          </w:p>
        </w:tc>
      </w:tr>
      <w:tr w14:paraId="44583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F04808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94</w:t>
            </w:r>
          </w:p>
        </w:tc>
        <w:tc>
          <w:tcPr>
            <w:tcW w:w="903" w:type="dxa"/>
            <w:tcBorders>
              <w:tl2br w:val="nil"/>
              <w:tr2bl w:val="nil"/>
            </w:tcBorders>
            <w:shd w:val="clear" w:color="auto" w:fill="auto"/>
            <w:tcMar>
              <w:top w:w="12" w:type="dxa"/>
              <w:left w:w="12" w:type="dxa"/>
              <w:right w:w="12" w:type="dxa"/>
            </w:tcMar>
            <w:vAlign w:val="center"/>
          </w:tcPr>
          <w:p w14:paraId="7012A2E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043辅助设备设施配件</w:t>
            </w:r>
          </w:p>
        </w:tc>
        <w:tc>
          <w:tcPr>
            <w:tcW w:w="648" w:type="dxa"/>
            <w:tcBorders>
              <w:tl2br w:val="nil"/>
              <w:tr2bl w:val="nil"/>
            </w:tcBorders>
            <w:shd w:val="clear" w:color="auto" w:fill="auto"/>
            <w:tcMar>
              <w:top w:w="12" w:type="dxa"/>
              <w:left w:w="12" w:type="dxa"/>
              <w:right w:w="12" w:type="dxa"/>
            </w:tcMar>
            <w:vAlign w:val="center"/>
          </w:tcPr>
          <w:p w14:paraId="0A20B53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6E6CC98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107F46E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26F85B3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CEDDB7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供货前须提供国家认可的第三方检测机构出具有效的的检测报告</w:t>
            </w:r>
          </w:p>
        </w:tc>
        <w:tc>
          <w:tcPr>
            <w:tcW w:w="2529" w:type="dxa"/>
            <w:tcBorders>
              <w:tl2br w:val="nil"/>
              <w:tr2bl w:val="nil"/>
            </w:tcBorders>
            <w:shd w:val="clear" w:color="auto" w:fill="auto"/>
            <w:tcMar>
              <w:top w:w="12" w:type="dxa"/>
              <w:left w:w="12" w:type="dxa"/>
              <w:right w:w="12" w:type="dxa"/>
            </w:tcMar>
            <w:vAlign w:val="center"/>
          </w:tcPr>
          <w:p w14:paraId="4607F6F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tcMar>
              <w:top w:w="12" w:type="dxa"/>
              <w:left w:w="12" w:type="dxa"/>
              <w:right w:w="12" w:type="dxa"/>
            </w:tcMar>
            <w:vAlign w:val="center"/>
          </w:tcPr>
          <w:p w14:paraId="263AEB8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对于制造商投标的，应具有完整的制造、工艺装备和试验设备；</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对于代理商投标的需提供相关产品销售授权；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对于集货商投标的，须提供至少一家制造商出具的原厂售后服务承诺函。</w:t>
            </w:r>
          </w:p>
        </w:tc>
      </w:tr>
      <w:tr w14:paraId="0414B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12A730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95</w:t>
            </w:r>
          </w:p>
        </w:tc>
        <w:tc>
          <w:tcPr>
            <w:tcW w:w="903" w:type="dxa"/>
            <w:tcBorders>
              <w:tl2br w:val="nil"/>
              <w:tr2bl w:val="nil"/>
            </w:tcBorders>
            <w:shd w:val="clear" w:color="auto" w:fill="auto"/>
            <w:tcMar>
              <w:top w:w="12" w:type="dxa"/>
              <w:left w:w="12" w:type="dxa"/>
              <w:right w:w="12" w:type="dxa"/>
            </w:tcMar>
            <w:vAlign w:val="center"/>
          </w:tcPr>
          <w:p w14:paraId="7074DFE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043辅助设备设施配件</w:t>
            </w:r>
          </w:p>
        </w:tc>
        <w:tc>
          <w:tcPr>
            <w:tcW w:w="648" w:type="dxa"/>
            <w:tcBorders>
              <w:tl2br w:val="nil"/>
              <w:tr2bl w:val="nil"/>
            </w:tcBorders>
            <w:shd w:val="clear" w:color="auto" w:fill="auto"/>
            <w:tcMar>
              <w:top w:w="12" w:type="dxa"/>
              <w:left w:w="12" w:type="dxa"/>
              <w:right w:w="12" w:type="dxa"/>
            </w:tcMar>
            <w:vAlign w:val="center"/>
          </w:tcPr>
          <w:p w14:paraId="2117FAB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790B892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618AAA7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41CDCF6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50BE7B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供货前须提供国家认可的第三方检测机构出具有效的的检测报告</w:t>
            </w:r>
          </w:p>
        </w:tc>
        <w:tc>
          <w:tcPr>
            <w:tcW w:w="2529" w:type="dxa"/>
            <w:tcBorders>
              <w:tl2br w:val="nil"/>
              <w:tr2bl w:val="nil"/>
            </w:tcBorders>
            <w:shd w:val="clear" w:color="auto" w:fill="auto"/>
            <w:tcMar>
              <w:top w:w="12" w:type="dxa"/>
              <w:left w:w="12" w:type="dxa"/>
              <w:right w:w="12" w:type="dxa"/>
            </w:tcMar>
            <w:vAlign w:val="center"/>
          </w:tcPr>
          <w:p w14:paraId="42291F0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tcMar>
              <w:top w:w="12" w:type="dxa"/>
              <w:left w:w="12" w:type="dxa"/>
              <w:right w:w="12" w:type="dxa"/>
            </w:tcMar>
            <w:vAlign w:val="center"/>
          </w:tcPr>
          <w:p w14:paraId="6D9D406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对于制造商投标的，应具有完整的制造、工艺装备和试验设备；</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对于代理商投标的需提供相关产品销售授权；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对于集货商投标的，须提供至少一家制造商出具的原厂售后服务承诺函。</w:t>
            </w:r>
          </w:p>
        </w:tc>
      </w:tr>
      <w:tr w14:paraId="525CC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1AD4A5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96</w:t>
            </w:r>
          </w:p>
        </w:tc>
        <w:tc>
          <w:tcPr>
            <w:tcW w:w="903" w:type="dxa"/>
            <w:tcBorders>
              <w:tl2br w:val="nil"/>
              <w:tr2bl w:val="nil"/>
            </w:tcBorders>
            <w:shd w:val="clear" w:color="auto" w:fill="auto"/>
            <w:tcMar>
              <w:top w:w="12" w:type="dxa"/>
              <w:left w:w="12" w:type="dxa"/>
              <w:right w:w="12" w:type="dxa"/>
            </w:tcMar>
            <w:vAlign w:val="center"/>
          </w:tcPr>
          <w:p w14:paraId="08C84CE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043辅助设备设施配件</w:t>
            </w:r>
          </w:p>
        </w:tc>
        <w:tc>
          <w:tcPr>
            <w:tcW w:w="648" w:type="dxa"/>
            <w:tcBorders>
              <w:tl2br w:val="nil"/>
              <w:tr2bl w:val="nil"/>
            </w:tcBorders>
            <w:shd w:val="clear" w:color="auto" w:fill="auto"/>
            <w:tcMar>
              <w:top w:w="12" w:type="dxa"/>
              <w:left w:w="12" w:type="dxa"/>
              <w:right w:w="12" w:type="dxa"/>
            </w:tcMar>
            <w:vAlign w:val="center"/>
          </w:tcPr>
          <w:p w14:paraId="6E79BC3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54D4268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7C934B2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0FA9C2C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0311405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供货前须提供国家认可的第三方检测机构出具有效的的检测报告</w:t>
            </w:r>
          </w:p>
        </w:tc>
        <w:tc>
          <w:tcPr>
            <w:tcW w:w="2529" w:type="dxa"/>
            <w:tcBorders>
              <w:tl2br w:val="nil"/>
              <w:tr2bl w:val="nil"/>
            </w:tcBorders>
            <w:shd w:val="clear" w:color="auto" w:fill="auto"/>
            <w:tcMar>
              <w:top w:w="12" w:type="dxa"/>
              <w:left w:w="12" w:type="dxa"/>
              <w:right w:w="12" w:type="dxa"/>
            </w:tcMar>
            <w:vAlign w:val="center"/>
          </w:tcPr>
          <w:p w14:paraId="6EEF7CB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tcMar>
              <w:top w:w="12" w:type="dxa"/>
              <w:left w:w="12" w:type="dxa"/>
              <w:right w:w="12" w:type="dxa"/>
            </w:tcMar>
            <w:vAlign w:val="center"/>
          </w:tcPr>
          <w:p w14:paraId="4EC09B0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对于制造商投标的，应具有完整的制造、工艺装备和试验设备；</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对于代理商投标的需提供相关产品销售授权；</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对于集货商投标的，须提供至少一家制造商出具的原厂售后服务承诺函。</w:t>
            </w:r>
          </w:p>
        </w:tc>
      </w:tr>
      <w:tr w14:paraId="1399F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34C6C6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97</w:t>
            </w:r>
          </w:p>
        </w:tc>
        <w:tc>
          <w:tcPr>
            <w:tcW w:w="903" w:type="dxa"/>
            <w:tcBorders>
              <w:tl2br w:val="nil"/>
              <w:tr2bl w:val="nil"/>
            </w:tcBorders>
            <w:shd w:val="clear" w:color="auto" w:fill="auto"/>
            <w:tcMar>
              <w:top w:w="12" w:type="dxa"/>
              <w:left w:w="12" w:type="dxa"/>
              <w:right w:w="12" w:type="dxa"/>
            </w:tcMar>
            <w:vAlign w:val="center"/>
          </w:tcPr>
          <w:p w14:paraId="33AA749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044电话及电视会议系统配件</w:t>
            </w:r>
          </w:p>
        </w:tc>
        <w:tc>
          <w:tcPr>
            <w:tcW w:w="648" w:type="dxa"/>
            <w:tcBorders>
              <w:tl2br w:val="nil"/>
              <w:tr2bl w:val="nil"/>
            </w:tcBorders>
            <w:shd w:val="clear" w:color="auto" w:fill="auto"/>
            <w:tcMar>
              <w:top w:w="12" w:type="dxa"/>
              <w:left w:w="12" w:type="dxa"/>
              <w:right w:w="12" w:type="dxa"/>
            </w:tcMar>
            <w:vAlign w:val="center"/>
          </w:tcPr>
          <w:p w14:paraId="391B5C7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5D5337F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33E49F6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7B1BCDB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37DD94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供货前须提供国家认可的第三方检测机构出具有效的的检测报告</w:t>
            </w:r>
          </w:p>
        </w:tc>
        <w:tc>
          <w:tcPr>
            <w:tcW w:w="2529" w:type="dxa"/>
            <w:tcBorders>
              <w:tl2br w:val="nil"/>
              <w:tr2bl w:val="nil"/>
            </w:tcBorders>
            <w:shd w:val="clear" w:color="auto" w:fill="auto"/>
            <w:tcMar>
              <w:top w:w="12" w:type="dxa"/>
              <w:left w:w="12" w:type="dxa"/>
              <w:right w:w="12" w:type="dxa"/>
            </w:tcMar>
            <w:vAlign w:val="center"/>
          </w:tcPr>
          <w:p w14:paraId="2A8C305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tcMar>
              <w:top w:w="12" w:type="dxa"/>
              <w:left w:w="12" w:type="dxa"/>
              <w:right w:w="12" w:type="dxa"/>
            </w:tcMar>
            <w:vAlign w:val="center"/>
          </w:tcPr>
          <w:p w14:paraId="549F920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对于制造商投标的，需具备对应产品的生产能力；</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对于代理商投标的需提供相关产品销售授权。</w:t>
            </w:r>
          </w:p>
        </w:tc>
      </w:tr>
      <w:tr w14:paraId="4C3BC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132BF7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98</w:t>
            </w:r>
          </w:p>
        </w:tc>
        <w:tc>
          <w:tcPr>
            <w:tcW w:w="903" w:type="dxa"/>
            <w:tcBorders>
              <w:tl2br w:val="nil"/>
              <w:tr2bl w:val="nil"/>
            </w:tcBorders>
            <w:shd w:val="clear" w:color="auto" w:fill="auto"/>
            <w:tcMar>
              <w:top w:w="12" w:type="dxa"/>
              <w:left w:w="12" w:type="dxa"/>
              <w:right w:w="12" w:type="dxa"/>
            </w:tcMar>
            <w:vAlign w:val="center"/>
          </w:tcPr>
          <w:p w14:paraId="4B21706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045动力环境监控系统配件</w:t>
            </w:r>
          </w:p>
        </w:tc>
        <w:tc>
          <w:tcPr>
            <w:tcW w:w="648" w:type="dxa"/>
            <w:tcBorders>
              <w:tl2br w:val="nil"/>
              <w:tr2bl w:val="nil"/>
            </w:tcBorders>
            <w:shd w:val="clear" w:color="auto" w:fill="auto"/>
            <w:tcMar>
              <w:top w:w="12" w:type="dxa"/>
              <w:left w:w="12" w:type="dxa"/>
              <w:right w:w="12" w:type="dxa"/>
            </w:tcMar>
            <w:vAlign w:val="center"/>
          </w:tcPr>
          <w:p w14:paraId="07EB37F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6B09EF8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4524BE2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6B66A64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31D9AF5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供货前须提供国家认可的第三方检测机构出具有效的的检测报告</w:t>
            </w:r>
          </w:p>
        </w:tc>
        <w:tc>
          <w:tcPr>
            <w:tcW w:w="2529" w:type="dxa"/>
            <w:tcBorders>
              <w:tl2br w:val="nil"/>
              <w:tr2bl w:val="nil"/>
            </w:tcBorders>
            <w:shd w:val="clear" w:color="auto" w:fill="auto"/>
            <w:tcMar>
              <w:top w:w="12" w:type="dxa"/>
              <w:left w:w="12" w:type="dxa"/>
              <w:right w:w="12" w:type="dxa"/>
            </w:tcMar>
            <w:vAlign w:val="center"/>
          </w:tcPr>
          <w:p w14:paraId="6B37D50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tcMar>
              <w:top w:w="12" w:type="dxa"/>
              <w:left w:w="12" w:type="dxa"/>
              <w:right w:w="12" w:type="dxa"/>
            </w:tcMar>
            <w:vAlign w:val="center"/>
          </w:tcPr>
          <w:p w14:paraId="4E375C7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对于制造商投标的，需具备对应产品的生产能力；</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对于代理商投标的需提供相关产品销售授权。</w:t>
            </w:r>
          </w:p>
        </w:tc>
      </w:tr>
      <w:tr w14:paraId="19294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B74B9E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99</w:t>
            </w:r>
          </w:p>
        </w:tc>
        <w:tc>
          <w:tcPr>
            <w:tcW w:w="903" w:type="dxa"/>
            <w:tcBorders>
              <w:tl2br w:val="nil"/>
              <w:tr2bl w:val="nil"/>
            </w:tcBorders>
            <w:shd w:val="clear" w:color="auto" w:fill="auto"/>
            <w:tcMar>
              <w:top w:w="12" w:type="dxa"/>
              <w:left w:w="12" w:type="dxa"/>
              <w:right w:w="12" w:type="dxa"/>
            </w:tcMar>
            <w:vAlign w:val="center"/>
          </w:tcPr>
          <w:p w14:paraId="7F774CF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046光缆在线监测系统配件</w:t>
            </w:r>
          </w:p>
        </w:tc>
        <w:tc>
          <w:tcPr>
            <w:tcW w:w="648" w:type="dxa"/>
            <w:tcBorders>
              <w:tl2br w:val="nil"/>
              <w:tr2bl w:val="nil"/>
            </w:tcBorders>
            <w:shd w:val="clear" w:color="auto" w:fill="auto"/>
            <w:tcMar>
              <w:top w:w="12" w:type="dxa"/>
              <w:left w:w="12" w:type="dxa"/>
              <w:right w:w="12" w:type="dxa"/>
            </w:tcMar>
            <w:vAlign w:val="center"/>
          </w:tcPr>
          <w:p w14:paraId="5211026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67BA868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743A732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477469A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5A5879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供货前须提供国家认可的第三方检测机构出具有效的的检测报告</w:t>
            </w:r>
          </w:p>
        </w:tc>
        <w:tc>
          <w:tcPr>
            <w:tcW w:w="2529" w:type="dxa"/>
            <w:tcBorders>
              <w:tl2br w:val="nil"/>
              <w:tr2bl w:val="nil"/>
            </w:tcBorders>
            <w:shd w:val="clear" w:color="auto" w:fill="auto"/>
            <w:tcMar>
              <w:top w:w="12" w:type="dxa"/>
              <w:left w:w="12" w:type="dxa"/>
              <w:right w:w="12" w:type="dxa"/>
            </w:tcMar>
            <w:vAlign w:val="center"/>
          </w:tcPr>
          <w:p w14:paraId="1704A53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tcMar>
              <w:top w:w="12" w:type="dxa"/>
              <w:left w:w="12" w:type="dxa"/>
              <w:right w:w="12" w:type="dxa"/>
            </w:tcMar>
            <w:vAlign w:val="center"/>
          </w:tcPr>
          <w:p w14:paraId="464780B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对于制造商投标的，需具备对应产品的生产能力；</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对于代理商投标的需提供相关产品销售授权。</w:t>
            </w:r>
          </w:p>
        </w:tc>
      </w:tr>
      <w:tr w14:paraId="5483C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030ED2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100</w:t>
            </w:r>
          </w:p>
        </w:tc>
        <w:tc>
          <w:tcPr>
            <w:tcW w:w="903" w:type="dxa"/>
            <w:tcBorders>
              <w:tl2br w:val="nil"/>
              <w:tr2bl w:val="nil"/>
            </w:tcBorders>
            <w:shd w:val="clear" w:color="auto" w:fill="auto"/>
            <w:tcMar>
              <w:top w:w="12" w:type="dxa"/>
              <w:left w:w="12" w:type="dxa"/>
              <w:right w:w="12" w:type="dxa"/>
            </w:tcMar>
            <w:vAlign w:val="center"/>
          </w:tcPr>
          <w:p w14:paraId="59871EE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047光纤通信设备配件</w:t>
            </w:r>
          </w:p>
        </w:tc>
        <w:tc>
          <w:tcPr>
            <w:tcW w:w="648" w:type="dxa"/>
            <w:tcBorders>
              <w:tl2br w:val="nil"/>
              <w:tr2bl w:val="nil"/>
            </w:tcBorders>
            <w:shd w:val="clear" w:color="auto" w:fill="auto"/>
            <w:tcMar>
              <w:top w:w="12" w:type="dxa"/>
              <w:left w:w="12" w:type="dxa"/>
              <w:right w:w="12" w:type="dxa"/>
            </w:tcMar>
            <w:vAlign w:val="center"/>
          </w:tcPr>
          <w:p w14:paraId="2BD521B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21AEB4A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38AA38E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58F28E1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16EF30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供货前须提供国家认可的第三方检测机构出具有效的的检测报告</w:t>
            </w:r>
          </w:p>
        </w:tc>
        <w:tc>
          <w:tcPr>
            <w:tcW w:w="2529" w:type="dxa"/>
            <w:tcBorders>
              <w:tl2br w:val="nil"/>
              <w:tr2bl w:val="nil"/>
            </w:tcBorders>
            <w:shd w:val="clear" w:color="auto" w:fill="auto"/>
            <w:tcMar>
              <w:top w:w="12" w:type="dxa"/>
              <w:left w:w="12" w:type="dxa"/>
              <w:right w:w="12" w:type="dxa"/>
            </w:tcMar>
            <w:vAlign w:val="center"/>
          </w:tcPr>
          <w:p w14:paraId="0B80230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tcMar>
              <w:top w:w="12" w:type="dxa"/>
              <w:left w:w="12" w:type="dxa"/>
              <w:right w:w="12" w:type="dxa"/>
            </w:tcMar>
            <w:vAlign w:val="center"/>
          </w:tcPr>
          <w:p w14:paraId="7E9C0C3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对于制造商投标的，需具备对应产品的生产能力；</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对于代理商投标的需提供相关产品销售授权。</w:t>
            </w:r>
          </w:p>
        </w:tc>
      </w:tr>
      <w:tr w14:paraId="2BE7B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F58E00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101</w:t>
            </w:r>
          </w:p>
        </w:tc>
        <w:tc>
          <w:tcPr>
            <w:tcW w:w="903" w:type="dxa"/>
            <w:tcBorders>
              <w:tl2br w:val="nil"/>
              <w:tr2bl w:val="nil"/>
            </w:tcBorders>
            <w:shd w:val="clear" w:color="auto" w:fill="auto"/>
            <w:tcMar>
              <w:top w:w="12" w:type="dxa"/>
              <w:left w:w="12" w:type="dxa"/>
              <w:right w:w="12" w:type="dxa"/>
            </w:tcMar>
            <w:vAlign w:val="center"/>
          </w:tcPr>
          <w:p w14:paraId="00621D8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047光纤通信设备配件</w:t>
            </w:r>
          </w:p>
        </w:tc>
        <w:tc>
          <w:tcPr>
            <w:tcW w:w="648" w:type="dxa"/>
            <w:tcBorders>
              <w:tl2br w:val="nil"/>
              <w:tr2bl w:val="nil"/>
            </w:tcBorders>
            <w:shd w:val="clear" w:color="auto" w:fill="auto"/>
            <w:tcMar>
              <w:top w:w="12" w:type="dxa"/>
              <w:left w:w="12" w:type="dxa"/>
              <w:right w:w="12" w:type="dxa"/>
            </w:tcMar>
            <w:vAlign w:val="center"/>
          </w:tcPr>
          <w:p w14:paraId="2A4C8A5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6DDC04E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09F8256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58C271B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862269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供货前须提供国家认可的第三方检测机构出具有效的的检测报告</w:t>
            </w:r>
          </w:p>
        </w:tc>
        <w:tc>
          <w:tcPr>
            <w:tcW w:w="2529" w:type="dxa"/>
            <w:tcBorders>
              <w:tl2br w:val="nil"/>
              <w:tr2bl w:val="nil"/>
            </w:tcBorders>
            <w:shd w:val="clear" w:color="auto" w:fill="auto"/>
            <w:tcMar>
              <w:top w:w="12" w:type="dxa"/>
              <w:left w:w="12" w:type="dxa"/>
              <w:right w:w="12" w:type="dxa"/>
            </w:tcMar>
            <w:vAlign w:val="center"/>
          </w:tcPr>
          <w:p w14:paraId="2867BC8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tcMar>
              <w:top w:w="12" w:type="dxa"/>
              <w:left w:w="12" w:type="dxa"/>
              <w:right w:w="12" w:type="dxa"/>
            </w:tcMar>
            <w:vAlign w:val="center"/>
          </w:tcPr>
          <w:p w14:paraId="3B18C22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对于制造商投标的，需具备对应产品的生产能力；</w:t>
            </w:r>
            <w:r>
              <w:rPr>
                <w:rFonts w:hint="eastAsia" w:asciiTheme="minorEastAsia" w:hAnsiTheme="minorEastAsia" w:eastAsiaTheme="minorEastAsia" w:cstheme="minorEastAsia"/>
                <w:i w:val="0"/>
                <w:color w:val="auto"/>
                <w:kern w:val="0"/>
                <w:sz w:val="15"/>
                <w:szCs w:val="15"/>
                <w:u w:val="none"/>
                <w:lang w:val="en-US" w:eastAsia="zh-CN" w:bidi="ar"/>
              </w:rPr>
              <w:br w:type="textWrapping"/>
            </w:r>
            <w:r>
              <w:rPr>
                <w:rFonts w:hint="eastAsia" w:asciiTheme="minorEastAsia" w:hAnsiTheme="minorEastAsia" w:eastAsiaTheme="minorEastAsia" w:cstheme="minorEastAsia"/>
                <w:i w:val="0"/>
                <w:color w:val="auto"/>
                <w:kern w:val="0"/>
                <w:sz w:val="15"/>
                <w:szCs w:val="15"/>
                <w:u w:val="none"/>
                <w:lang w:val="en-US" w:eastAsia="zh-CN" w:bidi="ar"/>
              </w:rPr>
              <w:t>对于代理商投标的需提供相关产品销售授权。</w:t>
            </w:r>
          </w:p>
        </w:tc>
      </w:tr>
      <w:tr w14:paraId="13B9A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EA6EEF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102</w:t>
            </w:r>
          </w:p>
        </w:tc>
        <w:tc>
          <w:tcPr>
            <w:tcW w:w="903" w:type="dxa"/>
            <w:tcBorders>
              <w:tl2br w:val="nil"/>
              <w:tr2bl w:val="nil"/>
            </w:tcBorders>
            <w:shd w:val="clear" w:color="auto" w:fill="auto"/>
            <w:tcMar>
              <w:top w:w="12" w:type="dxa"/>
              <w:left w:w="12" w:type="dxa"/>
              <w:right w:w="12" w:type="dxa"/>
            </w:tcMar>
            <w:vAlign w:val="center"/>
          </w:tcPr>
          <w:p w14:paraId="36751B0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048作业工作服</w:t>
            </w:r>
          </w:p>
        </w:tc>
        <w:tc>
          <w:tcPr>
            <w:tcW w:w="648" w:type="dxa"/>
            <w:tcBorders>
              <w:tl2br w:val="nil"/>
              <w:tr2bl w:val="nil"/>
            </w:tcBorders>
            <w:shd w:val="clear" w:color="auto" w:fill="auto"/>
            <w:tcMar>
              <w:top w:w="12" w:type="dxa"/>
              <w:left w:w="12" w:type="dxa"/>
              <w:right w:w="12" w:type="dxa"/>
            </w:tcMar>
            <w:vAlign w:val="center"/>
          </w:tcPr>
          <w:p w14:paraId="5E8C54B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4E4A22A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77914E2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23C0E29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447F91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12A5FAA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59E7EF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03A8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CE61B6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103</w:t>
            </w:r>
          </w:p>
        </w:tc>
        <w:tc>
          <w:tcPr>
            <w:tcW w:w="903" w:type="dxa"/>
            <w:tcBorders>
              <w:tl2br w:val="nil"/>
              <w:tr2bl w:val="nil"/>
            </w:tcBorders>
            <w:shd w:val="clear" w:color="auto" w:fill="auto"/>
            <w:tcMar>
              <w:top w:w="12" w:type="dxa"/>
              <w:left w:w="12" w:type="dxa"/>
              <w:right w:w="12" w:type="dxa"/>
            </w:tcMar>
            <w:vAlign w:val="center"/>
          </w:tcPr>
          <w:p w14:paraId="45BE15A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048作业工作服</w:t>
            </w:r>
          </w:p>
        </w:tc>
        <w:tc>
          <w:tcPr>
            <w:tcW w:w="648" w:type="dxa"/>
            <w:tcBorders>
              <w:tl2br w:val="nil"/>
              <w:tr2bl w:val="nil"/>
            </w:tcBorders>
            <w:shd w:val="clear" w:color="auto" w:fill="auto"/>
            <w:tcMar>
              <w:top w:w="12" w:type="dxa"/>
              <w:left w:w="12" w:type="dxa"/>
              <w:right w:w="12" w:type="dxa"/>
            </w:tcMar>
            <w:vAlign w:val="center"/>
          </w:tcPr>
          <w:p w14:paraId="3B1E7EA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24C4EA6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57E4CD4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4DE6FA5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8AD253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32AA977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01AEDFE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55DE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678F47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104</w:t>
            </w:r>
          </w:p>
        </w:tc>
        <w:tc>
          <w:tcPr>
            <w:tcW w:w="903" w:type="dxa"/>
            <w:tcBorders>
              <w:tl2br w:val="nil"/>
              <w:tr2bl w:val="nil"/>
            </w:tcBorders>
            <w:shd w:val="clear" w:color="auto" w:fill="auto"/>
            <w:tcMar>
              <w:top w:w="12" w:type="dxa"/>
              <w:left w:w="12" w:type="dxa"/>
              <w:right w:w="12" w:type="dxa"/>
            </w:tcMar>
            <w:vAlign w:val="center"/>
          </w:tcPr>
          <w:p w14:paraId="27F36D6A">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049夏季标志工作服</w:t>
            </w:r>
          </w:p>
        </w:tc>
        <w:tc>
          <w:tcPr>
            <w:tcW w:w="648" w:type="dxa"/>
            <w:tcBorders>
              <w:tl2br w:val="nil"/>
              <w:tr2bl w:val="nil"/>
            </w:tcBorders>
            <w:shd w:val="clear" w:color="auto" w:fill="auto"/>
            <w:tcMar>
              <w:top w:w="12" w:type="dxa"/>
              <w:left w:w="12" w:type="dxa"/>
              <w:right w:w="12" w:type="dxa"/>
            </w:tcMar>
            <w:vAlign w:val="center"/>
          </w:tcPr>
          <w:p w14:paraId="02FB834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328FDBA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5B4F38C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5233CB3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66D92C5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2875168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B6CF6D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F4FE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EAA462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105</w:t>
            </w:r>
          </w:p>
        </w:tc>
        <w:tc>
          <w:tcPr>
            <w:tcW w:w="903" w:type="dxa"/>
            <w:tcBorders>
              <w:tl2br w:val="nil"/>
              <w:tr2bl w:val="nil"/>
            </w:tcBorders>
            <w:shd w:val="clear" w:color="auto" w:fill="auto"/>
            <w:tcMar>
              <w:top w:w="12" w:type="dxa"/>
              <w:left w:w="12" w:type="dxa"/>
              <w:right w:w="12" w:type="dxa"/>
            </w:tcMar>
            <w:vAlign w:val="center"/>
          </w:tcPr>
          <w:p w14:paraId="1F7846C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049夏季标志工作服</w:t>
            </w:r>
          </w:p>
        </w:tc>
        <w:tc>
          <w:tcPr>
            <w:tcW w:w="648" w:type="dxa"/>
            <w:tcBorders>
              <w:tl2br w:val="nil"/>
              <w:tr2bl w:val="nil"/>
            </w:tcBorders>
            <w:shd w:val="clear" w:color="auto" w:fill="auto"/>
            <w:tcMar>
              <w:top w:w="12" w:type="dxa"/>
              <w:left w:w="12" w:type="dxa"/>
              <w:right w:w="12" w:type="dxa"/>
            </w:tcMar>
            <w:vAlign w:val="center"/>
          </w:tcPr>
          <w:p w14:paraId="2D16228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22CFB89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68005ED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32BFB72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FD1945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11CBA3C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0E7CFB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7313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CF5970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106</w:t>
            </w:r>
          </w:p>
        </w:tc>
        <w:tc>
          <w:tcPr>
            <w:tcW w:w="903" w:type="dxa"/>
            <w:tcBorders>
              <w:tl2br w:val="nil"/>
              <w:tr2bl w:val="nil"/>
            </w:tcBorders>
            <w:shd w:val="clear" w:color="auto" w:fill="auto"/>
            <w:tcMar>
              <w:top w:w="12" w:type="dxa"/>
              <w:left w:w="12" w:type="dxa"/>
              <w:right w:w="12" w:type="dxa"/>
            </w:tcMar>
            <w:vAlign w:val="center"/>
          </w:tcPr>
          <w:p w14:paraId="6F26803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050安全防暴用品</w:t>
            </w:r>
          </w:p>
        </w:tc>
        <w:tc>
          <w:tcPr>
            <w:tcW w:w="648" w:type="dxa"/>
            <w:tcBorders>
              <w:tl2br w:val="nil"/>
              <w:tr2bl w:val="nil"/>
            </w:tcBorders>
            <w:shd w:val="clear" w:color="auto" w:fill="auto"/>
            <w:tcMar>
              <w:top w:w="12" w:type="dxa"/>
              <w:left w:w="12" w:type="dxa"/>
              <w:right w:w="12" w:type="dxa"/>
            </w:tcMar>
            <w:vAlign w:val="center"/>
          </w:tcPr>
          <w:p w14:paraId="4B50881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2489291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76DE689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3979A27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4F1A0B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2968525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D48B1C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91EB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9594D5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107</w:t>
            </w:r>
          </w:p>
        </w:tc>
        <w:tc>
          <w:tcPr>
            <w:tcW w:w="903" w:type="dxa"/>
            <w:tcBorders>
              <w:tl2br w:val="nil"/>
              <w:tr2bl w:val="nil"/>
            </w:tcBorders>
            <w:shd w:val="clear" w:color="auto" w:fill="auto"/>
            <w:tcMar>
              <w:top w:w="12" w:type="dxa"/>
              <w:left w:w="12" w:type="dxa"/>
              <w:right w:w="12" w:type="dxa"/>
            </w:tcMar>
            <w:vAlign w:val="center"/>
          </w:tcPr>
          <w:p w14:paraId="552AAAB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051劳保用品</w:t>
            </w:r>
          </w:p>
        </w:tc>
        <w:tc>
          <w:tcPr>
            <w:tcW w:w="648" w:type="dxa"/>
            <w:tcBorders>
              <w:tl2br w:val="nil"/>
              <w:tr2bl w:val="nil"/>
            </w:tcBorders>
            <w:shd w:val="clear" w:color="auto" w:fill="auto"/>
            <w:tcMar>
              <w:top w:w="12" w:type="dxa"/>
              <w:left w:w="12" w:type="dxa"/>
              <w:right w:w="12" w:type="dxa"/>
            </w:tcMar>
            <w:vAlign w:val="center"/>
          </w:tcPr>
          <w:p w14:paraId="4575A45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5B18891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制造商/集货商</w:t>
            </w:r>
          </w:p>
        </w:tc>
        <w:tc>
          <w:tcPr>
            <w:tcW w:w="3090" w:type="dxa"/>
            <w:tcBorders>
              <w:tl2br w:val="nil"/>
              <w:tr2bl w:val="nil"/>
            </w:tcBorders>
            <w:shd w:val="clear" w:color="auto" w:fill="auto"/>
            <w:tcMar>
              <w:top w:w="12" w:type="dxa"/>
              <w:left w:w="12" w:type="dxa"/>
              <w:right w:w="12" w:type="dxa"/>
            </w:tcMar>
            <w:vAlign w:val="center"/>
          </w:tcPr>
          <w:p w14:paraId="1030274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0876328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4C121A8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4854FA4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586BDB3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25D4B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7D099C5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108</w:t>
            </w:r>
          </w:p>
        </w:tc>
        <w:tc>
          <w:tcPr>
            <w:tcW w:w="903" w:type="dxa"/>
            <w:tcBorders>
              <w:tl2br w:val="nil"/>
              <w:tr2bl w:val="nil"/>
            </w:tcBorders>
            <w:shd w:val="clear" w:color="auto" w:fill="auto"/>
            <w:tcMar>
              <w:top w:w="12" w:type="dxa"/>
              <w:left w:w="12" w:type="dxa"/>
              <w:right w:w="12" w:type="dxa"/>
            </w:tcMar>
            <w:vAlign w:val="center"/>
          </w:tcPr>
          <w:p w14:paraId="2B82631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052工作鞋</w:t>
            </w:r>
          </w:p>
        </w:tc>
        <w:tc>
          <w:tcPr>
            <w:tcW w:w="648" w:type="dxa"/>
            <w:tcBorders>
              <w:tl2br w:val="nil"/>
              <w:tr2bl w:val="nil"/>
            </w:tcBorders>
            <w:shd w:val="clear" w:color="auto" w:fill="auto"/>
            <w:tcMar>
              <w:top w:w="12" w:type="dxa"/>
              <w:left w:w="12" w:type="dxa"/>
              <w:right w:w="12" w:type="dxa"/>
            </w:tcMar>
            <w:vAlign w:val="center"/>
          </w:tcPr>
          <w:p w14:paraId="1C5400B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69894A8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743D463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4E7ED16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7B9999D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测报告（检测项目依据GB21148-2020《足部防护安全鞋》要求，包括但不限于鞋帮厚度、结构、鞋帮耐撕裂性、鞋帮拉伸性能、外底撕裂强度、外底耐磨性、外底耐折性、鞋帮和鞋底结合强度、电绝缘性能），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1AE4B4F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573B55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AD5A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081BD86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109</w:t>
            </w:r>
          </w:p>
        </w:tc>
        <w:tc>
          <w:tcPr>
            <w:tcW w:w="903" w:type="dxa"/>
            <w:tcBorders>
              <w:tl2br w:val="nil"/>
              <w:tr2bl w:val="nil"/>
            </w:tcBorders>
            <w:shd w:val="clear" w:color="auto" w:fill="auto"/>
            <w:tcMar>
              <w:top w:w="12" w:type="dxa"/>
              <w:left w:w="12" w:type="dxa"/>
              <w:right w:w="12" w:type="dxa"/>
            </w:tcMar>
            <w:vAlign w:val="center"/>
          </w:tcPr>
          <w:p w14:paraId="577F7F1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052工作鞋</w:t>
            </w:r>
          </w:p>
        </w:tc>
        <w:tc>
          <w:tcPr>
            <w:tcW w:w="648" w:type="dxa"/>
            <w:tcBorders>
              <w:tl2br w:val="nil"/>
              <w:tr2bl w:val="nil"/>
            </w:tcBorders>
            <w:shd w:val="clear" w:color="auto" w:fill="auto"/>
            <w:tcMar>
              <w:top w:w="12" w:type="dxa"/>
              <w:left w:w="12" w:type="dxa"/>
              <w:right w:w="12" w:type="dxa"/>
            </w:tcMar>
            <w:vAlign w:val="center"/>
          </w:tcPr>
          <w:p w14:paraId="61C0463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6302139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1103B7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7237C3F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bottom"/>
          </w:tcPr>
          <w:p w14:paraId="4513240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检测报告（检测项目依据GB21148-2020《足部防护安全鞋》要求，包括但不限于鞋帮厚度、结构、鞋帮耐撕裂性、鞋帮拉伸性能、外底撕裂强度、外底耐磨性、外底耐折性、鞋帮和鞋底结合强度、电绝缘性能），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01B5F9B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D60400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7A979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424E4D9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110</w:t>
            </w:r>
          </w:p>
        </w:tc>
        <w:tc>
          <w:tcPr>
            <w:tcW w:w="903" w:type="dxa"/>
            <w:tcBorders>
              <w:tl2br w:val="nil"/>
              <w:tr2bl w:val="nil"/>
            </w:tcBorders>
            <w:shd w:val="clear" w:color="auto" w:fill="auto"/>
            <w:tcMar>
              <w:top w:w="12" w:type="dxa"/>
              <w:left w:w="12" w:type="dxa"/>
              <w:right w:w="12" w:type="dxa"/>
            </w:tcMar>
            <w:vAlign w:val="center"/>
          </w:tcPr>
          <w:p w14:paraId="78529F4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053劳保手套</w:t>
            </w:r>
          </w:p>
        </w:tc>
        <w:tc>
          <w:tcPr>
            <w:tcW w:w="648" w:type="dxa"/>
            <w:tcBorders>
              <w:tl2br w:val="nil"/>
              <w:tr2bl w:val="nil"/>
            </w:tcBorders>
            <w:shd w:val="clear" w:color="auto" w:fill="auto"/>
            <w:tcMar>
              <w:top w:w="12" w:type="dxa"/>
              <w:left w:w="12" w:type="dxa"/>
              <w:right w:w="12" w:type="dxa"/>
            </w:tcMar>
            <w:vAlign w:val="center"/>
          </w:tcPr>
          <w:p w14:paraId="3DDF62E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1EE2DA4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7AD0962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累计销售业绩不少于200万元。注：销售业绩必须提供招标文件所需证明材料。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1FAED34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3906E29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2529" w:type="dxa"/>
            <w:tcBorders>
              <w:tl2br w:val="nil"/>
              <w:tr2bl w:val="nil"/>
            </w:tcBorders>
            <w:shd w:val="clear" w:color="auto" w:fill="auto"/>
            <w:tcMar>
              <w:top w:w="12" w:type="dxa"/>
              <w:left w:w="12" w:type="dxa"/>
              <w:right w:w="12" w:type="dxa"/>
            </w:tcMar>
            <w:vAlign w:val="center"/>
          </w:tcPr>
          <w:p w14:paraId="69B3D85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78BBBA5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8572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FEF0D4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111</w:t>
            </w:r>
          </w:p>
        </w:tc>
        <w:tc>
          <w:tcPr>
            <w:tcW w:w="903" w:type="dxa"/>
            <w:tcBorders>
              <w:tl2br w:val="nil"/>
              <w:tr2bl w:val="nil"/>
            </w:tcBorders>
            <w:shd w:val="clear" w:color="auto" w:fill="auto"/>
            <w:tcMar>
              <w:top w:w="12" w:type="dxa"/>
              <w:left w:w="12" w:type="dxa"/>
              <w:right w:w="12" w:type="dxa"/>
            </w:tcMar>
            <w:vAlign w:val="center"/>
          </w:tcPr>
          <w:p w14:paraId="2261392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054春秋标志工作服</w:t>
            </w:r>
          </w:p>
        </w:tc>
        <w:tc>
          <w:tcPr>
            <w:tcW w:w="648" w:type="dxa"/>
            <w:tcBorders>
              <w:tl2br w:val="nil"/>
              <w:tr2bl w:val="nil"/>
            </w:tcBorders>
            <w:shd w:val="clear" w:color="auto" w:fill="auto"/>
            <w:tcMar>
              <w:top w:w="12" w:type="dxa"/>
              <w:left w:w="12" w:type="dxa"/>
              <w:right w:w="12" w:type="dxa"/>
            </w:tcMar>
            <w:vAlign w:val="center"/>
          </w:tcPr>
          <w:p w14:paraId="59663EA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2D07677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4ED8DD9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7108314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36AA0F2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7B73302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0D1324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F96A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1EC8CDE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112</w:t>
            </w:r>
          </w:p>
        </w:tc>
        <w:tc>
          <w:tcPr>
            <w:tcW w:w="903" w:type="dxa"/>
            <w:tcBorders>
              <w:tl2br w:val="nil"/>
              <w:tr2bl w:val="nil"/>
            </w:tcBorders>
            <w:shd w:val="clear" w:color="auto" w:fill="auto"/>
            <w:tcMar>
              <w:top w:w="12" w:type="dxa"/>
              <w:left w:w="12" w:type="dxa"/>
              <w:right w:w="12" w:type="dxa"/>
            </w:tcMar>
            <w:vAlign w:val="center"/>
          </w:tcPr>
          <w:p w14:paraId="77A0EE1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054春秋标志工作服</w:t>
            </w:r>
          </w:p>
        </w:tc>
        <w:tc>
          <w:tcPr>
            <w:tcW w:w="648" w:type="dxa"/>
            <w:tcBorders>
              <w:tl2br w:val="nil"/>
              <w:tr2bl w:val="nil"/>
            </w:tcBorders>
            <w:shd w:val="clear" w:color="auto" w:fill="auto"/>
            <w:tcMar>
              <w:top w:w="12" w:type="dxa"/>
              <w:left w:w="12" w:type="dxa"/>
              <w:right w:w="12" w:type="dxa"/>
            </w:tcMar>
            <w:vAlign w:val="center"/>
          </w:tcPr>
          <w:p w14:paraId="4C3DF4D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7DFCC4E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6944B4F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657A203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3F301F1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546BC10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5C672EBB">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7EAD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410D3C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113</w:t>
            </w:r>
          </w:p>
        </w:tc>
        <w:tc>
          <w:tcPr>
            <w:tcW w:w="903" w:type="dxa"/>
            <w:tcBorders>
              <w:tl2br w:val="nil"/>
              <w:tr2bl w:val="nil"/>
            </w:tcBorders>
            <w:shd w:val="clear" w:color="auto" w:fill="auto"/>
            <w:tcMar>
              <w:top w:w="12" w:type="dxa"/>
              <w:left w:w="12" w:type="dxa"/>
              <w:right w:w="12" w:type="dxa"/>
            </w:tcMar>
            <w:vAlign w:val="center"/>
          </w:tcPr>
          <w:p w14:paraId="52BC568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054春秋标志工作服</w:t>
            </w:r>
          </w:p>
        </w:tc>
        <w:tc>
          <w:tcPr>
            <w:tcW w:w="648" w:type="dxa"/>
            <w:tcBorders>
              <w:tl2br w:val="nil"/>
              <w:tr2bl w:val="nil"/>
            </w:tcBorders>
            <w:shd w:val="clear" w:color="auto" w:fill="auto"/>
            <w:tcMar>
              <w:top w:w="12" w:type="dxa"/>
              <w:left w:w="12" w:type="dxa"/>
              <w:right w:w="12" w:type="dxa"/>
            </w:tcMar>
            <w:vAlign w:val="center"/>
          </w:tcPr>
          <w:p w14:paraId="5CFE263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51D0199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498B900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329E7FF6">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5C342E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2B92255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CE9833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68554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52806FA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114</w:t>
            </w:r>
          </w:p>
        </w:tc>
        <w:tc>
          <w:tcPr>
            <w:tcW w:w="903" w:type="dxa"/>
            <w:tcBorders>
              <w:tl2br w:val="nil"/>
              <w:tr2bl w:val="nil"/>
            </w:tcBorders>
            <w:shd w:val="clear" w:color="auto" w:fill="auto"/>
            <w:tcMar>
              <w:top w:w="12" w:type="dxa"/>
              <w:left w:w="12" w:type="dxa"/>
              <w:right w:w="12" w:type="dxa"/>
            </w:tcMar>
            <w:vAlign w:val="center"/>
          </w:tcPr>
          <w:p w14:paraId="503E25C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054春秋标志工作服</w:t>
            </w:r>
          </w:p>
        </w:tc>
        <w:tc>
          <w:tcPr>
            <w:tcW w:w="648" w:type="dxa"/>
            <w:tcBorders>
              <w:tl2br w:val="nil"/>
              <w:tr2bl w:val="nil"/>
            </w:tcBorders>
            <w:shd w:val="clear" w:color="auto" w:fill="auto"/>
            <w:tcMar>
              <w:top w:w="12" w:type="dxa"/>
              <w:left w:w="12" w:type="dxa"/>
              <w:right w:w="12" w:type="dxa"/>
            </w:tcMar>
            <w:vAlign w:val="center"/>
          </w:tcPr>
          <w:p w14:paraId="0E49AB4F">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795F37F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0BCDB85E">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1E0BBEA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9DB5AF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265029E2">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389113F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03BD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26045503">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115</w:t>
            </w:r>
          </w:p>
        </w:tc>
        <w:tc>
          <w:tcPr>
            <w:tcW w:w="903" w:type="dxa"/>
            <w:tcBorders>
              <w:tl2br w:val="nil"/>
              <w:tr2bl w:val="nil"/>
            </w:tcBorders>
            <w:shd w:val="clear" w:color="auto" w:fill="auto"/>
            <w:tcMar>
              <w:top w:w="12" w:type="dxa"/>
              <w:left w:w="12" w:type="dxa"/>
              <w:right w:w="12" w:type="dxa"/>
            </w:tcMar>
            <w:vAlign w:val="center"/>
          </w:tcPr>
          <w:p w14:paraId="1DEA673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055冬季标志工作服</w:t>
            </w:r>
          </w:p>
        </w:tc>
        <w:tc>
          <w:tcPr>
            <w:tcW w:w="648" w:type="dxa"/>
            <w:tcBorders>
              <w:tl2br w:val="nil"/>
              <w:tr2bl w:val="nil"/>
            </w:tcBorders>
            <w:shd w:val="clear" w:color="auto" w:fill="auto"/>
            <w:tcMar>
              <w:top w:w="12" w:type="dxa"/>
              <w:left w:w="12" w:type="dxa"/>
              <w:right w:w="12" w:type="dxa"/>
            </w:tcMar>
            <w:vAlign w:val="center"/>
          </w:tcPr>
          <w:p w14:paraId="1DFED90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包1</w:t>
            </w:r>
          </w:p>
        </w:tc>
        <w:tc>
          <w:tcPr>
            <w:tcW w:w="701" w:type="dxa"/>
            <w:tcBorders>
              <w:tl2br w:val="nil"/>
              <w:tr2bl w:val="nil"/>
            </w:tcBorders>
            <w:shd w:val="clear" w:color="auto" w:fill="auto"/>
            <w:tcMar>
              <w:top w:w="12" w:type="dxa"/>
              <w:left w:w="12" w:type="dxa"/>
              <w:right w:w="12" w:type="dxa"/>
            </w:tcMar>
            <w:vAlign w:val="center"/>
          </w:tcPr>
          <w:p w14:paraId="1297425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66DF5217">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612C3A11">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308B2DB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10B3026D">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4B36ED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17861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68915715">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116</w:t>
            </w:r>
          </w:p>
        </w:tc>
        <w:tc>
          <w:tcPr>
            <w:tcW w:w="903" w:type="dxa"/>
            <w:tcBorders>
              <w:tl2br w:val="nil"/>
              <w:tr2bl w:val="nil"/>
            </w:tcBorders>
            <w:shd w:val="clear" w:color="auto" w:fill="auto"/>
            <w:tcMar>
              <w:top w:w="12" w:type="dxa"/>
              <w:left w:w="12" w:type="dxa"/>
              <w:right w:w="12" w:type="dxa"/>
            </w:tcMar>
            <w:vAlign w:val="center"/>
          </w:tcPr>
          <w:p w14:paraId="706D484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055冬季标志工作服</w:t>
            </w:r>
          </w:p>
        </w:tc>
        <w:tc>
          <w:tcPr>
            <w:tcW w:w="648" w:type="dxa"/>
            <w:tcBorders>
              <w:tl2br w:val="nil"/>
              <w:tr2bl w:val="nil"/>
            </w:tcBorders>
            <w:shd w:val="clear" w:color="auto" w:fill="auto"/>
            <w:tcMar>
              <w:top w:w="12" w:type="dxa"/>
              <w:left w:w="12" w:type="dxa"/>
              <w:right w:w="12" w:type="dxa"/>
            </w:tcMar>
            <w:vAlign w:val="center"/>
          </w:tcPr>
          <w:p w14:paraId="66C64452">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包2</w:t>
            </w:r>
          </w:p>
        </w:tc>
        <w:tc>
          <w:tcPr>
            <w:tcW w:w="701" w:type="dxa"/>
            <w:tcBorders>
              <w:tl2br w:val="nil"/>
              <w:tr2bl w:val="nil"/>
            </w:tcBorders>
            <w:shd w:val="clear" w:color="auto" w:fill="auto"/>
            <w:tcMar>
              <w:top w:w="12" w:type="dxa"/>
              <w:left w:w="12" w:type="dxa"/>
              <w:right w:w="12" w:type="dxa"/>
            </w:tcMar>
            <w:vAlign w:val="center"/>
          </w:tcPr>
          <w:p w14:paraId="4CA96CF4">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19845FCF">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444CC66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D0CB6A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411D5C5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67CC79E5">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4534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88BFDCB">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117</w:t>
            </w:r>
          </w:p>
        </w:tc>
        <w:tc>
          <w:tcPr>
            <w:tcW w:w="903" w:type="dxa"/>
            <w:tcBorders>
              <w:tl2br w:val="nil"/>
              <w:tr2bl w:val="nil"/>
            </w:tcBorders>
            <w:shd w:val="clear" w:color="auto" w:fill="auto"/>
            <w:tcMar>
              <w:top w:w="12" w:type="dxa"/>
              <w:left w:w="12" w:type="dxa"/>
              <w:right w:w="12" w:type="dxa"/>
            </w:tcMar>
            <w:vAlign w:val="center"/>
          </w:tcPr>
          <w:p w14:paraId="7B80B05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055冬季标志工作服</w:t>
            </w:r>
          </w:p>
        </w:tc>
        <w:tc>
          <w:tcPr>
            <w:tcW w:w="648" w:type="dxa"/>
            <w:tcBorders>
              <w:tl2br w:val="nil"/>
              <w:tr2bl w:val="nil"/>
            </w:tcBorders>
            <w:shd w:val="clear" w:color="auto" w:fill="auto"/>
            <w:tcMar>
              <w:top w:w="12" w:type="dxa"/>
              <w:left w:w="12" w:type="dxa"/>
              <w:right w:w="12" w:type="dxa"/>
            </w:tcMar>
            <w:vAlign w:val="center"/>
          </w:tcPr>
          <w:p w14:paraId="64AD0A26">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包3</w:t>
            </w:r>
          </w:p>
        </w:tc>
        <w:tc>
          <w:tcPr>
            <w:tcW w:w="701" w:type="dxa"/>
            <w:tcBorders>
              <w:tl2br w:val="nil"/>
              <w:tr2bl w:val="nil"/>
            </w:tcBorders>
            <w:shd w:val="clear" w:color="auto" w:fill="auto"/>
            <w:tcMar>
              <w:top w:w="12" w:type="dxa"/>
              <w:left w:w="12" w:type="dxa"/>
              <w:right w:w="12" w:type="dxa"/>
            </w:tcMar>
            <w:vAlign w:val="center"/>
          </w:tcPr>
          <w:p w14:paraId="6653917D">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5B60DA99">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488A045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1193C91C">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7BEC2B08">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219AFA4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r w14:paraId="3A554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516" w:type="dxa"/>
            <w:tcBorders>
              <w:tl2br w:val="nil"/>
              <w:tr2bl w:val="nil"/>
            </w:tcBorders>
            <w:shd w:val="clear" w:color="auto" w:fill="auto"/>
            <w:tcMar>
              <w:top w:w="12" w:type="dxa"/>
              <w:left w:w="12" w:type="dxa"/>
              <w:right w:w="12" w:type="dxa"/>
            </w:tcMar>
            <w:vAlign w:val="center"/>
          </w:tcPr>
          <w:p w14:paraId="32E452FC">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118</w:t>
            </w:r>
          </w:p>
        </w:tc>
        <w:tc>
          <w:tcPr>
            <w:tcW w:w="903" w:type="dxa"/>
            <w:tcBorders>
              <w:tl2br w:val="nil"/>
              <w:tr2bl w:val="nil"/>
            </w:tcBorders>
            <w:shd w:val="clear" w:color="auto" w:fill="auto"/>
            <w:tcMar>
              <w:top w:w="12" w:type="dxa"/>
              <w:left w:w="12" w:type="dxa"/>
              <w:right w:w="12" w:type="dxa"/>
            </w:tcMar>
            <w:vAlign w:val="center"/>
          </w:tcPr>
          <w:p w14:paraId="2D0AEA51">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055冬季标志工作服</w:t>
            </w:r>
          </w:p>
        </w:tc>
        <w:tc>
          <w:tcPr>
            <w:tcW w:w="648" w:type="dxa"/>
            <w:tcBorders>
              <w:tl2br w:val="nil"/>
              <w:tr2bl w:val="nil"/>
            </w:tcBorders>
            <w:shd w:val="clear" w:color="auto" w:fill="auto"/>
            <w:tcMar>
              <w:top w:w="12" w:type="dxa"/>
              <w:left w:w="12" w:type="dxa"/>
              <w:right w:w="12" w:type="dxa"/>
            </w:tcMar>
            <w:vAlign w:val="center"/>
          </w:tcPr>
          <w:p w14:paraId="6BB3DC78">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包4</w:t>
            </w:r>
          </w:p>
        </w:tc>
        <w:tc>
          <w:tcPr>
            <w:tcW w:w="701" w:type="dxa"/>
            <w:tcBorders>
              <w:tl2br w:val="nil"/>
              <w:tr2bl w:val="nil"/>
            </w:tcBorders>
            <w:shd w:val="clear" w:color="auto" w:fill="auto"/>
            <w:tcMar>
              <w:top w:w="12" w:type="dxa"/>
              <w:left w:w="12" w:type="dxa"/>
              <w:right w:w="12" w:type="dxa"/>
            </w:tcMar>
            <w:vAlign w:val="center"/>
          </w:tcPr>
          <w:p w14:paraId="13C819D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制造商</w:t>
            </w:r>
          </w:p>
        </w:tc>
        <w:tc>
          <w:tcPr>
            <w:tcW w:w="3090" w:type="dxa"/>
            <w:tcBorders>
              <w:tl2br w:val="nil"/>
              <w:tr2bl w:val="nil"/>
            </w:tcBorders>
            <w:shd w:val="clear" w:color="auto" w:fill="auto"/>
            <w:tcMar>
              <w:top w:w="12" w:type="dxa"/>
              <w:left w:w="12" w:type="dxa"/>
              <w:right w:w="12" w:type="dxa"/>
            </w:tcMar>
            <w:vAlign w:val="center"/>
          </w:tcPr>
          <w:p w14:paraId="29C1BA7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累计销售业绩不少于100万元。注：销售业绩必须提供招标文件所需证明材料。</w:t>
            </w:r>
          </w:p>
        </w:tc>
        <w:tc>
          <w:tcPr>
            <w:tcW w:w="1080" w:type="dxa"/>
            <w:tcBorders>
              <w:tl2br w:val="nil"/>
              <w:tr2bl w:val="nil"/>
            </w:tcBorders>
            <w:shd w:val="clear" w:color="auto" w:fill="auto"/>
            <w:tcMar>
              <w:top w:w="12" w:type="dxa"/>
              <w:left w:w="12" w:type="dxa"/>
              <w:right w:w="12" w:type="dxa"/>
            </w:tcMar>
            <w:vAlign w:val="center"/>
          </w:tcPr>
          <w:p w14:paraId="7EB23973">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w:t>
            </w:r>
          </w:p>
        </w:tc>
        <w:tc>
          <w:tcPr>
            <w:tcW w:w="3820" w:type="dxa"/>
            <w:tcBorders>
              <w:tl2br w:val="nil"/>
              <w:tr2bl w:val="nil"/>
            </w:tcBorders>
            <w:shd w:val="clear" w:color="auto" w:fill="auto"/>
            <w:tcMar>
              <w:top w:w="12" w:type="dxa"/>
              <w:left w:w="12" w:type="dxa"/>
              <w:right w:w="12" w:type="dxa"/>
            </w:tcMar>
            <w:vAlign w:val="center"/>
          </w:tcPr>
          <w:p w14:paraId="72771DF4">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国家认可的第三方检测机构出具的有效的面料检测报告（检测项目包含但不限于：纤维含量、纱支、密度、甲醛、PH值、面料色牢度、断裂强力），检测结果须满足技术规范书中标*号的关键技术参数要求（如有需要）。</w:t>
            </w:r>
          </w:p>
        </w:tc>
        <w:tc>
          <w:tcPr>
            <w:tcW w:w="2529" w:type="dxa"/>
            <w:tcBorders>
              <w:tl2br w:val="nil"/>
              <w:tr2bl w:val="nil"/>
            </w:tcBorders>
            <w:shd w:val="clear" w:color="auto" w:fill="auto"/>
            <w:tcMar>
              <w:top w:w="12" w:type="dxa"/>
              <w:left w:w="12" w:type="dxa"/>
              <w:right w:w="12" w:type="dxa"/>
            </w:tcMar>
            <w:vAlign w:val="center"/>
          </w:tcPr>
          <w:p w14:paraId="66481490">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r>
              <w:rPr>
                <w:rFonts w:hint="eastAsia" w:asciiTheme="minorEastAsia" w:hAnsiTheme="minorEastAsia" w:eastAsiaTheme="minorEastAsia" w:cstheme="minorEastAsia"/>
                <w:i w:val="0"/>
                <w:color w:val="auto"/>
                <w:kern w:val="0"/>
                <w:sz w:val="15"/>
                <w:szCs w:val="15"/>
                <w:u w:val="none"/>
                <w:lang w:val="en-US" w:eastAsia="zh-CN" w:bidi="ar"/>
              </w:rPr>
              <w:t>投标人/应答人所投产品中属于最新强制性认证名录中的，需提供CCC中国国家强制性产品认证证书</w:t>
            </w:r>
          </w:p>
        </w:tc>
        <w:tc>
          <w:tcPr>
            <w:tcW w:w="1549" w:type="dxa"/>
            <w:tcBorders>
              <w:tl2br w:val="nil"/>
              <w:tr2bl w:val="nil"/>
            </w:tcBorders>
            <w:shd w:val="clear" w:color="auto" w:fill="auto"/>
            <w:noWrap/>
            <w:tcMar>
              <w:top w:w="12" w:type="dxa"/>
              <w:left w:w="12" w:type="dxa"/>
              <w:right w:w="12" w:type="dxa"/>
            </w:tcMar>
            <w:vAlign w:val="bottom"/>
          </w:tcPr>
          <w:p w14:paraId="17D7B2FA">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Theme="minorEastAsia" w:hAnsiTheme="minorEastAsia" w:eastAsiaTheme="minorEastAsia" w:cstheme="minorEastAsia"/>
                <w:i w:val="0"/>
                <w:color w:val="auto"/>
                <w:kern w:val="0"/>
                <w:sz w:val="15"/>
                <w:szCs w:val="15"/>
                <w:u w:val="none"/>
                <w:lang w:val="en-US" w:eastAsia="zh-CN" w:bidi="ar"/>
              </w:rPr>
            </w:pPr>
          </w:p>
        </w:tc>
      </w:tr>
    </w:tbl>
    <w:p w14:paraId="6CAA10A8">
      <w:pPr>
        <w:widowControl w:val="0"/>
        <w:bidi w:val="0"/>
        <w:spacing w:after="0" w:line="240" w:lineRule="auto"/>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注：1.代理商需提供原厂商授权委托书，集货商</w:t>
      </w:r>
      <w:r>
        <w:rPr>
          <w:rFonts w:hint="eastAsia" w:ascii="Times New Roman" w:hAnsi="Times New Roman" w:eastAsia="宋体" w:cs="Times New Roman"/>
          <w:kern w:val="2"/>
          <w:sz w:val="21"/>
          <w:szCs w:val="24"/>
          <w:lang w:eastAsia="zh-CN" w:bidi="ar-SA"/>
        </w:rPr>
        <w:t>无需提供原厂商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附表1：专业资质业绩要求中需要提供</w:t>
      </w:r>
      <w:r>
        <w:rPr>
          <w:rFonts w:hint="eastAsia" w:ascii="Times New Roman" w:hAnsi="Times New Roman" w:eastAsia="宋体" w:cs="Times New Roman"/>
          <w:kern w:val="2"/>
          <w:sz w:val="21"/>
          <w:szCs w:val="24"/>
          <w:lang w:eastAsia="zh-CN" w:bidi="ar-SA"/>
        </w:rPr>
        <w:t>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的分标除外</w:t>
      </w:r>
      <w:r>
        <w:rPr>
          <w:rFonts w:hint="eastAsia" w:ascii="Times New Roman" w:hAnsi="Times New Roman" w:eastAsia="宋体" w:cs="Times New Roman"/>
          <w:kern w:val="2"/>
          <w:sz w:val="21"/>
          <w:szCs w:val="24"/>
          <w:lang w:eastAsia="zh-CN" w:bidi="ar-SA"/>
        </w:rPr>
        <w:t>）。</w:t>
      </w:r>
    </w:p>
    <w:p w14:paraId="38DFDBD1">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2.产品型式试验报告或检测报告或鉴定报告</w:t>
      </w:r>
      <w:r>
        <w:rPr>
          <w:rFonts w:hint="eastAsia" w:ascii="Times New Roman" w:hAnsi="Times New Roman" w:eastAsia="宋体" w:cs="Times New Roman"/>
          <w:kern w:val="2"/>
          <w:sz w:val="21"/>
          <w:szCs w:val="24"/>
          <w:lang w:eastAsia="zh-CN" w:bidi="ar-SA"/>
        </w:rPr>
        <w:t>：A：对制造商应答的，报告中产品的制造商和应答人必须一致。B：对</w:t>
      </w:r>
      <w:r>
        <w:rPr>
          <w:rFonts w:hint="eastAsia" w:ascii="Times New Roman" w:hAnsi="Times New Roman" w:eastAsia="宋体" w:cs="Times New Roman"/>
          <w:kern w:val="2"/>
          <w:sz w:val="21"/>
          <w:szCs w:val="24"/>
          <w:lang w:val="en-US" w:eastAsia="zh-CN" w:bidi="ar-SA"/>
        </w:rPr>
        <w:t>集货商</w:t>
      </w:r>
      <w:r>
        <w:rPr>
          <w:rFonts w:hint="eastAsia" w:ascii="Times New Roman" w:hAnsi="Times New Roman" w:eastAsia="宋体" w:cs="Times New Roman"/>
          <w:kern w:val="2"/>
          <w:sz w:val="21"/>
          <w:szCs w:val="24"/>
          <w:lang w:eastAsia="zh-CN" w:bidi="ar-SA"/>
        </w:rPr>
        <w:t>应答的，报告中产品的制造商和授权人必须一致。</w:t>
      </w:r>
    </w:p>
    <w:p w14:paraId="2BB2B418">
      <w:pPr>
        <w:pStyle w:val="8"/>
        <w:ind w:left="0" w:leftChars="0" w:firstLine="420" w:firstLineChars="200"/>
        <w:rPr>
          <w:rFonts w:hint="eastAsia"/>
          <w:lang w:eastAsia="zh-CN"/>
        </w:rPr>
      </w:pPr>
      <w:r>
        <w:rPr>
          <w:rFonts w:hint="eastAsia" w:ascii="Times New Roman" w:hAnsi="Times New Roman" w:eastAsia="宋体" w:cs="Times New Roman"/>
          <w:kern w:val="2"/>
          <w:sz w:val="21"/>
          <w:szCs w:val="24"/>
          <w:lang w:val="en-US" w:eastAsia="zh-CN" w:bidi="ar-SA"/>
        </w:rPr>
        <w:t>3.产品型式试验报告或检测报告或鉴定报告：提到的出具报告的产品品类，若所投标包中不包含此类产品则无需提供。</w:t>
      </w:r>
    </w:p>
    <w:p w14:paraId="4D77065B">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4.业绩：</w:t>
      </w:r>
      <w:r>
        <w:rPr>
          <w:rFonts w:hint="eastAsia" w:ascii="Times New Roman" w:hAnsi="Times New Roman" w:eastAsia="宋体" w:cs="Times New Roman"/>
          <w:kern w:val="2"/>
          <w:sz w:val="21"/>
          <w:szCs w:val="24"/>
          <w:lang w:eastAsia="zh-CN" w:bidi="ar-SA"/>
        </w:rPr>
        <w:t>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业绩时间以订单产生时间为准；非电商业绩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业绩时间以合同签订时间为准；</w:t>
      </w:r>
    </w:p>
    <w:p w14:paraId="48FEADD7">
      <w:pPr>
        <w:widowControl w:val="0"/>
        <w:bidi w:val="0"/>
        <w:spacing w:after="0" w:line="24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5.如技术规范书中要求资质业绩条件与采购公告不一致，均以采购公告要求为准；</w:t>
      </w:r>
    </w:p>
    <w:p w14:paraId="03EEE5B2">
      <w:pPr>
        <w:widowControl w:val="0"/>
        <w:bidi w:val="0"/>
        <w:spacing w:after="0" w:line="240" w:lineRule="auto"/>
        <w:ind w:firstLine="420" w:firstLineChars="200"/>
        <w:jc w:val="left"/>
        <w:rPr>
          <w:rFonts w:hint="default" w:ascii="Times New Roman" w:hAnsi="Times New Roman" w:eastAsia="宋体" w:cs="Times New Roman"/>
          <w:kern w:val="2"/>
          <w:sz w:val="21"/>
          <w:szCs w:val="24"/>
          <w:lang w:val="en-US" w:eastAsia="zh-CN" w:bidi="ar-SA"/>
        </w:rPr>
      </w:pPr>
    </w:p>
    <w:p w14:paraId="7849CE1A">
      <w:pPr>
        <w:pStyle w:val="19"/>
        <w:spacing w:line="400" w:lineRule="exact"/>
        <w:outlineLvl w:val="1"/>
        <w:rPr>
          <w:rFonts w:hint="eastAsia" w:ascii="黑体" w:hAnsi="黑体" w:eastAsia="黑体" w:cs="黑体"/>
          <w:b/>
          <w:bCs/>
          <w:color w:val="auto"/>
          <w:kern w:val="2"/>
          <w:sz w:val="24"/>
          <w:szCs w:val="24"/>
          <w:highlight w:val="none"/>
          <w:lang w:val="en-US" w:eastAsia="zh-CN"/>
        </w:rPr>
      </w:pPr>
    </w:p>
    <w:p w14:paraId="09D9CDC0">
      <w:pPr>
        <w:pStyle w:val="19"/>
        <w:spacing w:line="400" w:lineRule="exact"/>
        <w:outlineLvl w:val="1"/>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附表2：2025-2026年青海公司电商化采购物资配送网点信息表（汇总）</w:t>
      </w:r>
    </w:p>
    <w:tbl>
      <w:tblPr>
        <w:tblStyle w:val="14"/>
        <w:tblW w:w="13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9"/>
        <w:gridCol w:w="1894"/>
        <w:gridCol w:w="724"/>
        <w:gridCol w:w="1143"/>
        <w:gridCol w:w="1114"/>
        <w:gridCol w:w="1099"/>
        <w:gridCol w:w="1875"/>
        <w:gridCol w:w="4467"/>
        <w:gridCol w:w="842"/>
      </w:tblGrid>
      <w:tr w14:paraId="7DA6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blHeader/>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64A5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b/>
                <w:bCs/>
                <w:i w:val="0"/>
                <w:color w:val="000000"/>
                <w:kern w:val="0"/>
                <w:sz w:val="18"/>
                <w:szCs w:val="18"/>
                <w:u w:val="none"/>
                <w:lang w:val="en-US" w:eastAsia="zh-CN" w:bidi="ar"/>
              </w:rPr>
              <w:t>序号</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89C7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b/>
                <w:bCs/>
                <w:i w:val="0"/>
                <w:color w:val="000000"/>
                <w:kern w:val="0"/>
                <w:sz w:val="18"/>
                <w:szCs w:val="18"/>
                <w:u w:val="none"/>
                <w:lang w:val="en-US" w:eastAsia="zh-CN" w:bidi="ar"/>
              </w:rPr>
              <w:t>项目单位</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1741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b/>
                <w:bCs/>
                <w:i w:val="0"/>
                <w:color w:val="000000"/>
                <w:kern w:val="0"/>
                <w:sz w:val="18"/>
                <w:szCs w:val="18"/>
                <w:u w:val="none"/>
                <w:lang w:val="en-US" w:eastAsia="zh-CN" w:bidi="ar"/>
              </w:rPr>
              <w:t>收货人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96EA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b/>
                <w:bCs/>
                <w:i w:val="0"/>
                <w:color w:val="000000"/>
                <w:kern w:val="0"/>
                <w:sz w:val="18"/>
                <w:szCs w:val="18"/>
                <w:u w:val="none"/>
                <w:lang w:val="en-US" w:eastAsia="zh-CN" w:bidi="ar"/>
              </w:rPr>
              <w:t>办公电话</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4BD0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b/>
                <w:bCs/>
                <w:i w:val="0"/>
                <w:color w:val="000000"/>
                <w:kern w:val="0"/>
                <w:sz w:val="18"/>
                <w:szCs w:val="18"/>
                <w:u w:val="none"/>
                <w:lang w:val="en-US" w:eastAsia="zh-CN" w:bidi="ar"/>
              </w:rPr>
              <w:t>传真</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08B6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b/>
                <w:bCs/>
                <w:i w:val="0"/>
                <w:color w:val="000000"/>
                <w:kern w:val="0"/>
                <w:sz w:val="18"/>
                <w:szCs w:val="18"/>
                <w:u w:val="none"/>
                <w:lang w:val="en-US" w:eastAsia="zh-CN" w:bidi="ar"/>
              </w:rPr>
              <w:t>手机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6F84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b/>
                <w:bCs/>
                <w:i w:val="0"/>
                <w:color w:val="000000"/>
                <w:kern w:val="0"/>
                <w:sz w:val="18"/>
                <w:szCs w:val="18"/>
                <w:u w:val="none"/>
                <w:lang w:val="en-US" w:eastAsia="zh-CN" w:bidi="ar"/>
              </w:rPr>
              <w:t>电子邮箱</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8DF3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b/>
                <w:bCs/>
                <w:i w:val="0"/>
                <w:color w:val="000000"/>
                <w:kern w:val="0"/>
                <w:sz w:val="18"/>
                <w:szCs w:val="18"/>
                <w:u w:val="none"/>
                <w:lang w:val="en-US" w:eastAsia="zh-CN" w:bidi="ar"/>
              </w:rPr>
              <w:t>单位通讯地址</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2F60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b/>
                <w:bCs/>
                <w:i w:val="0"/>
                <w:color w:val="000000"/>
                <w:kern w:val="0"/>
                <w:sz w:val="18"/>
                <w:szCs w:val="18"/>
                <w:u w:val="none"/>
                <w:lang w:val="en-US" w:eastAsia="zh-CN" w:bidi="ar"/>
              </w:rPr>
              <w:t>邮编</w:t>
            </w:r>
          </w:p>
        </w:tc>
      </w:tr>
      <w:tr w14:paraId="040F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04D0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3E83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国网西宁供电公司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3E84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顾晖</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B263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0971-5192571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008C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9D8D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13997170573</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A810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1229931543@qq.com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53FC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青海省西宁市湟中区李家山镇鲁云公路312号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2E45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811607</w:t>
            </w:r>
          </w:p>
        </w:tc>
      </w:tr>
      <w:tr w14:paraId="459F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1732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7785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西宁电力实业有限公司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0072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严玉明</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3EB1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0971-5195433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99E2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9F90F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17716046887</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E170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2568526204@qq.com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6781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青海省西宁市湟中区李家山镇鲁云公路312号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C97D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811607</w:t>
            </w:r>
          </w:p>
        </w:tc>
      </w:tr>
      <w:tr w14:paraId="0F62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B0D1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3F78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西宁电力实业有限公司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AB12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赵海洪</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B41CB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0971-5195433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06FF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B7C7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13997230717</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7B35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2568526204@qq.com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1EDB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青海省海东市平安区平安镇平安大道283号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4857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810600</w:t>
            </w:r>
          </w:p>
        </w:tc>
      </w:tr>
      <w:tr w14:paraId="73F3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9AAB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492C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E42C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安琪</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B5A7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0979-8918430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1E7E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0979-8918430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EE08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13997300265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A05C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1346798272@qq.com.cn</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EA188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青海省格尔木市海西供电公司库房</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9F03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816000</w:t>
            </w:r>
          </w:p>
        </w:tc>
      </w:tr>
      <w:tr w14:paraId="6DD1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FFE8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8810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国网海西供电公司茫崖市供电公司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9D58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杨明玮</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F81F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0977-8918934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B4F2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0977-8918934</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FEF9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18946877511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582B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997809667@qq.com.cn</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1680A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青海省海西州茫崖市花土沟镇环城南路国家电网公司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71BF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817500</w:t>
            </w:r>
          </w:p>
        </w:tc>
      </w:tr>
      <w:tr w14:paraId="1D99A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70F7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75D8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国网海西供电公司大柴旦供电公司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9E9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马金云</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D21E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0979-8916209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E977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0979-8916209</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1843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17797078096</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333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2685841716@qq.com.cn</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6DF6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青海省海西州大柴旦行委团结路19号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4941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816499</w:t>
            </w:r>
          </w:p>
        </w:tc>
      </w:tr>
      <w:tr w14:paraId="0D8C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70FD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881B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国网海西供电公司德令哈市供电公司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FB40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杨忠智</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E27A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0977-8915508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E072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0977-8915508</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3C1D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15110966033</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021F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752287816@qq.com.cn</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DB404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青海省海西州德令哈市都兰西路2号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473B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817000</w:t>
            </w:r>
          </w:p>
        </w:tc>
      </w:tr>
      <w:tr w14:paraId="01CD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8824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3C998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国网海西供电公司都兰县供电公司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75855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宋陆平</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5E31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0977-8915688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B4674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0977-8915688</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897A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17725258571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4920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476533127@qq.com.cn</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75D1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青海省海西州都兰县察汗乌苏镇和平街20号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B63A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816100</w:t>
            </w:r>
          </w:p>
        </w:tc>
      </w:tr>
      <w:tr w14:paraId="6CB5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8D27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EC62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国网海西供电公司乌兰县供电公司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519F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马伟杰</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E453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0977-8337777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BF9B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0977-8337777</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4506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18909725928</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F40A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1789499767@qq.com.cn</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77C6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青海省海西州乌兰县幸福路14号国家电网公司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A8E5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817100</w:t>
            </w:r>
          </w:p>
        </w:tc>
      </w:tr>
      <w:tr w14:paraId="1ED7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1CDC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8D65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国网海西供电公司天峻县供电公司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DF2D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华三达哇</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A5D2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0977-8262111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EF86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0977-8262111</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E26D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15695371577</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9278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3180903807@qq.com.cn</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3476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青海省海西州天峻县新源镇迎宾路国家电网公司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5D75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817299</w:t>
            </w:r>
          </w:p>
        </w:tc>
      </w:tr>
      <w:tr w14:paraId="4467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BFD4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B8AD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格尔木海电实业有限责任公司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A48A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侯志廷</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0AB17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0979-8413827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F52A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0979-8413827</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452D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13997216867</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C42D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1264459576@qq.com.cn</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08BD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国网青海海西公司海电开发区产业库（青海省海西州格尔木市昆仑经济开发区商业街）</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E6C3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816000</w:t>
            </w:r>
          </w:p>
        </w:tc>
      </w:tr>
      <w:tr w14:paraId="6536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3674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0059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国网海东供电公司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675E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司伟龙</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7EEA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0972-8252902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869C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0972-8252506</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01A6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13997308903</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3628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"mailto:2490754883@qq.com"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2490754883@qq.com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FC24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海东市平安区平安镇平安大道167号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237D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810600</w:t>
            </w:r>
          </w:p>
        </w:tc>
      </w:tr>
      <w:tr w14:paraId="6FAF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2DC4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63D9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国网海东供电公司乐都区供电公司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1A1F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管志峰</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B8EB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0972-8253134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7ED9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27BE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13997380025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1EC1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"mailto:1043182708@qq.com"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1043182708@qq.com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EB6A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海东市乐都区滨河南路13号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D725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810700</w:t>
            </w:r>
          </w:p>
        </w:tc>
      </w:tr>
      <w:tr w14:paraId="114C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6AE44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14</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598B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国网海东供电公司平安区供电公司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D9A5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陈芝俊</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E9D7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0972-8253020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5563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4BB3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18194598678</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A88F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"mailto:690115683@qq.com" \o "mailto:690115683@qq.com"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690115683@qq.com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9F7D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海东市平安区平安镇古驿大道239号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880E7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810600</w:t>
            </w:r>
          </w:p>
        </w:tc>
      </w:tr>
      <w:tr w14:paraId="6504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DCF3C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53FE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国网海东供电公司民和县供电公司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D4E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李成龙</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071B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A441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F043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18797198605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A7A3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"mailto:917141924@qq.com"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917141924@qq.com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C988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海东市民和回族土族自治县南川口镇南大街34号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8C78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810800</w:t>
            </w:r>
          </w:p>
        </w:tc>
      </w:tr>
      <w:tr w14:paraId="66E5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9061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0EAA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国网海东供电公司互助县供电公司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C3D8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吴佩琳</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658D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EC0A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60DA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15597236518</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5A877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"mailto:1293774575@qq.com" \o "mailto:1293774575@qq.com"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1293774575@qq.com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C913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海东市互助县台子路5号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BD86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810500</w:t>
            </w:r>
          </w:p>
        </w:tc>
      </w:tr>
      <w:tr w14:paraId="7B90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5FFB2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1D65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天润实业有限责任公司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AC882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贺永平</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C1AA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AB1A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7C2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13997260520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C34E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306551661@qq.com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4CF2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海东市平安区湟源路1号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EBE3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810600</w:t>
            </w:r>
          </w:p>
        </w:tc>
      </w:tr>
      <w:tr w14:paraId="5E5F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6C06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6236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青海天慧电力设计咨询有限责任公司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4245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王静</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979C2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1177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F894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13639710372</w:t>
            </w:r>
          </w:p>
        </w:tc>
        <w:tc>
          <w:tcPr>
            <w:tcW w:w="1875" w:type="dxa"/>
            <w:tcBorders>
              <w:top w:val="nil"/>
              <w:left w:val="nil"/>
              <w:bottom w:val="nil"/>
              <w:right w:val="nil"/>
            </w:tcBorders>
            <w:shd w:val="clear" w:color="auto" w:fill="auto"/>
            <w:noWrap/>
            <w:tcMar>
              <w:top w:w="12" w:type="dxa"/>
              <w:left w:w="12" w:type="dxa"/>
              <w:right w:w="12" w:type="dxa"/>
            </w:tcMar>
            <w:vAlign w:val="center"/>
          </w:tcPr>
          <w:p w14:paraId="184D15A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1397272153@qq.com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2377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青海省西宁市城西区五四大街西城天街A座20楼</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E5B0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2A97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DDE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19</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23C9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国网黄化供电公司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C07D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李洪章</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5EA3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0973-8746194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3C20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0973-8746194</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78C2B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15897135205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4A6B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939294555@qq.com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197BB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青海省海东市化隆回族自治县群科镇滩北村沙滩段</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BEE1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811200</w:t>
            </w:r>
          </w:p>
        </w:tc>
      </w:tr>
      <w:tr w14:paraId="3DEF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1A4E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3C76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国网尖扎县供电公司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0CC2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张春祥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0C17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0972-8746346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31D8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2E3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13099791982</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7323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zcx_7941@qq.com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6D4E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青海省海东市化隆回族自治县群科镇滩北村沙滩段</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8156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811200</w:t>
            </w:r>
          </w:p>
        </w:tc>
      </w:tr>
      <w:tr w14:paraId="2D20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3401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21</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E22F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国网化隆县供电公司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0009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杜远军</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23EC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0972-8748525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017D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0972-8748525</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C74B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19909712874</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DD2C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540559679@qq.com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7831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青海省海东市化隆回族自治县巴燕镇下加合村下加合路25号202省道北侧50米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E4F02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810999</w:t>
            </w:r>
          </w:p>
        </w:tc>
      </w:tr>
      <w:tr w14:paraId="0F70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2EEF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22</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AFEE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国网循化县供电公司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3A70B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巴有福</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6B8C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C277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9E3B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15120702409</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EF28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40676125@qq.com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10F67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青海省海东市循化县积石镇东门北街74号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7241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810600</w:t>
            </w:r>
          </w:p>
        </w:tc>
      </w:tr>
      <w:tr w14:paraId="41A5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89C1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23</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6882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国网同仁县供电公司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C877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任世军</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DBA9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7256914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7A84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C5D8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13209733903</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B046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7E0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青海省黄南州同仁市循同路16号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6D722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811300</w:t>
            </w:r>
          </w:p>
        </w:tc>
      </w:tr>
      <w:tr w14:paraId="3E1E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905F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24</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AF889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国网泽库县供电公司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66FB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李逸岚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9136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18209788997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62DC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396E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18209788997</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FF863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1786804066@qq.com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658A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青海省黄南州泽库县泽曲镇泽雄路</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3CE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811400</w:t>
            </w:r>
          </w:p>
        </w:tc>
      </w:tr>
      <w:tr w14:paraId="5150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8E1B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A166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国网河南县供电公司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D2A3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张生超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B71D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0972-8746254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70A4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4291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18195716160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D8D5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704503814@qq.com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E884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青海省黄南藏族自治州河南蒙古族自治县河曲社区西北315米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2937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811500</w:t>
            </w:r>
          </w:p>
        </w:tc>
      </w:tr>
      <w:tr w14:paraId="4FB2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BBF9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26</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FE56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黄化电业实业有限公司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A1D2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思晓磊</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6F28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9872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6E9B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13997437227</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DC96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276895538@qq.com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E9E7A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国网青海黄化申宝路产业库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643B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811200</w:t>
            </w:r>
          </w:p>
        </w:tc>
      </w:tr>
      <w:tr w14:paraId="0C8A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7A753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27</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39B7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国网海南供电公司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B72C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石宝山</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EA6D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0974-8428504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5BF5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1EF0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13897786898</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3917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"mailto:2541821214@qq.com" \o "mailto:2541821214@qq.com"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2541821214@qq.com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CA42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青海省海南州共和县恰卜恰镇拉西瓦路6号（海南供电公司物资供应中心）</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A9D2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811800</w:t>
            </w:r>
          </w:p>
        </w:tc>
      </w:tr>
      <w:tr w14:paraId="28D0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FF19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9F9A1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国网海南供电公司共和县供电公司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3D7E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关会鹏</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C2F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0974-8425018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36F7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FA0A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13119716002</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7DF34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"mailto:448106319@qq.com" \o "mailto:448106319@qq.com"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448106319@qq.com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BBD6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青海省海南州共和县恰卜恰镇工业园区洁安达工贸有限公司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D625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811800</w:t>
            </w:r>
          </w:p>
        </w:tc>
      </w:tr>
      <w:tr w14:paraId="7432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7ED73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29</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CB9B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国网海南供电公司贵德县供电公司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9B00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陈炳辉</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1E9F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0974-8425218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36D92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7E64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15597121850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9B73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"mailto:1172129762@qq.com" \o "mailto:1172129762@qq.com"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1172129762@qq.com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02E4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青海省海南州贵德县河东乡保宁新村（河东供电所斜对面）</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629F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811700</w:t>
            </w:r>
          </w:p>
        </w:tc>
      </w:tr>
      <w:tr w14:paraId="0DA7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6FBD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32BC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国网海南供电公司贵南县供电公司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D093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李邸宏</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4A90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0974-8425320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527BE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5D62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17397041213</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5828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"mailto:2878960069@qq.com" \o "mailto:2878960069@qq.com"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2878960069@qq.com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A8B4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青海省海南州贵南县茫曲镇解放东路183号贵南县供电公司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15A9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813100</w:t>
            </w:r>
          </w:p>
        </w:tc>
      </w:tr>
      <w:tr w14:paraId="473D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E52B5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1A44B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国网海南供电公司兴海县供电公司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4AC18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李岩松</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14A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0974-8425110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8E3E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9C0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17683700705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B457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"mailto:302901647@qq.com"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302901647@qq.com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5368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青海省海南州兴海县子科滩镇南大街83号兴海供电公司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2806F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813300</w:t>
            </w:r>
          </w:p>
        </w:tc>
      </w:tr>
      <w:tr w14:paraId="42CD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86C3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32</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38A3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国网海南供电公司同德县供电公司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799D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高东杰</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9DD0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0974-8591049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5D52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30A6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18297054325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724B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"mailto:1194640032@qq.com" \o "mailto:1194640032@qq.com"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1194640032@qq.com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4AC43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青海省海南藏族自治州同德县国网同德县供电公司大院</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3738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813200</w:t>
            </w:r>
          </w:p>
        </w:tc>
      </w:tr>
      <w:tr w14:paraId="7ECD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C810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33</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62F5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青海宏海电力科技有限公司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F9F1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郭小花</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F2BA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0971-5317308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404A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7D70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13909740306</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5DA6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"mailto:519956271@qq.com"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519956271@qq.com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19C2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青海省海南州共和县恰卜恰镇拉西瓦路6号（宏海电力科技有限公司）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76D5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811800</w:t>
            </w:r>
          </w:p>
        </w:tc>
      </w:tr>
      <w:tr w14:paraId="428D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343E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34</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F9BF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青海宏海电力科技有限公司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A9FA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赵鑫雨</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314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0971-5317308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DE1A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3C8D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18797307502</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9854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"mailto:1125087098@qq.com"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1125087098@qq.com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960E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青海省西宁市城北区生物科技产业园区纬二路18号管委会大楼</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C649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810100</w:t>
            </w:r>
          </w:p>
        </w:tc>
      </w:tr>
      <w:tr w14:paraId="59BC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0CF2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35</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2AA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国网青海省电力公司海北供电公司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0EE3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杨永祥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D5D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0970-8638138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1A2FF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0970-8638161</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392C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13997098836</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D828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675266281@qq.com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C98C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青海省海北州海晏县同宝路108号（海北供电公司）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4146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812200</w:t>
            </w:r>
          </w:p>
        </w:tc>
      </w:tr>
      <w:tr w14:paraId="102E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D738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36</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C4A3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国网青海省电力公司海北供电公司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B5D3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杨永祥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C1D2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0970-8638138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E954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0970-8638161</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4660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13997098836</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5D68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675266281@qq.com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E524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青海省海北州门源县浩门镇电厂路52号（门源县供电公司）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C42A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810300</w:t>
            </w:r>
          </w:p>
        </w:tc>
      </w:tr>
      <w:tr w14:paraId="0541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AF664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37</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F483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国网青海省电力公司海北供电公司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1005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杨永祥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6B28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0970-8638138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F56A2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0970-8638161</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82EC0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13997098836</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A410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675266281@qq.com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4952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青海省海北州刚察县东大街33号（刚察县供电公司）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7797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812300</w:t>
            </w:r>
          </w:p>
        </w:tc>
      </w:tr>
      <w:tr w14:paraId="28DA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3DF3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38</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E184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国网青海省电力公司海北供电公司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495C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杨永祥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18EE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0970-8638138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33D1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0970-8638161</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A059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13997098836</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FC1D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675266281@qq.com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CEF7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青海省海北州祁连县新城区广场路20号（祁连县供电公司）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944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810499</w:t>
            </w:r>
          </w:p>
        </w:tc>
      </w:tr>
      <w:tr w14:paraId="4FE8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D20E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39</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D312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青海省海北宏达电力有限责任公司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3C28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毛焕</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EBD3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BE02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B34A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17797095880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FAEB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"mailto:316386978@qq.com"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316386978@qq.com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751DE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青海省西宁市城北区宁大路251号（青海海北宏达恩成产业库）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B8ED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1672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CF45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40</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6653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国网果洛供电公司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6263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谢冰</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1BF0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8D9B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D300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15609756010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D691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"mailto:791601271@qq.com"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791601271@qq.com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3684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青海省果洛藏族自治州玛沁县大武镇滨河南路国网果洛供电公司仓库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97A7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814000</w:t>
            </w:r>
          </w:p>
        </w:tc>
      </w:tr>
      <w:tr w14:paraId="4668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0DE4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41</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653E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青海德坤电力集团有限公司果洛分公司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6FAF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张明元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6E43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7CA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76B8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18009750012</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0319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"mailto:695347821@qq.com" \o "mailto:695347821@qq.com"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695347821@qq.com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24E2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青海省果洛藏族自治州玛沁县大武镇黄河路6号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27E44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814000</w:t>
            </w:r>
          </w:p>
        </w:tc>
      </w:tr>
      <w:tr w14:paraId="757C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5DBA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42</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F18B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国网玉树供电公司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D15A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陈元开</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C61B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75D5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E439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13139051665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48BB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"mailto:2750590449@qq.com"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 xml:space="preserve">247441415@qq.com </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DB286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青海省玉树藏族自治州玉树市结古镇扎西科街道三江源驾校</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760C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815000</w:t>
            </w:r>
          </w:p>
        </w:tc>
      </w:tr>
      <w:tr w14:paraId="553A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593A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43</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A53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青海德坤电力集团有限公司玉树分公司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D4F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李阿乎羊</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2927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D8D8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CCD6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19997261227</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0213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"mailto:1043469980@qq.com"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 xml:space="preserve">1043469980@qq.com </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F4B2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青海省玉树藏族自治州玉树市结古镇新寨社区代格村</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2042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815000</w:t>
            </w:r>
          </w:p>
        </w:tc>
      </w:tr>
      <w:tr w14:paraId="69E6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5635D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44</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0F5E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国网青海省电力公司电力经济技术研究院</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17DD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孙智军</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1C379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0025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CCB0E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E373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13997155085@139.com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8B25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青海西宁城西区生物园区经四路12号（电力物资公司西宁中心库）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E890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318D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87CA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45</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79D7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青海万立建设有限公司设计咨询分公司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CCBF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王玲玲</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6E91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0971-6071599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EFC9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378E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17725269119</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E64E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041E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青海西宁城西区五四西路80号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E8CF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6215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E9100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46</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BE41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国网青海省电力公司电力科学研究院</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CB0C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孙智军</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521F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7AEF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A88B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934B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13997155085@139.com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DCCA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青海西宁城西区生物园区经四路12号（电力物资公司西宁中心库）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2BBA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7EEC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C14C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47</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A52C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青海电研科技有限责任公司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C8F7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韩兵</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295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0971-6194003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72AB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122E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13997004544</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081D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8847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青海省西宁市五四西路8号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F1A7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5B6E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7F3F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48</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CB014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国网青海电力公司超高压公司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7D3B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郭英</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7920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0971-6198950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B39E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D83B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15909728017</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1A0D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"mailto:532385827@qq.com"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F15A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青海西宁市城中区南川工业园同安路113号（总寨仓库）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1EE2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2373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8E9D8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49</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562B7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国网青海电力公司超高压公司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C6FC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李岁琴</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B313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0979-7266520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9B99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2215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15809790101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0798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"mailto:532385827@qq.com"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175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青海省海西州格尔木市泰山路建兴巷48号（格尔木分部建兴巷仓库）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A232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816000</w:t>
            </w:r>
          </w:p>
        </w:tc>
      </w:tr>
      <w:tr w14:paraId="5700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5D8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50</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B5CE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青海德泓电力科技有限公司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A5C4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张凯勇</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A073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0971-6193959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4FBB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"mailto:532385827@qq.com"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10D2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13997492193</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9CAD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"mailto:532385827@qq.com"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5D9F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青海西宁市城西区五四西路88号（五四西路产业库）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1C3B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0729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5161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981D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国网青海省电力公司建设公司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CD25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孙智军</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89BC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9987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F1C4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F882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"mailto:13997155085@139.com"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13997155085@139.com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E807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青海西宁城西区生物园区经四路12号（电力物资公司西宁中心库）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4E19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4E83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49DBF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52</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39D5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国网青海省电力公司培训中心</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6040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孙智军</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D3AF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83FA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0971-6076840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F2EA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BDA3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"mailto:13997155085@139.com" \o "mailto:13997155085@139.com"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13997155085@139.com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B6A8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青海西宁城西区生物园区经四路12号（电力物资公司西宁中心库）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CB18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574A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B8F7A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53</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C6C5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国网青海信通公司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B9F1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孙智军</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837B8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0971-6076849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468D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3F6E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77370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bit121343@163.com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3876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青海西宁城西区生物园区经四路12号（电力物资公司西宁中心库）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B943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3254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2674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54</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5ED8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国网青海营销服务中心</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2A8B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孙智军</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28FF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4E232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0AA6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BD2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13997155085@139.com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3D7E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青海西宁城西区生物园区经四路12号（电力物资公司西宁中心库）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197E8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1F71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724D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BB7A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国网青海省物资公司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AC4DD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孙智军</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DD09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DCF6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5B9E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E3E9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13997155085@139.com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FB95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青海西宁城西区生物园区经四路12号（电力物资公司西宁中心库）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BD61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0485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FB1BF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56</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F435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国网青海省电力公司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C55B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孙智军</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A580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E2F1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0971-6076812</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49C3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AF6C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13997155085@139.com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EDE00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青海西宁城西区生物园区经四路12号（电力物资公司西宁中心库）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FFD0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5694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0AAA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57</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4862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青海德坤电力集团有限公司新能源分公司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009C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石增元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33BC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0971-6193105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6B27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260D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15209780020</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4B84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"mailto:szyuan121x@qh.sgcc.com.cn"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szyuan121x@qh.sgcc.com.cn</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7933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青海省西宁市城北区生物科技产业园经二路24号（青海德坤新能源分公司城北生物园区产业库）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6D4E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810003</w:t>
            </w:r>
          </w:p>
        </w:tc>
      </w:tr>
      <w:tr w14:paraId="1148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1FF8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58</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DF23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青海德坤智慧物资有限公司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E5C7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李彪</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654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0972-7211051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6E11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99AA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18997139331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DF18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"mailto:1362314145@qq.com"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1362314145@qq.com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8E5D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青海省海东市海东工业园区临空综合经济园区中关村西路15号（青海德坤智慧物资有限公司海东工业园产业库）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0F17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810600</w:t>
            </w:r>
          </w:p>
        </w:tc>
      </w:tr>
      <w:tr w14:paraId="1FF1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D3CA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59</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2C92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青海德坤工程咨询有限公司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DED7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尹婉青</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0E164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0971-6193244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9765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EE1D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18297106426</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7973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"mailto:1392231883@qq.com"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1392231883@qq.com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094AF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青海省西宁市城西区文苑路1号（青海德坤工程咨询有限公司）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C996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810008</w:t>
            </w:r>
          </w:p>
        </w:tc>
      </w:tr>
      <w:tr w14:paraId="3E27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8626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60</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D2470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青海瑞丰科技有限公司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C43B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张霞</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857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0971-6075729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8FB2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4C81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18597109593</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ECED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"mailto:2209950867@qq.com" \o "mailto:2209950867@qq.com"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2209950867@qq.com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443B0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青海省西宁市城北区生物科技产业园纬三路2号（青海瑞丰科技有限公司生物园区产业库）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F0DE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810003</w:t>
            </w:r>
          </w:p>
        </w:tc>
      </w:tr>
      <w:tr w14:paraId="2E0C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FF18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61</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69CE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青海三新农电有限责任公司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7B35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武爽</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937E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0971-7283526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E673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26D0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18697262255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A5F3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"mailto:286326130@qq.com"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286326130@qq.com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8CE0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青海省西宁市城北区生物科技产业园纬一路8-8号（青海三新农电有限责任公司城北区纬一路8-8号产业库）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1EBB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810003</w:t>
            </w:r>
          </w:p>
        </w:tc>
      </w:tr>
      <w:tr w14:paraId="18CB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A946D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62</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234B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青海万立建设有限公司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F3CB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朱登生</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D515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0971-6072775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F4C2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EE93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18409781091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53FF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"mailto:1350447738@qq.com" \o "mailto:1350447738@qq.com"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1350447738@qq.com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6477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青海省西宁市城北区生物科技产业园经四路12号（青海万立建设生物园区产业库）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F480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810003</w:t>
            </w:r>
          </w:p>
        </w:tc>
      </w:tr>
      <w:tr w14:paraId="1381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1B73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63</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2914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青海德坤电力集团有限公司企业服务分公司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8ED5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张凯慧</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61BA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0971-6193734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9FA52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D720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15009711695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A74D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"mailto:15009711695@180.com" \o "mailto:15009711695@180.com"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15009711695@qq.com</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D669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青海西宁城北区生物园区经四路12号（青海德坤企业服务分公司生物园区经四路12号产业库）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3AAE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810003</w:t>
            </w:r>
          </w:p>
        </w:tc>
      </w:tr>
      <w:tr w14:paraId="124D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728D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64</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A848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青海德坤电力集团有限公司企业服务分公司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59CE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张凯慧</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551C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0971-6193734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168D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9DE1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15009711695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243E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15009711695@qq.com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DC0E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青海西宁城北区生物园区经一路17号（国网青海德坤企业服务分公司生物园区经一路17号产业库）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F70A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810003</w:t>
            </w:r>
          </w:p>
        </w:tc>
      </w:tr>
      <w:tr w14:paraId="1E77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62AC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65</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9AB5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青海哇让抽水蓄能有限公司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F825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赵彬</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36BD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0971-6192917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AB3E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AECD1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17513650601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FF8D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2088985906@qq.com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528E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青海省西宁市城西区文成路8号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9E445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r w14:paraId="7056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807B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66</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B756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国网（青海）综合能源服务有限公司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EE9D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都寿廷</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92E4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0971-6072113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CC95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DD9B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15110929044</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8BDE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2806630352@qq.com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543D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青海省海北藏族自治州门源县仙米水电站仓库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2823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810300</w:t>
            </w:r>
          </w:p>
        </w:tc>
      </w:tr>
      <w:tr w14:paraId="5EFA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B9937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67</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AB28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国网（青海）电动汽车服务有限公司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DB32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赵晓明</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A436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0971-6072467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2CB3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BC641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17697750089</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CFD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527803541@qq.com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A76C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青海西宁市城东区互助中路富民巷2号小寨充电站仓库</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256F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810006</w:t>
            </w:r>
          </w:p>
        </w:tc>
      </w:tr>
      <w:tr w14:paraId="0680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F25B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68</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5DBF5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青海天润电力设计院有限公司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BD6B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梁娟宁</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F444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0971-6071709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F0F7F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89F3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13997231305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2D0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"mailto:532385827@qq.com"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286E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青海省西宁市城西区五四西路80号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5AD2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810008</w:t>
            </w:r>
          </w:p>
        </w:tc>
      </w:tr>
      <w:tr w14:paraId="6114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5D54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69</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5537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青海绿能数据有限公司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87C5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魏莹</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28AC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41E9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38D1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13897048939</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0528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411782112@qq.com</w:t>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3862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青海省西宁市城西区五四西路80号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A401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810008</w:t>
            </w:r>
          </w:p>
        </w:tc>
      </w:tr>
      <w:tr w14:paraId="24D0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2C60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70</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706C0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青海送变电工程有限公司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86DD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张晨</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34E5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6191139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20DB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70EE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13309781231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0ABB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"mailto:zchen2010@qh.sgcc.com.cn" \o "mailto:zchen2010@qh.sgcc.com.cn"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zchen2010@qh.sgcc.com.cn</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D3DA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根据送变电公司承揽工程实际所在地供货</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A653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14:paraId="2EC1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25228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71</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0045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青海长源电力有限责任公司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AAC2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冯晋颖</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BBFD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0971-6191494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D794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0430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13997230724</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EA95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fldChar w:fldCharType="begin"/>
            </w:r>
            <w:r>
              <w:rPr>
                <w:rFonts w:hint="eastAsia" w:asciiTheme="minorEastAsia" w:hAnsiTheme="minorEastAsia" w:eastAsiaTheme="minorEastAsia" w:cstheme="minorEastAsia"/>
                <w:i w:val="0"/>
                <w:color w:val="000000"/>
                <w:kern w:val="0"/>
                <w:sz w:val="18"/>
                <w:szCs w:val="18"/>
                <w:u w:val="none"/>
                <w:lang w:val="en-US" w:eastAsia="zh-CN" w:bidi="ar"/>
              </w:rPr>
              <w:instrText xml:space="preserve"> HYPERLINK "mailto:fjying0524@qh.sgcc.com.cn" \o "mailto:fjying0524@qh.sgcc.com.cn" </w:instrText>
            </w:r>
            <w:r>
              <w:rPr>
                <w:rFonts w:hint="eastAsia" w:asciiTheme="minorEastAsia" w:hAnsiTheme="minorEastAsia" w:eastAsiaTheme="minorEastAsia" w:cstheme="minorEastAsia"/>
                <w:i w:val="0"/>
                <w:color w:val="000000"/>
                <w:kern w:val="0"/>
                <w:sz w:val="18"/>
                <w:szCs w:val="18"/>
                <w:u w:val="none"/>
                <w:lang w:val="en-US" w:eastAsia="zh-CN" w:bidi="ar"/>
              </w:rPr>
              <w:fldChar w:fldCharType="separate"/>
            </w:r>
            <w:r>
              <w:rPr>
                <w:rFonts w:hint="eastAsia" w:asciiTheme="minorEastAsia" w:hAnsiTheme="minorEastAsia" w:eastAsiaTheme="minorEastAsia" w:cstheme="minorEastAsia"/>
                <w:i w:val="0"/>
                <w:color w:val="000000"/>
                <w:kern w:val="0"/>
                <w:sz w:val="18"/>
                <w:szCs w:val="18"/>
                <w:u w:val="none"/>
                <w:lang w:val="en-US" w:eastAsia="zh-CN" w:bidi="ar"/>
              </w:rPr>
              <w:t>fjying0524@qh.sgcc.com.cn</w:t>
            </w:r>
            <w:r>
              <w:rPr>
                <w:rFonts w:hint="eastAsia" w:asciiTheme="minorEastAsia" w:hAnsiTheme="minorEastAsia" w:eastAsiaTheme="minorEastAsia" w:cstheme="minorEastAsia"/>
                <w:i w:val="0"/>
                <w:color w:val="000000"/>
                <w:kern w:val="0"/>
                <w:sz w:val="18"/>
                <w:szCs w:val="18"/>
                <w:u w:val="none"/>
                <w:lang w:val="en-US" w:eastAsia="zh-CN" w:bidi="ar"/>
              </w:rPr>
              <w:fldChar w:fldCharType="end"/>
            </w:r>
          </w:p>
        </w:tc>
        <w:tc>
          <w:tcPr>
            <w:tcW w:w="4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5079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青海省西宁市城中区创业路90号或根据长源公司承揽工程实际所在地供货</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12E5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810000</w:t>
            </w:r>
          </w:p>
        </w:tc>
      </w:tr>
    </w:tbl>
    <w:p w14:paraId="5B1889E6">
      <w:pPr>
        <w:rPr>
          <w:rFonts w:hint="eastAsia"/>
          <w:lang w:val="en-US" w:eastAsia="zh-CN"/>
        </w:rPr>
      </w:pPr>
      <w:r>
        <w:rPr>
          <w:rFonts w:hint="eastAsia"/>
          <w:lang w:val="en-US" w:eastAsia="zh-CN"/>
        </w:rPr>
        <w:t xml:space="preserve">   </w:t>
      </w:r>
    </w:p>
    <w:p w14:paraId="422C6D90">
      <w:pPr>
        <w:rPr>
          <w:rFonts w:hint="eastAsia"/>
          <w:lang w:val="en-US" w:eastAsia="zh-CN"/>
        </w:rPr>
      </w:pPr>
      <w:r>
        <w:rPr>
          <w:rFonts w:hint="eastAsia"/>
          <w:lang w:val="en-US" w:eastAsia="zh-CN"/>
        </w:rPr>
        <w:t xml:space="preserve">   </w:t>
      </w:r>
      <w:bookmarkStart w:id="0" w:name="_GoBack"/>
      <w:bookmarkEnd w:id="0"/>
    </w:p>
    <w:p w14:paraId="17E0F7DC"/>
    <w:sectPr>
      <w:footerReference r:id="rId5" w:type="default"/>
      <w:pgSz w:w="16838" w:h="11905" w:orient="landscape"/>
      <w:pgMar w:top="1803" w:right="1440" w:bottom="1803" w:left="1440"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E2CE">
    <w:pPr>
      <w:pStyle w:val="12"/>
      <w:jc w:val="center"/>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466E6">
                          <w:pPr>
                            <w:pStyle w:val="12"/>
                            <w:rPr>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0A4466E6">
                    <w:pPr>
                      <w:pStyle w:val="12"/>
                      <w:rPr>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3787"/>
    <w:rsid w:val="011F0686"/>
    <w:rsid w:val="02194463"/>
    <w:rsid w:val="03A26D53"/>
    <w:rsid w:val="040E4802"/>
    <w:rsid w:val="078E287A"/>
    <w:rsid w:val="08030993"/>
    <w:rsid w:val="094D0D5D"/>
    <w:rsid w:val="0BE55526"/>
    <w:rsid w:val="0CB01E1F"/>
    <w:rsid w:val="0D87024C"/>
    <w:rsid w:val="0DF34B85"/>
    <w:rsid w:val="0E232B27"/>
    <w:rsid w:val="0F0C602A"/>
    <w:rsid w:val="0F6E0212"/>
    <w:rsid w:val="10AA0892"/>
    <w:rsid w:val="13181CF7"/>
    <w:rsid w:val="15DF2986"/>
    <w:rsid w:val="17467E5D"/>
    <w:rsid w:val="188B3E99"/>
    <w:rsid w:val="1AD00536"/>
    <w:rsid w:val="1BAF5101"/>
    <w:rsid w:val="1CAE36A5"/>
    <w:rsid w:val="1D796748"/>
    <w:rsid w:val="1FC35B69"/>
    <w:rsid w:val="203C5C5A"/>
    <w:rsid w:val="21C32827"/>
    <w:rsid w:val="221D0436"/>
    <w:rsid w:val="22D211A1"/>
    <w:rsid w:val="27D9712C"/>
    <w:rsid w:val="29A21126"/>
    <w:rsid w:val="2C001A78"/>
    <w:rsid w:val="2CE5296B"/>
    <w:rsid w:val="2F562087"/>
    <w:rsid w:val="30D3474C"/>
    <w:rsid w:val="33CE6E6C"/>
    <w:rsid w:val="34C72A8D"/>
    <w:rsid w:val="36697D4A"/>
    <w:rsid w:val="37234BB2"/>
    <w:rsid w:val="382E193E"/>
    <w:rsid w:val="3972255F"/>
    <w:rsid w:val="3ACF30C2"/>
    <w:rsid w:val="3B0D5B16"/>
    <w:rsid w:val="3D7E6F0F"/>
    <w:rsid w:val="3DAE652F"/>
    <w:rsid w:val="3DB131D4"/>
    <w:rsid w:val="41185B49"/>
    <w:rsid w:val="41EA53D3"/>
    <w:rsid w:val="44A42971"/>
    <w:rsid w:val="456324C7"/>
    <w:rsid w:val="457E2BCC"/>
    <w:rsid w:val="467A66AB"/>
    <w:rsid w:val="48324F67"/>
    <w:rsid w:val="4A1A73C3"/>
    <w:rsid w:val="4A667FF3"/>
    <w:rsid w:val="4B021596"/>
    <w:rsid w:val="4C4D7B7A"/>
    <w:rsid w:val="4C517DA3"/>
    <w:rsid w:val="4D3A60AC"/>
    <w:rsid w:val="4D446F0D"/>
    <w:rsid w:val="4E156A5E"/>
    <w:rsid w:val="4ECE0990"/>
    <w:rsid w:val="4EEF4350"/>
    <w:rsid w:val="4F8A683A"/>
    <w:rsid w:val="5230046C"/>
    <w:rsid w:val="52580CE6"/>
    <w:rsid w:val="53082DF3"/>
    <w:rsid w:val="538314B5"/>
    <w:rsid w:val="54627A96"/>
    <w:rsid w:val="54DF2824"/>
    <w:rsid w:val="55A54E75"/>
    <w:rsid w:val="56F178E2"/>
    <w:rsid w:val="58570CE4"/>
    <w:rsid w:val="59D618E7"/>
    <w:rsid w:val="5A945356"/>
    <w:rsid w:val="5AE451FC"/>
    <w:rsid w:val="5B1B78A7"/>
    <w:rsid w:val="5CF257F0"/>
    <w:rsid w:val="5CF27B60"/>
    <w:rsid w:val="5CF44DF6"/>
    <w:rsid w:val="5DA370EB"/>
    <w:rsid w:val="5DDD70E4"/>
    <w:rsid w:val="60E35D0C"/>
    <w:rsid w:val="638E0748"/>
    <w:rsid w:val="646D47B8"/>
    <w:rsid w:val="6940527B"/>
    <w:rsid w:val="6A8A431A"/>
    <w:rsid w:val="6AC1127B"/>
    <w:rsid w:val="6AC74721"/>
    <w:rsid w:val="6AD95A29"/>
    <w:rsid w:val="6AFA3FDE"/>
    <w:rsid w:val="6C3650B1"/>
    <w:rsid w:val="6CEA4E9C"/>
    <w:rsid w:val="71B42DA0"/>
    <w:rsid w:val="72571575"/>
    <w:rsid w:val="730C4436"/>
    <w:rsid w:val="73603F12"/>
    <w:rsid w:val="743E6257"/>
    <w:rsid w:val="74825462"/>
    <w:rsid w:val="78672E54"/>
    <w:rsid w:val="795D5DF4"/>
    <w:rsid w:val="7C1517D5"/>
    <w:rsid w:val="7DB81934"/>
    <w:rsid w:val="7E1C4E0A"/>
    <w:rsid w:val="7E8A243E"/>
    <w:rsid w:val="7FD0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kern w:val="0"/>
      <w:sz w:val="22"/>
      <w:szCs w:val="22"/>
      <w:lang w:val="en-US" w:eastAsia="en-US" w:bidi="en-US"/>
    </w:rPr>
  </w:style>
  <w:style w:type="paragraph" w:styleId="3">
    <w:name w:val="heading 1"/>
    <w:basedOn w:val="1"/>
    <w:next w:val="1"/>
    <w:link w:val="17"/>
    <w:qFormat/>
    <w:uiPriority w:val="0"/>
    <w:pPr>
      <w:keepNext/>
      <w:keepLines/>
      <w:spacing w:before="340" w:after="330" w:line="578" w:lineRule="auto"/>
      <w:outlineLvl w:val="0"/>
    </w:pPr>
    <w:rPr>
      <w:rFonts w:ascii="Calibri" w:hAnsi="Calibri" w:eastAsia="方正黑体_GBK" w:cs="黑体"/>
      <w:bCs/>
      <w:kern w:val="44"/>
      <w:sz w:val="30"/>
      <w:szCs w:val="44"/>
    </w:rPr>
  </w:style>
  <w:style w:type="paragraph" w:styleId="4">
    <w:name w:val="heading 2"/>
    <w:basedOn w:val="1"/>
    <w:next w:val="1"/>
    <w:link w:val="18"/>
    <w:semiHidden/>
    <w:unhideWhenUsed/>
    <w:qFormat/>
    <w:uiPriority w:val="0"/>
    <w:pPr>
      <w:keepNext/>
      <w:keepLines/>
      <w:spacing w:beforeLines="0" w:beforeAutospacing="0" w:afterLines="0" w:afterAutospacing="0" w:line="580" w:lineRule="exact"/>
      <w:outlineLvl w:val="1"/>
    </w:pPr>
    <w:rPr>
      <w:rFonts w:ascii="Arial" w:hAnsi="Arial" w:eastAsia="宋体" w:cs="黑体"/>
      <w:sz w:val="28"/>
      <w:szCs w:val="22"/>
    </w:rPr>
  </w:style>
  <w:style w:type="character" w:default="1" w:styleId="15">
    <w:name w:val="Default Paragraph Font"/>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5">
    <w:name w:val="Normal Indent"/>
    <w:basedOn w:val="1"/>
    <w:next w:val="2"/>
    <w:qFormat/>
    <w:uiPriority w:val="0"/>
    <w:pPr>
      <w:ind w:firstLine="420"/>
    </w:pPr>
    <w:rPr>
      <w:rFonts w:ascii="Times New Roman" w:hAnsi="Times New Roman"/>
      <w:szCs w:val="24"/>
    </w:rPr>
  </w:style>
  <w:style w:type="paragraph" w:styleId="6">
    <w:name w:val="Body Text Indent"/>
    <w:basedOn w:val="7"/>
    <w:next w:val="11"/>
    <w:unhideWhenUsed/>
    <w:qFormat/>
    <w:uiPriority w:val="0"/>
    <w:pPr>
      <w:spacing w:after="120"/>
      <w:ind w:left="420" w:leftChars="200"/>
    </w:pPr>
  </w:style>
  <w:style w:type="paragraph" w:customStyle="1" w:styleId="7">
    <w:name w:val="正文1111"/>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Body Text First Indent 2"/>
    <w:basedOn w:val="6"/>
    <w:next w:val="9"/>
    <w:unhideWhenUsed/>
    <w:qFormat/>
    <w:uiPriority w:val="0"/>
    <w:pPr>
      <w:ind w:firstLine="420" w:firstLineChars="200"/>
    </w:pPr>
  </w:style>
  <w:style w:type="paragraph" w:customStyle="1" w:styleId="9">
    <w:name w:val="表格文字"/>
    <w:basedOn w:val="10"/>
    <w:next w:val="7"/>
    <w:qFormat/>
    <w:uiPriority w:val="0"/>
    <w:pPr>
      <w:ind w:firstLine="0" w:firstLineChars="0"/>
      <w:jc w:val="center"/>
    </w:pPr>
    <w:rPr>
      <w:szCs w:val="20"/>
    </w:rPr>
  </w:style>
  <w:style w:type="paragraph" w:styleId="10">
    <w:name w:val="List"/>
    <w:basedOn w:val="7"/>
    <w:qFormat/>
    <w:uiPriority w:val="0"/>
    <w:pPr>
      <w:ind w:left="200" w:hanging="200" w:hangingChars="200"/>
      <w:contextualSpacing/>
    </w:pPr>
  </w:style>
  <w:style w:type="paragraph" w:styleId="11">
    <w:name w:val="envelope return"/>
    <w:basedOn w:val="7"/>
    <w:qFormat/>
    <w:uiPriority w:val="0"/>
    <w:pPr>
      <w:snapToGrid w:val="0"/>
    </w:pPr>
    <w:rPr>
      <w:rFonts w:ascii="Arial" w:hAnsi="Arial"/>
    </w:rPr>
  </w:style>
  <w:style w:type="paragraph" w:styleId="12">
    <w:name w:val="footer"/>
    <w:basedOn w:val="1"/>
    <w:unhideWhenUsed/>
    <w:qFormat/>
    <w:uiPriority w:val="0"/>
    <w:pPr>
      <w:tabs>
        <w:tab w:val="center" w:pos="4153"/>
        <w:tab w:val="right" w:pos="8306"/>
      </w:tabs>
      <w:snapToGrid w:val="0"/>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6">
    <w:name w:val="Hyperlink"/>
    <w:basedOn w:val="15"/>
    <w:qFormat/>
    <w:uiPriority w:val="0"/>
    <w:rPr>
      <w:color w:val="0000FF"/>
      <w:u w:val="single"/>
    </w:rPr>
  </w:style>
  <w:style w:type="character" w:customStyle="1" w:styleId="17">
    <w:name w:val="标题 1 Char"/>
    <w:basedOn w:val="15"/>
    <w:link w:val="3"/>
    <w:qFormat/>
    <w:uiPriority w:val="0"/>
    <w:rPr>
      <w:rFonts w:ascii="Calibri" w:hAnsi="Calibri" w:eastAsia="方正黑体_GBK" w:cs="黑体"/>
      <w:bCs/>
      <w:kern w:val="44"/>
      <w:sz w:val="30"/>
      <w:szCs w:val="44"/>
    </w:rPr>
  </w:style>
  <w:style w:type="character" w:customStyle="1" w:styleId="18">
    <w:name w:val="标题 2 Char"/>
    <w:link w:val="4"/>
    <w:qFormat/>
    <w:uiPriority w:val="0"/>
    <w:rPr>
      <w:rFonts w:ascii="Arial" w:hAnsi="Arial" w:eastAsia="宋体" w:cs="黑体"/>
      <w:sz w:val="28"/>
      <w:szCs w:val="22"/>
    </w:rPr>
  </w:style>
  <w:style w:type="paragraph" w:customStyle="1" w:styleId="19">
    <w:name w:val="正文文本2"/>
    <w:basedOn w:val="1"/>
    <w:qFormat/>
    <w:uiPriority w:val="0"/>
    <w:pPr>
      <w:widowControl w:val="0"/>
      <w:autoSpaceDE w:val="0"/>
      <w:autoSpaceDN w:val="0"/>
      <w:spacing w:after="0" w:line="240" w:lineRule="auto"/>
    </w:pPr>
    <w:rPr>
      <w:rFonts w:ascii="宋体" w:hAnsi="宋体" w:eastAsia="宋体" w:cs="Times New Roman"/>
      <w:sz w:val="20"/>
      <w:szCs w:val="21"/>
      <w:lang w:val="zh-CN" w:eastAsia="zh-CN" w:bidi="ar-SA"/>
    </w:rPr>
  </w:style>
  <w:style w:type="character" w:customStyle="1" w:styleId="20">
    <w:name w:val="font31"/>
    <w:basedOn w:val="15"/>
    <w:qFormat/>
    <w:uiPriority w:val="0"/>
    <w:rPr>
      <w:rFonts w:hint="default" w:ascii="Arial" w:hAnsi="Arial" w:cs="Arial"/>
      <w:color w:val="000000"/>
      <w:sz w:val="20"/>
      <w:szCs w:val="20"/>
      <w:u w:val="none"/>
    </w:rPr>
  </w:style>
  <w:style w:type="character" w:customStyle="1" w:styleId="21">
    <w:name w:val="font11"/>
    <w:basedOn w:val="15"/>
    <w:qFormat/>
    <w:uiPriority w:val="0"/>
    <w:rPr>
      <w:rFonts w:hint="eastAsia" w:ascii="宋体" w:hAnsi="宋体" w:eastAsia="宋体" w:cs="宋体"/>
      <w:color w:val="000000"/>
      <w:sz w:val="20"/>
      <w:szCs w:val="20"/>
      <w:u w:val="none"/>
    </w:rPr>
  </w:style>
  <w:style w:type="character" w:customStyle="1" w:styleId="22">
    <w:name w:val="font21"/>
    <w:basedOn w:val="15"/>
    <w:qFormat/>
    <w:uiPriority w:val="0"/>
    <w:rPr>
      <w:rFonts w:hint="default" w:ascii="Arial" w:hAnsi="Arial" w:cs="Arial"/>
      <w:color w:val="000000"/>
      <w:sz w:val="20"/>
      <w:szCs w:val="20"/>
      <w:u w:val="none"/>
    </w:rPr>
  </w:style>
  <w:style w:type="character" w:customStyle="1" w:styleId="23">
    <w:name w:val="font01"/>
    <w:basedOn w:val="15"/>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firstLine="420" w:firstLineChars="200"/>
    </w:pPr>
  </w:style>
  <w:style w:type="character" w:customStyle="1" w:styleId="25">
    <w:name w:val="font51"/>
    <w:basedOn w:val="15"/>
    <w:uiPriority w:val="0"/>
    <w:rPr>
      <w:rFonts w:hint="eastAsia" w:ascii="宋体" w:hAnsi="宋体" w:eastAsia="宋体" w:cs="宋体"/>
      <w:color w:val="000000"/>
      <w:sz w:val="21"/>
      <w:szCs w:val="21"/>
      <w:u w:val="none"/>
    </w:rPr>
  </w:style>
  <w:style w:type="character" w:customStyle="1" w:styleId="26">
    <w:name w:val="font61"/>
    <w:basedOn w:val="15"/>
    <w:uiPriority w:val="0"/>
    <w:rPr>
      <w:rFonts w:hint="default" w:ascii="Times New Roman" w:hAnsi="Times New Roman" w:cs="Times New Roman"/>
      <w:color w:val="000000"/>
      <w:sz w:val="21"/>
      <w:szCs w:val="21"/>
      <w:u w:val="none"/>
    </w:rPr>
  </w:style>
  <w:style w:type="character" w:customStyle="1" w:styleId="27">
    <w:name w:val="font71"/>
    <w:basedOn w:val="15"/>
    <w:uiPriority w:val="0"/>
    <w:rPr>
      <w:rFonts w:hint="default" w:ascii="Times New Roman" w:hAnsi="Times New Roman" w:cs="Times New Roman"/>
      <w:color w:val="000000"/>
      <w:sz w:val="21"/>
      <w:szCs w:val="21"/>
      <w:u w:val="none"/>
    </w:rPr>
  </w:style>
  <w:style w:type="character" w:customStyle="1" w:styleId="28">
    <w:name w:val="font41"/>
    <w:basedOn w:val="15"/>
    <w:qFormat/>
    <w:uiPriority w:val="0"/>
    <w:rPr>
      <w:rFonts w:hint="eastAsia" w:ascii="宋体" w:hAnsi="宋体" w:eastAsia="宋体" w:cs="宋体"/>
      <w:color w:val="000000"/>
      <w:sz w:val="21"/>
      <w:szCs w:val="21"/>
      <w:u w:val="none"/>
    </w:rPr>
  </w:style>
  <w:style w:type="paragraph" w:customStyle="1" w:styleId="29">
    <w:name w:val="列出段落1"/>
    <w:basedOn w:val="1"/>
    <w:qFormat/>
    <w:uiPriority w:val="0"/>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3102</Words>
  <Characters>3307</Characters>
  <Lines>0</Lines>
  <Paragraphs>0</Paragraphs>
  <TotalTime>18</TotalTime>
  <ScaleCrop>false</ScaleCrop>
  <LinksUpToDate>false</LinksUpToDate>
  <CharactersWithSpaces>3307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2023-06-25T01:23:00Z</dcterms:created>
  <dc:creator>syy</dc:creator>
  <cp:lastModifiedBy>玉簪轻绾融于发</cp:lastModifiedBy>
  <dcterms:modified xsi:type="dcterms:W3CDTF">2025-07-14T11:09:50Z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eyJoZGlkIjoiY2U3MDU1ZDlhMzFlNmI3MWUzZjJkZWM3YTYwNjU0MTIiLCJ1c2VySWQiOiIxMjY4MjI5OTY0In0=</vt:lpwstr>
  </property>
  <property fmtid="{D5CDD505-2E9C-101B-9397-08002B2CF9AE}" pid="4" name="ICV">
    <vt:lpwstr>1908E3CF398443FC9F58EA03FF16E599_13</vt:lpwstr>
  </property>
</Properties>
</file>