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483A6">
      <w:pPr>
        <w:widowControl/>
        <w:rPr>
          <w:rFonts w:ascii="Times New Roman" w:hAnsi="Times New Roman" w:eastAsia="宋体" w:cs="Times New Roman"/>
          <w:b/>
          <w:bCs/>
          <w:color w:val="000000"/>
          <w:kern w:val="0"/>
          <w:sz w:val="24"/>
          <w14:ligatures w14:val="none"/>
        </w:rPr>
      </w:pPr>
      <w:bookmarkStart w:id="2" w:name="_GoBack"/>
      <w:bookmarkEnd w:id="2"/>
      <w:r>
        <w:rPr>
          <w:rFonts w:ascii="Times New Roman" w:hAnsi="Times New Roman" w:eastAsia="宋体" w:cs="Times New Roman"/>
          <w:b/>
          <w:bCs/>
          <w:color w:val="000000"/>
          <w:kern w:val="0"/>
          <w:sz w:val="24"/>
          <w14:ligatures w14:val="none"/>
        </w:rPr>
        <w:t>附表1：未办理投标保证金退还单位名单</w:t>
      </w:r>
    </w:p>
    <w:tbl>
      <w:tblPr>
        <w:tblStyle w:val="13"/>
        <w:tblW w:w="9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4162"/>
        <w:gridCol w:w="2977"/>
        <w:gridCol w:w="1378"/>
      </w:tblGrid>
      <w:tr w14:paraId="40951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3" w:type="dxa"/>
            <w:shd w:val="clear" w:color="auto" w:fill="auto"/>
            <w:noWrap/>
            <w:vAlign w:val="center"/>
          </w:tcPr>
          <w:p w14:paraId="716BA888">
            <w:pPr>
              <w:widowControl/>
              <w:spacing w:after="0" w:line="240" w:lineRule="auto"/>
              <w:jc w:val="center"/>
              <w:rPr>
                <w:rFonts w:ascii="Times New Roman" w:hAnsi="Times New Roman" w:eastAsia="宋体" w:cs="Times New Roman"/>
                <w:b/>
                <w:bCs/>
                <w:kern w:val="0"/>
                <w:sz w:val="18"/>
                <w:szCs w:val="18"/>
                <w14:ligatures w14:val="none"/>
              </w:rPr>
            </w:pPr>
            <w:r>
              <w:rPr>
                <w:rFonts w:ascii="Times New Roman" w:hAnsi="Times New Roman" w:eastAsia="宋体" w:cs="Times New Roman"/>
                <w:b/>
                <w:bCs/>
                <w:color w:val="000000"/>
                <w:kern w:val="0"/>
                <w:sz w:val="21"/>
                <w:szCs w:val="21"/>
                <w14:ligatures w14:val="none"/>
              </w:rPr>
              <w:t>序号</w:t>
            </w:r>
          </w:p>
        </w:tc>
        <w:tc>
          <w:tcPr>
            <w:tcW w:w="4162" w:type="dxa"/>
            <w:shd w:val="clear" w:color="auto" w:fill="auto"/>
            <w:noWrap/>
            <w:vAlign w:val="center"/>
          </w:tcPr>
          <w:p w14:paraId="49FD25A5">
            <w:pPr>
              <w:widowControl/>
              <w:spacing w:after="0" w:line="240" w:lineRule="auto"/>
              <w:jc w:val="center"/>
              <w:rPr>
                <w:rFonts w:ascii="Times New Roman" w:hAnsi="Times New Roman" w:eastAsia="宋体" w:cs="Times New Roman"/>
                <w:b/>
                <w:bCs/>
                <w:kern w:val="0"/>
                <w:sz w:val="18"/>
                <w:szCs w:val="18"/>
                <w14:ligatures w14:val="none"/>
              </w:rPr>
            </w:pPr>
            <w:r>
              <w:rPr>
                <w:rFonts w:ascii="Times New Roman" w:hAnsi="Times New Roman" w:eastAsia="宋体" w:cs="Times New Roman"/>
                <w:b/>
                <w:bCs/>
                <w:color w:val="000000"/>
                <w:kern w:val="0"/>
                <w:sz w:val="21"/>
                <w:szCs w:val="21"/>
                <w14:ligatures w14:val="none"/>
              </w:rPr>
              <w:t>项目名称</w:t>
            </w:r>
          </w:p>
        </w:tc>
        <w:tc>
          <w:tcPr>
            <w:tcW w:w="2977" w:type="dxa"/>
            <w:shd w:val="clear" w:color="auto" w:fill="auto"/>
            <w:noWrap/>
            <w:vAlign w:val="center"/>
          </w:tcPr>
          <w:p w14:paraId="0F9A0442">
            <w:pPr>
              <w:widowControl/>
              <w:spacing w:after="0" w:line="240" w:lineRule="auto"/>
              <w:jc w:val="center"/>
              <w:rPr>
                <w:rFonts w:ascii="Times New Roman" w:hAnsi="Times New Roman" w:eastAsia="宋体" w:cs="Times New Roman"/>
                <w:b/>
                <w:bCs/>
                <w:kern w:val="0"/>
                <w:sz w:val="18"/>
                <w:szCs w:val="18"/>
                <w14:ligatures w14:val="none"/>
              </w:rPr>
            </w:pPr>
            <w:r>
              <w:rPr>
                <w:rFonts w:ascii="Times New Roman" w:hAnsi="Times New Roman" w:eastAsia="宋体" w:cs="Times New Roman"/>
                <w:b/>
                <w:bCs/>
                <w:color w:val="000000"/>
                <w:kern w:val="0"/>
                <w:sz w:val="21"/>
                <w:szCs w:val="21"/>
                <w14:ligatures w14:val="none"/>
              </w:rPr>
              <w:t>投标人</w:t>
            </w:r>
          </w:p>
        </w:tc>
        <w:tc>
          <w:tcPr>
            <w:tcW w:w="1378" w:type="dxa"/>
            <w:shd w:val="clear" w:color="auto" w:fill="auto"/>
            <w:noWrap/>
            <w:vAlign w:val="center"/>
          </w:tcPr>
          <w:p w14:paraId="22A21F3C">
            <w:pPr>
              <w:widowControl/>
              <w:spacing w:after="0" w:line="240" w:lineRule="auto"/>
              <w:jc w:val="center"/>
              <w:rPr>
                <w:rFonts w:ascii="Times New Roman" w:hAnsi="Times New Roman" w:eastAsia="宋体" w:cs="Times New Roman"/>
                <w:b/>
                <w:bCs/>
                <w:color w:val="FF0000"/>
                <w:kern w:val="0"/>
                <w:sz w:val="18"/>
                <w:szCs w:val="18"/>
                <w14:ligatures w14:val="none"/>
              </w:rPr>
            </w:pPr>
            <w:r>
              <w:rPr>
                <w:rFonts w:ascii="Times New Roman" w:hAnsi="Times New Roman" w:eastAsia="宋体" w:cs="Times New Roman"/>
                <w:b/>
                <w:bCs/>
                <w:color w:val="000000"/>
                <w:kern w:val="0"/>
                <w:sz w:val="21"/>
                <w:szCs w:val="21"/>
                <w14:ligatures w14:val="none"/>
              </w:rPr>
              <w:t>保证金金额（元）</w:t>
            </w:r>
          </w:p>
        </w:tc>
      </w:tr>
      <w:tr w14:paraId="222E9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000000" w:fill="FFFF00"/>
            <w:noWrap/>
            <w:vAlign w:val="center"/>
          </w:tcPr>
          <w:p w14:paraId="2FA98A73">
            <w:pPr>
              <w:widowControl/>
              <w:spacing w:after="0" w:line="240" w:lineRule="auto"/>
              <w:jc w:val="center"/>
              <w:rPr>
                <w:rFonts w:ascii="Times New Roman" w:hAnsi="Times New Roman" w:eastAsia="宋体" w:cs="Times New Roman"/>
                <w:b/>
                <w:bCs/>
                <w:kern w:val="0"/>
                <w:sz w:val="18"/>
                <w:szCs w:val="18"/>
                <w14:ligatures w14:val="none"/>
              </w:rPr>
            </w:pPr>
            <w:r>
              <w:rPr>
                <w:rFonts w:ascii="Times New Roman" w:hAnsi="Times New Roman" w:eastAsia="宋体" w:cs="Times New Roman"/>
                <w:b/>
                <w:bCs/>
                <w:kern w:val="0"/>
                <w:sz w:val="18"/>
                <w:szCs w:val="18"/>
                <w14:ligatures w14:val="none"/>
              </w:rPr>
              <w:t>一</w:t>
            </w:r>
          </w:p>
        </w:tc>
        <w:tc>
          <w:tcPr>
            <w:tcW w:w="4162" w:type="dxa"/>
            <w:shd w:val="clear" w:color="000000" w:fill="FFFF00"/>
            <w:noWrap/>
            <w:vAlign w:val="center"/>
          </w:tcPr>
          <w:p w14:paraId="74A34E72">
            <w:pPr>
              <w:widowControl/>
              <w:spacing w:after="0" w:line="240" w:lineRule="auto"/>
              <w:rPr>
                <w:rFonts w:ascii="Times New Roman" w:hAnsi="Times New Roman" w:eastAsia="宋体" w:cs="Times New Roman"/>
                <w:b/>
                <w:bCs/>
                <w:kern w:val="0"/>
                <w:sz w:val="18"/>
                <w:szCs w:val="18"/>
                <w14:ligatures w14:val="none"/>
              </w:rPr>
            </w:pPr>
            <w:r>
              <w:rPr>
                <w:rFonts w:ascii="Times New Roman" w:hAnsi="Times New Roman" w:eastAsia="宋体" w:cs="Times New Roman"/>
                <w:b/>
                <w:bCs/>
                <w:kern w:val="0"/>
                <w:sz w:val="18"/>
                <w:szCs w:val="18"/>
                <w14:ligatures w14:val="none"/>
              </w:rPr>
              <w:t>错汇投标保证金</w:t>
            </w:r>
          </w:p>
        </w:tc>
        <w:tc>
          <w:tcPr>
            <w:tcW w:w="2977" w:type="dxa"/>
            <w:shd w:val="clear" w:color="000000" w:fill="FFFF00"/>
            <w:noWrap/>
            <w:vAlign w:val="center"/>
          </w:tcPr>
          <w:p w14:paraId="38055836">
            <w:pPr>
              <w:widowControl/>
              <w:spacing w:after="0" w:line="240" w:lineRule="auto"/>
              <w:rPr>
                <w:rFonts w:ascii="Times New Roman" w:hAnsi="Times New Roman" w:eastAsia="宋体" w:cs="Times New Roman"/>
                <w:b/>
                <w:bCs/>
                <w:kern w:val="0"/>
                <w:sz w:val="18"/>
                <w:szCs w:val="18"/>
                <w14:ligatures w14:val="none"/>
              </w:rPr>
            </w:pPr>
          </w:p>
        </w:tc>
        <w:tc>
          <w:tcPr>
            <w:tcW w:w="1378" w:type="dxa"/>
            <w:shd w:val="clear" w:color="000000" w:fill="FFFF00"/>
            <w:noWrap/>
            <w:vAlign w:val="center"/>
          </w:tcPr>
          <w:p w14:paraId="4015DF91">
            <w:pPr>
              <w:widowControl/>
              <w:spacing w:after="0" w:line="240" w:lineRule="auto"/>
              <w:jc w:val="center"/>
              <w:rPr>
                <w:rFonts w:ascii="Times New Roman" w:hAnsi="Times New Roman" w:eastAsia="宋体" w:cs="Times New Roman"/>
                <w:b/>
                <w:bCs/>
                <w:kern w:val="0"/>
                <w:sz w:val="18"/>
                <w:szCs w:val="18"/>
                <w14:ligatures w14:val="none"/>
              </w:rPr>
            </w:pPr>
          </w:p>
        </w:tc>
      </w:tr>
      <w:tr w14:paraId="2232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F60A12B">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w:t>
            </w:r>
          </w:p>
        </w:tc>
        <w:tc>
          <w:tcPr>
            <w:tcW w:w="4162" w:type="dxa"/>
            <w:shd w:val="clear" w:color="auto" w:fill="auto"/>
            <w:noWrap/>
            <w:vAlign w:val="center"/>
          </w:tcPr>
          <w:p w14:paraId="3956ED83">
            <w:pPr>
              <w:widowControl/>
              <w:spacing w:after="0" w:line="240" w:lineRule="auto"/>
              <w:rPr>
                <w:rFonts w:ascii="Times New Roman" w:hAnsi="Times New Roman" w:eastAsia="宋体" w:cs="Times New Roman"/>
                <w:kern w:val="0"/>
                <w:sz w:val="18"/>
                <w:szCs w:val="18"/>
                <w14:ligatures w14:val="none"/>
              </w:rPr>
            </w:pPr>
            <w:bookmarkStart w:id="0" w:name="_Hlk204867931"/>
            <w:r>
              <w:rPr>
                <w:rFonts w:ascii="Times New Roman" w:hAnsi="Times New Roman" w:eastAsia="宋体" w:cs="Times New Roman"/>
                <w:kern w:val="0"/>
                <w:sz w:val="18"/>
                <w:szCs w:val="18"/>
                <w14:ligatures w14:val="none"/>
              </w:rPr>
              <w:t>未获取标书</w:t>
            </w:r>
            <w:r>
              <w:rPr>
                <w:rFonts w:hint="eastAsia" w:ascii="Times New Roman" w:hAnsi="Times New Roman" w:eastAsia="宋体" w:cs="Times New Roman"/>
                <w:kern w:val="0"/>
                <w:sz w:val="18"/>
                <w:szCs w:val="18"/>
                <w14:ligatures w14:val="none"/>
              </w:rPr>
              <w:t>，未参加</w:t>
            </w:r>
            <w:r>
              <w:rPr>
                <w:rFonts w:ascii="Times New Roman" w:hAnsi="Times New Roman" w:eastAsia="宋体" w:cs="Times New Roman"/>
                <w:kern w:val="0"/>
                <w:sz w:val="18"/>
                <w:szCs w:val="18"/>
                <w14:ligatures w14:val="none"/>
              </w:rPr>
              <w:t>开标</w:t>
            </w:r>
            <w:bookmarkEnd w:id="0"/>
            <w:r>
              <w:rPr>
                <w:rFonts w:ascii="Times New Roman" w:hAnsi="Times New Roman" w:eastAsia="宋体" w:cs="Times New Roman"/>
                <w:kern w:val="0"/>
                <w:sz w:val="18"/>
                <w:szCs w:val="18"/>
                <w14:ligatures w14:val="none"/>
              </w:rPr>
              <w:t>，无联系方式</w:t>
            </w:r>
          </w:p>
        </w:tc>
        <w:tc>
          <w:tcPr>
            <w:tcW w:w="2977" w:type="dxa"/>
            <w:shd w:val="clear" w:color="auto" w:fill="auto"/>
            <w:noWrap/>
            <w:vAlign w:val="center"/>
          </w:tcPr>
          <w:p w14:paraId="56E282AB">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陕西浙南管桩有限公司</w:t>
            </w:r>
          </w:p>
        </w:tc>
        <w:tc>
          <w:tcPr>
            <w:tcW w:w="1378" w:type="dxa"/>
            <w:shd w:val="clear" w:color="auto" w:fill="auto"/>
            <w:noWrap/>
            <w:vAlign w:val="center"/>
          </w:tcPr>
          <w:p w14:paraId="4ABBD048">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500.00</w:t>
            </w:r>
          </w:p>
        </w:tc>
      </w:tr>
      <w:tr w14:paraId="24A28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D93D1B1">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w:t>
            </w:r>
          </w:p>
        </w:tc>
        <w:tc>
          <w:tcPr>
            <w:tcW w:w="4162" w:type="dxa"/>
            <w:shd w:val="clear" w:color="auto" w:fill="auto"/>
            <w:noWrap/>
            <w:vAlign w:val="center"/>
          </w:tcPr>
          <w:p w14:paraId="7C383629">
            <w:pPr>
              <w:widowControl/>
              <w:spacing w:after="0" w:line="240" w:lineRule="auto"/>
              <w:jc w:val="both"/>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未获取标书</w:t>
            </w:r>
            <w:r>
              <w:rPr>
                <w:rFonts w:hint="eastAsia" w:ascii="Times New Roman" w:hAnsi="Times New Roman" w:eastAsia="宋体" w:cs="Times New Roman"/>
                <w:kern w:val="0"/>
                <w:sz w:val="18"/>
                <w:szCs w:val="18"/>
                <w14:ligatures w14:val="none"/>
              </w:rPr>
              <w:t>，未参加</w:t>
            </w:r>
            <w:r>
              <w:rPr>
                <w:rFonts w:ascii="Times New Roman" w:hAnsi="Times New Roman" w:eastAsia="宋体" w:cs="Times New Roman"/>
                <w:kern w:val="0"/>
                <w:sz w:val="18"/>
                <w:szCs w:val="18"/>
                <w14:ligatures w14:val="none"/>
              </w:rPr>
              <w:t>开标，无联系方式</w:t>
            </w:r>
          </w:p>
        </w:tc>
        <w:tc>
          <w:tcPr>
            <w:tcW w:w="2977" w:type="dxa"/>
            <w:shd w:val="clear" w:color="auto" w:fill="auto"/>
            <w:noWrap/>
            <w:vAlign w:val="center"/>
          </w:tcPr>
          <w:p w14:paraId="1382C220">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江苏华鹏变压器有限公司</w:t>
            </w:r>
          </w:p>
        </w:tc>
        <w:tc>
          <w:tcPr>
            <w:tcW w:w="1378" w:type="dxa"/>
            <w:shd w:val="clear" w:color="auto" w:fill="auto"/>
            <w:noWrap/>
            <w:vAlign w:val="center"/>
          </w:tcPr>
          <w:p w14:paraId="1A5E0996">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1,000.00</w:t>
            </w:r>
          </w:p>
        </w:tc>
      </w:tr>
      <w:tr w14:paraId="3BFD3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B6E543D">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w:t>
            </w:r>
          </w:p>
        </w:tc>
        <w:tc>
          <w:tcPr>
            <w:tcW w:w="4162" w:type="dxa"/>
            <w:shd w:val="clear" w:color="auto" w:fill="auto"/>
            <w:noWrap/>
            <w:vAlign w:val="center"/>
          </w:tcPr>
          <w:p w14:paraId="48BF381A">
            <w:pPr>
              <w:widowControl/>
              <w:spacing w:after="0" w:line="240" w:lineRule="auto"/>
              <w:jc w:val="both"/>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未获取标书</w:t>
            </w:r>
            <w:r>
              <w:rPr>
                <w:rFonts w:hint="eastAsia" w:ascii="Times New Roman" w:hAnsi="Times New Roman" w:eastAsia="宋体" w:cs="Times New Roman"/>
                <w:kern w:val="0"/>
                <w:sz w:val="18"/>
                <w:szCs w:val="18"/>
                <w14:ligatures w14:val="none"/>
              </w:rPr>
              <w:t>，未参加</w:t>
            </w:r>
            <w:r>
              <w:rPr>
                <w:rFonts w:ascii="Times New Roman" w:hAnsi="Times New Roman" w:eastAsia="宋体" w:cs="Times New Roman"/>
                <w:kern w:val="0"/>
                <w:sz w:val="18"/>
                <w:szCs w:val="18"/>
                <w14:ligatures w14:val="none"/>
              </w:rPr>
              <w:t>开标，无联系方式</w:t>
            </w:r>
          </w:p>
        </w:tc>
        <w:tc>
          <w:tcPr>
            <w:tcW w:w="2977" w:type="dxa"/>
            <w:shd w:val="clear" w:color="auto" w:fill="auto"/>
            <w:noWrap/>
            <w:vAlign w:val="center"/>
          </w:tcPr>
          <w:p w14:paraId="6AD8297D">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浙江大华系统工程有限公司</w:t>
            </w:r>
          </w:p>
        </w:tc>
        <w:tc>
          <w:tcPr>
            <w:tcW w:w="1378" w:type="dxa"/>
            <w:shd w:val="clear" w:color="auto" w:fill="auto"/>
            <w:noWrap/>
            <w:vAlign w:val="center"/>
          </w:tcPr>
          <w:p w14:paraId="01BC9DC5">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868.00</w:t>
            </w:r>
          </w:p>
        </w:tc>
      </w:tr>
      <w:tr w14:paraId="77B5C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D34B92B">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4</w:t>
            </w:r>
          </w:p>
        </w:tc>
        <w:tc>
          <w:tcPr>
            <w:tcW w:w="4162" w:type="dxa"/>
            <w:shd w:val="clear" w:color="auto" w:fill="auto"/>
            <w:noWrap/>
            <w:vAlign w:val="center"/>
          </w:tcPr>
          <w:p w14:paraId="14F16A81">
            <w:pPr>
              <w:widowControl/>
              <w:spacing w:after="0" w:line="240" w:lineRule="auto"/>
              <w:jc w:val="both"/>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未获取标书</w:t>
            </w:r>
            <w:r>
              <w:rPr>
                <w:rFonts w:hint="eastAsia" w:ascii="Times New Roman" w:hAnsi="Times New Roman" w:eastAsia="宋体" w:cs="Times New Roman"/>
                <w:kern w:val="0"/>
                <w:sz w:val="18"/>
                <w:szCs w:val="18"/>
                <w14:ligatures w14:val="none"/>
              </w:rPr>
              <w:t>，未参加</w:t>
            </w:r>
            <w:r>
              <w:rPr>
                <w:rFonts w:ascii="Times New Roman" w:hAnsi="Times New Roman" w:eastAsia="宋体" w:cs="Times New Roman"/>
                <w:kern w:val="0"/>
                <w:sz w:val="18"/>
                <w:szCs w:val="18"/>
                <w14:ligatures w14:val="none"/>
              </w:rPr>
              <w:t>开标，无联系方式</w:t>
            </w:r>
          </w:p>
        </w:tc>
        <w:tc>
          <w:tcPr>
            <w:tcW w:w="2977" w:type="dxa"/>
            <w:shd w:val="clear" w:color="auto" w:fill="auto"/>
            <w:noWrap/>
            <w:vAlign w:val="center"/>
          </w:tcPr>
          <w:p w14:paraId="0C8F9774">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武汉武高电测电气有限公司</w:t>
            </w:r>
          </w:p>
        </w:tc>
        <w:tc>
          <w:tcPr>
            <w:tcW w:w="1378" w:type="dxa"/>
            <w:shd w:val="clear" w:color="auto" w:fill="auto"/>
            <w:noWrap/>
            <w:vAlign w:val="center"/>
          </w:tcPr>
          <w:p w14:paraId="7BB206A4">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20,000.00</w:t>
            </w:r>
          </w:p>
        </w:tc>
      </w:tr>
      <w:tr w14:paraId="406B1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3EEBAC9">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6</w:t>
            </w:r>
          </w:p>
        </w:tc>
        <w:tc>
          <w:tcPr>
            <w:tcW w:w="4162" w:type="dxa"/>
            <w:shd w:val="clear" w:color="auto" w:fill="auto"/>
            <w:noWrap/>
            <w:vAlign w:val="center"/>
          </w:tcPr>
          <w:p w14:paraId="03E3880D">
            <w:pPr>
              <w:widowControl/>
              <w:spacing w:after="0" w:line="240" w:lineRule="auto"/>
              <w:jc w:val="both"/>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未获取标书</w:t>
            </w:r>
            <w:r>
              <w:rPr>
                <w:rFonts w:hint="eastAsia" w:ascii="Times New Roman" w:hAnsi="Times New Roman" w:eastAsia="宋体" w:cs="Times New Roman"/>
                <w:kern w:val="0"/>
                <w:sz w:val="18"/>
                <w:szCs w:val="18"/>
                <w14:ligatures w14:val="none"/>
              </w:rPr>
              <w:t>，未参加</w:t>
            </w:r>
            <w:r>
              <w:rPr>
                <w:rFonts w:ascii="Times New Roman" w:hAnsi="Times New Roman" w:eastAsia="宋体" w:cs="Times New Roman"/>
                <w:kern w:val="0"/>
                <w:sz w:val="18"/>
                <w:szCs w:val="18"/>
                <w14:ligatures w14:val="none"/>
              </w:rPr>
              <w:t>开标，无联系方式</w:t>
            </w:r>
          </w:p>
        </w:tc>
        <w:tc>
          <w:tcPr>
            <w:tcW w:w="2977" w:type="dxa"/>
            <w:shd w:val="clear" w:color="auto" w:fill="auto"/>
            <w:noWrap/>
            <w:vAlign w:val="center"/>
          </w:tcPr>
          <w:p w14:paraId="4AE6FFA9">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李飞江</w:t>
            </w:r>
          </w:p>
        </w:tc>
        <w:tc>
          <w:tcPr>
            <w:tcW w:w="1378" w:type="dxa"/>
            <w:shd w:val="clear" w:color="auto" w:fill="auto"/>
            <w:noWrap/>
            <w:vAlign w:val="center"/>
          </w:tcPr>
          <w:p w14:paraId="1AEAE54A">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1.00</w:t>
            </w:r>
          </w:p>
        </w:tc>
      </w:tr>
      <w:tr w14:paraId="23AA9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7FC9342">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7</w:t>
            </w:r>
          </w:p>
        </w:tc>
        <w:tc>
          <w:tcPr>
            <w:tcW w:w="4162" w:type="dxa"/>
            <w:shd w:val="clear" w:color="auto" w:fill="auto"/>
            <w:noWrap/>
            <w:vAlign w:val="center"/>
          </w:tcPr>
          <w:p w14:paraId="1FDCDA5F">
            <w:pPr>
              <w:widowControl/>
              <w:spacing w:after="0" w:line="240" w:lineRule="auto"/>
              <w:jc w:val="both"/>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未获取标书</w:t>
            </w:r>
            <w:r>
              <w:rPr>
                <w:rFonts w:hint="eastAsia" w:ascii="Times New Roman" w:hAnsi="Times New Roman" w:eastAsia="宋体" w:cs="Times New Roman"/>
                <w:kern w:val="0"/>
                <w:sz w:val="18"/>
                <w:szCs w:val="18"/>
                <w14:ligatures w14:val="none"/>
              </w:rPr>
              <w:t>，未参加</w:t>
            </w:r>
            <w:r>
              <w:rPr>
                <w:rFonts w:ascii="Times New Roman" w:hAnsi="Times New Roman" w:eastAsia="宋体" w:cs="Times New Roman"/>
                <w:kern w:val="0"/>
                <w:sz w:val="18"/>
                <w:szCs w:val="18"/>
                <w14:ligatures w14:val="none"/>
              </w:rPr>
              <w:t>开标，无联系方式</w:t>
            </w:r>
          </w:p>
        </w:tc>
        <w:tc>
          <w:tcPr>
            <w:tcW w:w="2977" w:type="dxa"/>
            <w:shd w:val="clear" w:color="auto" w:fill="auto"/>
            <w:noWrap/>
            <w:vAlign w:val="center"/>
          </w:tcPr>
          <w:p w14:paraId="76B23D42">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调南京南瑞工程技术有限公司</w:t>
            </w:r>
          </w:p>
        </w:tc>
        <w:tc>
          <w:tcPr>
            <w:tcW w:w="1378" w:type="dxa"/>
            <w:shd w:val="clear" w:color="auto" w:fill="auto"/>
            <w:noWrap/>
            <w:vAlign w:val="center"/>
          </w:tcPr>
          <w:p w14:paraId="2EE50982">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2,280.00</w:t>
            </w:r>
          </w:p>
        </w:tc>
      </w:tr>
      <w:tr w14:paraId="6EF4D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2445717">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8</w:t>
            </w:r>
          </w:p>
        </w:tc>
        <w:tc>
          <w:tcPr>
            <w:tcW w:w="4162" w:type="dxa"/>
            <w:shd w:val="clear" w:color="auto" w:fill="auto"/>
            <w:noWrap/>
            <w:vAlign w:val="center"/>
          </w:tcPr>
          <w:p w14:paraId="6030FA93">
            <w:pPr>
              <w:widowControl/>
              <w:spacing w:after="0" w:line="240" w:lineRule="auto"/>
              <w:jc w:val="both"/>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未获取标书</w:t>
            </w:r>
            <w:r>
              <w:rPr>
                <w:rFonts w:hint="eastAsia" w:ascii="Times New Roman" w:hAnsi="Times New Roman" w:eastAsia="宋体" w:cs="Times New Roman"/>
                <w:kern w:val="0"/>
                <w:sz w:val="18"/>
                <w:szCs w:val="18"/>
                <w14:ligatures w14:val="none"/>
              </w:rPr>
              <w:t>，未参加</w:t>
            </w:r>
            <w:r>
              <w:rPr>
                <w:rFonts w:ascii="Times New Roman" w:hAnsi="Times New Roman" w:eastAsia="宋体" w:cs="Times New Roman"/>
                <w:kern w:val="0"/>
                <w:sz w:val="18"/>
                <w:szCs w:val="18"/>
                <w14:ligatures w14:val="none"/>
              </w:rPr>
              <w:t>开标，无联系方式</w:t>
            </w:r>
          </w:p>
        </w:tc>
        <w:tc>
          <w:tcPr>
            <w:tcW w:w="2977" w:type="dxa"/>
            <w:shd w:val="clear" w:color="auto" w:fill="auto"/>
            <w:noWrap/>
            <w:vAlign w:val="center"/>
          </w:tcPr>
          <w:p w14:paraId="5209D0EA">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北京华和拓科技开发有限责任公司</w:t>
            </w:r>
          </w:p>
        </w:tc>
        <w:tc>
          <w:tcPr>
            <w:tcW w:w="1378" w:type="dxa"/>
            <w:shd w:val="clear" w:color="auto" w:fill="auto"/>
            <w:noWrap/>
            <w:vAlign w:val="center"/>
          </w:tcPr>
          <w:p w14:paraId="5DA06FFB">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10,000.00</w:t>
            </w:r>
          </w:p>
        </w:tc>
      </w:tr>
      <w:tr w14:paraId="37A25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28C3C1B">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9</w:t>
            </w:r>
          </w:p>
        </w:tc>
        <w:tc>
          <w:tcPr>
            <w:tcW w:w="4162" w:type="dxa"/>
            <w:shd w:val="clear" w:color="auto" w:fill="auto"/>
            <w:noWrap/>
            <w:vAlign w:val="center"/>
          </w:tcPr>
          <w:p w14:paraId="004BEC5C">
            <w:pPr>
              <w:widowControl/>
              <w:spacing w:after="0" w:line="240" w:lineRule="auto"/>
              <w:jc w:val="both"/>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未获取标书</w:t>
            </w:r>
            <w:r>
              <w:rPr>
                <w:rFonts w:hint="eastAsia" w:ascii="Times New Roman" w:hAnsi="Times New Roman" w:eastAsia="宋体" w:cs="Times New Roman"/>
                <w:kern w:val="0"/>
                <w:sz w:val="18"/>
                <w:szCs w:val="18"/>
                <w14:ligatures w14:val="none"/>
              </w:rPr>
              <w:t>，未参加</w:t>
            </w:r>
            <w:r>
              <w:rPr>
                <w:rFonts w:ascii="Times New Roman" w:hAnsi="Times New Roman" w:eastAsia="宋体" w:cs="Times New Roman"/>
                <w:kern w:val="0"/>
                <w:sz w:val="18"/>
                <w:szCs w:val="18"/>
                <w14:ligatures w14:val="none"/>
              </w:rPr>
              <w:t>开标，无联系方式</w:t>
            </w:r>
          </w:p>
        </w:tc>
        <w:tc>
          <w:tcPr>
            <w:tcW w:w="2977" w:type="dxa"/>
            <w:shd w:val="clear" w:color="auto" w:fill="auto"/>
            <w:noWrap/>
            <w:vAlign w:val="center"/>
          </w:tcPr>
          <w:p w14:paraId="7BB72676">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河南汇豪实业有限公司</w:t>
            </w:r>
          </w:p>
        </w:tc>
        <w:tc>
          <w:tcPr>
            <w:tcW w:w="1378" w:type="dxa"/>
            <w:shd w:val="clear" w:color="auto" w:fill="auto"/>
            <w:noWrap/>
            <w:vAlign w:val="center"/>
          </w:tcPr>
          <w:p w14:paraId="3C4B810B">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10,000.00</w:t>
            </w:r>
          </w:p>
        </w:tc>
      </w:tr>
      <w:tr w14:paraId="5C8BC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999DD61">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10</w:t>
            </w:r>
          </w:p>
        </w:tc>
        <w:tc>
          <w:tcPr>
            <w:tcW w:w="4162" w:type="dxa"/>
            <w:shd w:val="clear" w:color="auto" w:fill="auto"/>
            <w:noWrap/>
            <w:vAlign w:val="center"/>
          </w:tcPr>
          <w:p w14:paraId="6D1065E1">
            <w:pPr>
              <w:widowControl/>
              <w:spacing w:after="0" w:line="240" w:lineRule="auto"/>
              <w:jc w:val="both"/>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未获取标书</w:t>
            </w:r>
            <w:r>
              <w:rPr>
                <w:rFonts w:hint="eastAsia" w:ascii="Times New Roman" w:hAnsi="Times New Roman" w:eastAsia="宋体" w:cs="Times New Roman"/>
                <w:kern w:val="0"/>
                <w:sz w:val="18"/>
                <w:szCs w:val="18"/>
                <w14:ligatures w14:val="none"/>
              </w:rPr>
              <w:t>，未参加</w:t>
            </w:r>
            <w:r>
              <w:rPr>
                <w:rFonts w:ascii="Times New Roman" w:hAnsi="Times New Roman" w:eastAsia="宋体" w:cs="Times New Roman"/>
                <w:kern w:val="0"/>
                <w:sz w:val="18"/>
                <w:szCs w:val="18"/>
                <w14:ligatures w14:val="none"/>
              </w:rPr>
              <w:t>开标，无联系方式</w:t>
            </w:r>
          </w:p>
        </w:tc>
        <w:tc>
          <w:tcPr>
            <w:tcW w:w="2977" w:type="dxa"/>
            <w:shd w:val="clear" w:color="auto" w:fill="auto"/>
            <w:noWrap/>
            <w:vAlign w:val="center"/>
          </w:tcPr>
          <w:p w14:paraId="2921578F">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华瑞鼎兴电力工程有限公司</w:t>
            </w:r>
          </w:p>
        </w:tc>
        <w:tc>
          <w:tcPr>
            <w:tcW w:w="1378" w:type="dxa"/>
            <w:shd w:val="clear" w:color="auto" w:fill="auto"/>
            <w:noWrap/>
            <w:vAlign w:val="center"/>
          </w:tcPr>
          <w:p w14:paraId="7F28D54C">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10,000.00</w:t>
            </w:r>
          </w:p>
        </w:tc>
      </w:tr>
      <w:tr w14:paraId="75A6A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9914B4D">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11</w:t>
            </w:r>
          </w:p>
        </w:tc>
        <w:tc>
          <w:tcPr>
            <w:tcW w:w="4162" w:type="dxa"/>
            <w:shd w:val="clear" w:color="auto" w:fill="auto"/>
            <w:noWrap/>
            <w:vAlign w:val="center"/>
          </w:tcPr>
          <w:p w14:paraId="45AA2120">
            <w:pPr>
              <w:widowControl/>
              <w:spacing w:after="0" w:line="240" w:lineRule="auto"/>
              <w:jc w:val="both"/>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未获取标书</w:t>
            </w:r>
            <w:r>
              <w:rPr>
                <w:rFonts w:hint="eastAsia" w:ascii="Times New Roman" w:hAnsi="Times New Roman" w:eastAsia="宋体" w:cs="Times New Roman"/>
                <w:kern w:val="0"/>
                <w:sz w:val="18"/>
                <w:szCs w:val="18"/>
                <w14:ligatures w14:val="none"/>
              </w:rPr>
              <w:t>，未参加</w:t>
            </w:r>
            <w:r>
              <w:rPr>
                <w:rFonts w:ascii="Times New Roman" w:hAnsi="Times New Roman" w:eastAsia="宋体" w:cs="Times New Roman"/>
                <w:kern w:val="0"/>
                <w:sz w:val="18"/>
                <w:szCs w:val="18"/>
                <w14:ligatures w14:val="none"/>
              </w:rPr>
              <w:t>开标，无联系方式</w:t>
            </w:r>
          </w:p>
        </w:tc>
        <w:tc>
          <w:tcPr>
            <w:tcW w:w="2977" w:type="dxa"/>
            <w:shd w:val="clear" w:color="auto" w:fill="auto"/>
            <w:noWrap/>
            <w:vAlign w:val="center"/>
          </w:tcPr>
          <w:p w14:paraId="2AC59700">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青海山水建设工程有限公司</w:t>
            </w:r>
          </w:p>
        </w:tc>
        <w:tc>
          <w:tcPr>
            <w:tcW w:w="1378" w:type="dxa"/>
            <w:shd w:val="clear" w:color="auto" w:fill="auto"/>
            <w:noWrap/>
            <w:vAlign w:val="center"/>
          </w:tcPr>
          <w:p w14:paraId="793EB4B0">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10,000.00</w:t>
            </w:r>
          </w:p>
        </w:tc>
      </w:tr>
      <w:tr w14:paraId="70E7B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66F70E7">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12</w:t>
            </w:r>
          </w:p>
        </w:tc>
        <w:tc>
          <w:tcPr>
            <w:tcW w:w="4162" w:type="dxa"/>
            <w:shd w:val="clear" w:color="auto" w:fill="auto"/>
            <w:noWrap/>
            <w:vAlign w:val="center"/>
          </w:tcPr>
          <w:p w14:paraId="7869A45B">
            <w:pPr>
              <w:widowControl/>
              <w:spacing w:after="0" w:line="240" w:lineRule="auto"/>
              <w:jc w:val="both"/>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未获取标书</w:t>
            </w:r>
            <w:r>
              <w:rPr>
                <w:rFonts w:hint="eastAsia" w:ascii="Times New Roman" w:hAnsi="Times New Roman" w:eastAsia="宋体" w:cs="Times New Roman"/>
                <w:kern w:val="0"/>
                <w:sz w:val="18"/>
                <w:szCs w:val="18"/>
                <w14:ligatures w14:val="none"/>
              </w:rPr>
              <w:t>，未参加</w:t>
            </w:r>
            <w:r>
              <w:rPr>
                <w:rFonts w:ascii="Times New Roman" w:hAnsi="Times New Roman" w:eastAsia="宋体" w:cs="Times New Roman"/>
                <w:kern w:val="0"/>
                <w:sz w:val="18"/>
                <w:szCs w:val="18"/>
                <w14:ligatures w14:val="none"/>
              </w:rPr>
              <w:t>开标，无联系方式</w:t>
            </w:r>
          </w:p>
        </w:tc>
        <w:tc>
          <w:tcPr>
            <w:tcW w:w="2977" w:type="dxa"/>
            <w:shd w:val="clear" w:color="auto" w:fill="auto"/>
            <w:noWrap/>
            <w:vAlign w:val="center"/>
          </w:tcPr>
          <w:p w14:paraId="07D32821">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海南州御联保安服务有限公司</w:t>
            </w:r>
          </w:p>
        </w:tc>
        <w:tc>
          <w:tcPr>
            <w:tcW w:w="1378" w:type="dxa"/>
            <w:shd w:val="clear" w:color="auto" w:fill="auto"/>
            <w:noWrap/>
            <w:vAlign w:val="center"/>
          </w:tcPr>
          <w:p w14:paraId="4AB73136">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20,000.00</w:t>
            </w:r>
          </w:p>
        </w:tc>
      </w:tr>
      <w:tr w14:paraId="7C2F3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4C1C8D8">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13</w:t>
            </w:r>
          </w:p>
        </w:tc>
        <w:tc>
          <w:tcPr>
            <w:tcW w:w="4162" w:type="dxa"/>
            <w:shd w:val="clear" w:color="auto" w:fill="auto"/>
            <w:noWrap/>
            <w:vAlign w:val="center"/>
          </w:tcPr>
          <w:p w14:paraId="30F83E2C">
            <w:pPr>
              <w:widowControl/>
              <w:spacing w:after="0" w:line="240" w:lineRule="auto"/>
              <w:jc w:val="both"/>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未获取标书</w:t>
            </w:r>
            <w:r>
              <w:rPr>
                <w:rFonts w:hint="eastAsia" w:ascii="Times New Roman" w:hAnsi="Times New Roman" w:eastAsia="宋体" w:cs="Times New Roman"/>
                <w:kern w:val="0"/>
                <w:sz w:val="18"/>
                <w:szCs w:val="18"/>
                <w14:ligatures w14:val="none"/>
              </w:rPr>
              <w:t>，未参加</w:t>
            </w:r>
            <w:r>
              <w:rPr>
                <w:rFonts w:ascii="Times New Roman" w:hAnsi="Times New Roman" w:eastAsia="宋体" w:cs="Times New Roman"/>
                <w:kern w:val="0"/>
                <w:sz w:val="18"/>
                <w:szCs w:val="18"/>
                <w14:ligatures w14:val="none"/>
              </w:rPr>
              <w:t>开标，无联系方式</w:t>
            </w:r>
          </w:p>
        </w:tc>
        <w:tc>
          <w:tcPr>
            <w:tcW w:w="2977" w:type="dxa"/>
            <w:shd w:val="clear" w:color="auto" w:fill="auto"/>
            <w:noWrap/>
            <w:vAlign w:val="center"/>
          </w:tcPr>
          <w:p w14:paraId="3E75EB63">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西安银河电力电子通讯有限责任公司</w:t>
            </w:r>
          </w:p>
        </w:tc>
        <w:tc>
          <w:tcPr>
            <w:tcW w:w="1378" w:type="dxa"/>
            <w:shd w:val="clear" w:color="auto" w:fill="auto"/>
            <w:noWrap/>
            <w:vAlign w:val="center"/>
          </w:tcPr>
          <w:p w14:paraId="4CD400CB">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20,000.00</w:t>
            </w:r>
          </w:p>
        </w:tc>
      </w:tr>
      <w:tr w14:paraId="12422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000000" w:fill="FFFF00"/>
            <w:noWrap/>
            <w:vAlign w:val="center"/>
          </w:tcPr>
          <w:p w14:paraId="3B84E910">
            <w:pPr>
              <w:widowControl/>
              <w:spacing w:after="0" w:line="240" w:lineRule="auto"/>
              <w:jc w:val="center"/>
              <w:rPr>
                <w:rFonts w:ascii="Times New Roman" w:hAnsi="Times New Roman" w:eastAsia="宋体" w:cs="Times New Roman"/>
                <w:b/>
                <w:bCs/>
                <w:kern w:val="0"/>
                <w:sz w:val="18"/>
                <w:szCs w:val="18"/>
                <w14:ligatures w14:val="none"/>
              </w:rPr>
            </w:pPr>
            <w:r>
              <w:rPr>
                <w:rFonts w:ascii="Times New Roman" w:hAnsi="Times New Roman" w:eastAsia="宋体" w:cs="Times New Roman"/>
                <w:b/>
                <w:bCs/>
                <w:kern w:val="0"/>
                <w:sz w:val="18"/>
                <w:szCs w:val="18"/>
                <w14:ligatures w14:val="none"/>
              </w:rPr>
              <w:t>二</w:t>
            </w:r>
          </w:p>
        </w:tc>
        <w:tc>
          <w:tcPr>
            <w:tcW w:w="4162" w:type="dxa"/>
            <w:shd w:val="clear" w:color="000000" w:fill="FFFF00"/>
            <w:noWrap/>
            <w:vAlign w:val="center"/>
          </w:tcPr>
          <w:p w14:paraId="64B1B49D">
            <w:pPr>
              <w:widowControl/>
              <w:spacing w:after="0" w:line="240" w:lineRule="auto"/>
              <w:rPr>
                <w:rFonts w:ascii="Times New Roman" w:hAnsi="Times New Roman" w:eastAsia="宋体" w:cs="Times New Roman"/>
                <w:b/>
                <w:bCs/>
                <w:kern w:val="0"/>
                <w:sz w:val="18"/>
                <w:szCs w:val="18"/>
                <w14:ligatures w14:val="none"/>
              </w:rPr>
            </w:pPr>
            <w:r>
              <w:rPr>
                <w:rFonts w:ascii="Times New Roman" w:hAnsi="Times New Roman" w:eastAsia="宋体" w:cs="Times New Roman"/>
                <w:b/>
                <w:bCs/>
                <w:kern w:val="0"/>
                <w:sz w:val="18"/>
                <w:szCs w:val="18"/>
                <w14:ligatures w14:val="none"/>
              </w:rPr>
              <w:t>未办理投标保证金退还</w:t>
            </w:r>
          </w:p>
        </w:tc>
        <w:tc>
          <w:tcPr>
            <w:tcW w:w="2977" w:type="dxa"/>
            <w:shd w:val="clear" w:color="000000" w:fill="FFFF00"/>
            <w:noWrap/>
            <w:vAlign w:val="center"/>
          </w:tcPr>
          <w:p w14:paraId="106AE625">
            <w:pPr>
              <w:widowControl/>
              <w:spacing w:after="0" w:line="240" w:lineRule="auto"/>
              <w:rPr>
                <w:rFonts w:ascii="Times New Roman" w:hAnsi="Times New Roman" w:eastAsia="宋体" w:cs="Times New Roman"/>
                <w:b/>
                <w:bCs/>
                <w:kern w:val="0"/>
                <w:sz w:val="18"/>
                <w:szCs w:val="18"/>
                <w14:ligatures w14:val="none"/>
              </w:rPr>
            </w:pPr>
          </w:p>
        </w:tc>
        <w:tc>
          <w:tcPr>
            <w:tcW w:w="1378" w:type="dxa"/>
            <w:shd w:val="clear" w:color="000000" w:fill="FFFF00"/>
            <w:noWrap/>
            <w:vAlign w:val="center"/>
          </w:tcPr>
          <w:p w14:paraId="700BDDA0">
            <w:pPr>
              <w:widowControl/>
              <w:spacing w:after="0" w:line="240" w:lineRule="auto"/>
              <w:jc w:val="center"/>
              <w:rPr>
                <w:rFonts w:ascii="Times New Roman" w:hAnsi="Times New Roman" w:eastAsia="宋体" w:cs="Times New Roman"/>
                <w:b/>
                <w:bCs/>
                <w:kern w:val="0"/>
                <w:sz w:val="18"/>
                <w:szCs w:val="18"/>
                <w14:ligatures w14:val="none"/>
              </w:rPr>
            </w:pPr>
          </w:p>
        </w:tc>
      </w:tr>
      <w:tr w14:paraId="72B26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F0D2E15">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w:t>
            </w:r>
          </w:p>
        </w:tc>
        <w:tc>
          <w:tcPr>
            <w:tcW w:w="4162" w:type="dxa"/>
            <w:shd w:val="clear" w:color="auto" w:fill="auto"/>
            <w:noWrap/>
            <w:vAlign w:val="center"/>
          </w:tcPr>
          <w:p w14:paraId="28AB2CB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黄河青铜峡水电站技术改造工程7#机组组低压动力及控制电缆设备采购</w:t>
            </w:r>
          </w:p>
        </w:tc>
        <w:tc>
          <w:tcPr>
            <w:tcW w:w="2977" w:type="dxa"/>
            <w:shd w:val="clear" w:color="auto" w:fill="auto"/>
            <w:noWrap/>
            <w:vAlign w:val="center"/>
          </w:tcPr>
          <w:p w14:paraId="49DFD6E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安徽龙庵电缆集团有限公司</w:t>
            </w:r>
          </w:p>
        </w:tc>
        <w:tc>
          <w:tcPr>
            <w:tcW w:w="1378" w:type="dxa"/>
            <w:shd w:val="clear" w:color="auto" w:fill="auto"/>
            <w:noWrap/>
            <w:vAlign w:val="center"/>
          </w:tcPr>
          <w:p w14:paraId="2B44350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7E26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110D94A">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w:t>
            </w:r>
          </w:p>
        </w:tc>
        <w:tc>
          <w:tcPr>
            <w:tcW w:w="4162" w:type="dxa"/>
            <w:shd w:val="clear" w:color="auto" w:fill="auto"/>
            <w:noWrap/>
            <w:vAlign w:val="center"/>
          </w:tcPr>
          <w:p w14:paraId="6B9FB642">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班多水电站钢材铜材采购</w:t>
            </w:r>
          </w:p>
        </w:tc>
        <w:tc>
          <w:tcPr>
            <w:tcW w:w="2977" w:type="dxa"/>
            <w:shd w:val="clear" w:color="auto" w:fill="auto"/>
            <w:noWrap/>
            <w:vAlign w:val="center"/>
          </w:tcPr>
          <w:p w14:paraId="691FFE6E">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西宁鑫酒钢铁有限公司</w:t>
            </w:r>
          </w:p>
        </w:tc>
        <w:tc>
          <w:tcPr>
            <w:tcW w:w="1378" w:type="dxa"/>
            <w:shd w:val="clear" w:color="auto" w:fill="auto"/>
            <w:noWrap/>
            <w:vAlign w:val="center"/>
          </w:tcPr>
          <w:p w14:paraId="0B70B6ED">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50,000.00</w:t>
            </w:r>
          </w:p>
        </w:tc>
      </w:tr>
      <w:tr w14:paraId="708C9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2C9F641">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w:t>
            </w:r>
          </w:p>
        </w:tc>
        <w:tc>
          <w:tcPr>
            <w:tcW w:w="4162" w:type="dxa"/>
            <w:shd w:val="clear" w:color="auto" w:fill="auto"/>
            <w:noWrap/>
            <w:vAlign w:val="center"/>
          </w:tcPr>
          <w:p w14:paraId="3D86678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黄河水电光伏产业技术有限公司科技平台建设组件功率测试仪采购</w:t>
            </w:r>
          </w:p>
        </w:tc>
        <w:tc>
          <w:tcPr>
            <w:tcW w:w="2977" w:type="dxa"/>
            <w:shd w:val="clear" w:color="auto" w:fill="auto"/>
            <w:noWrap/>
            <w:vAlign w:val="center"/>
          </w:tcPr>
          <w:p w14:paraId="683DC3C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西安中良机械设备有限公司</w:t>
            </w:r>
          </w:p>
        </w:tc>
        <w:tc>
          <w:tcPr>
            <w:tcW w:w="1378" w:type="dxa"/>
            <w:shd w:val="clear" w:color="auto" w:fill="auto"/>
            <w:noWrap/>
            <w:vAlign w:val="center"/>
          </w:tcPr>
          <w:p w14:paraId="248DD76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3CF6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5C59EE12">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4</w:t>
            </w:r>
          </w:p>
        </w:tc>
        <w:tc>
          <w:tcPr>
            <w:tcW w:w="4162" w:type="dxa"/>
            <w:shd w:val="clear" w:color="auto" w:fill="auto"/>
            <w:noWrap/>
            <w:vAlign w:val="center"/>
          </w:tcPr>
          <w:p w14:paraId="382011C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黄河水电光伏产业技术有限公司科技平台建设傅里叶红外光谱测试仪采购</w:t>
            </w:r>
          </w:p>
        </w:tc>
        <w:tc>
          <w:tcPr>
            <w:tcW w:w="2977" w:type="dxa"/>
            <w:shd w:val="clear" w:color="auto" w:fill="auto"/>
            <w:noWrap/>
            <w:vAlign w:val="center"/>
          </w:tcPr>
          <w:p w14:paraId="4157F56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上海仪盟电子科技有限公司</w:t>
            </w:r>
          </w:p>
        </w:tc>
        <w:tc>
          <w:tcPr>
            <w:tcW w:w="1378" w:type="dxa"/>
            <w:shd w:val="clear" w:color="auto" w:fill="auto"/>
            <w:noWrap/>
            <w:vAlign w:val="center"/>
          </w:tcPr>
          <w:p w14:paraId="666E9FD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58468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E99F3D5">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5</w:t>
            </w:r>
          </w:p>
        </w:tc>
        <w:tc>
          <w:tcPr>
            <w:tcW w:w="4162" w:type="dxa"/>
            <w:shd w:val="clear" w:color="auto" w:fill="auto"/>
            <w:noWrap/>
            <w:vAlign w:val="center"/>
          </w:tcPr>
          <w:p w14:paraId="4B003BF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青海黄河公司水电铝型材联营项目（二期）电解净化主排烟机及其附属设备采购</w:t>
            </w:r>
          </w:p>
        </w:tc>
        <w:tc>
          <w:tcPr>
            <w:tcW w:w="2977" w:type="dxa"/>
            <w:shd w:val="clear" w:color="auto" w:fill="auto"/>
            <w:noWrap/>
            <w:vAlign w:val="center"/>
          </w:tcPr>
          <w:p w14:paraId="6309A34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天津市鼓风机总厂五分厂</w:t>
            </w:r>
          </w:p>
        </w:tc>
        <w:tc>
          <w:tcPr>
            <w:tcW w:w="1378" w:type="dxa"/>
            <w:shd w:val="clear" w:color="auto" w:fill="auto"/>
            <w:noWrap/>
            <w:vAlign w:val="center"/>
          </w:tcPr>
          <w:p w14:paraId="03C9301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50,000.00</w:t>
            </w:r>
          </w:p>
        </w:tc>
      </w:tr>
      <w:tr w14:paraId="7BE8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3DB417D">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6</w:t>
            </w:r>
          </w:p>
        </w:tc>
        <w:tc>
          <w:tcPr>
            <w:tcW w:w="4162" w:type="dxa"/>
            <w:shd w:val="clear" w:color="auto" w:fill="auto"/>
            <w:noWrap/>
            <w:vAlign w:val="center"/>
          </w:tcPr>
          <w:p w14:paraId="277DB93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黄河公司水电铝型材项目一二系列110KV进线开关加装状态检测以及主变压器加装铁芯接地电流监测系统</w:t>
            </w:r>
          </w:p>
        </w:tc>
        <w:tc>
          <w:tcPr>
            <w:tcW w:w="2977" w:type="dxa"/>
            <w:shd w:val="clear" w:color="auto" w:fill="auto"/>
            <w:noWrap/>
            <w:vAlign w:val="center"/>
          </w:tcPr>
          <w:p w14:paraId="1D36D17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北京国电拓锋科技有限公司</w:t>
            </w:r>
          </w:p>
        </w:tc>
        <w:tc>
          <w:tcPr>
            <w:tcW w:w="1378" w:type="dxa"/>
            <w:shd w:val="clear" w:color="auto" w:fill="auto"/>
            <w:noWrap/>
            <w:vAlign w:val="center"/>
          </w:tcPr>
          <w:p w14:paraId="5B0F7AD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w:t>
            </w:r>
          </w:p>
        </w:tc>
      </w:tr>
      <w:tr w14:paraId="01996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0B01DF4">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7</w:t>
            </w:r>
          </w:p>
        </w:tc>
        <w:tc>
          <w:tcPr>
            <w:tcW w:w="4162" w:type="dxa"/>
            <w:shd w:val="clear" w:color="auto" w:fill="auto"/>
            <w:noWrap/>
            <w:vAlign w:val="center"/>
          </w:tcPr>
          <w:p w14:paraId="0D37DB2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青海黄河公司水电铝型材联营项目（二期）电解净化罗茨鼓风机及其附属设备采购</w:t>
            </w:r>
          </w:p>
        </w:tc>
        <w:tc>
          <w:tcPr>
            <w:tcW w:w="2977" w:type="dxa"/>
            <w:shd w:val="clear" w:color="auto" w:fill="auto"/>
            <w:noWrap/>
            <w:vAlign w:val="center"/>
          </w:tcPr>
          <w:p w14:paraId="32DF7E4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天津市鼓风机总厂五分厂</w:t>
            </w:r>
          </w:p>
        </w:tc>
        <w:tc>
          <w:tcPr>
            <w:tcW w:w="1378" w:type="dxa"/>
            <w:shd w:val="clear" w:color="auto" w:fill="auto"/>
            <w:noWrap/>
            <w:vAlign w:val="center"/>
          </w:tcPr>
          <w:p w14:paraId="42FD119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50,000.00</w:t>
            </w:r>
          </w:p>
        </w:tc>
      </w:tr>
      <w:tr w14:paraId="69527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5D15680">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8</w:t>
            </w:r>
          </w:p>
        </w:tc>
        <w:tc>
          <w:tcPr>
            <w:tcW w:w="4162" w:type="dxa"/>
            <w:shd w:val="clear" w:color="auto" w:fill="auto"/>
            <w:noWrap/>
            <w:vAlign w:val="center"/>
          </w:tcPr>
          <w:p w14:paraId="71E670F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青海黄河公司水电铝型材联营项目石油焦采购</w:t>
            </w:r>
          </w:p>
        </w:tc>
        <w:tc>
          <w:tcPr>
            <w:tcW w:w="2977" w:type="dxa"/>
            <w:shd w:val="clear" w:color="auto" w:fill="auto"/>
            <w:noWrap/>
            <w:vAlign w:val="center"/>
          </w:tcPr>
          <w:p w14:paraId="30878BD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甘肃三峰中盛石化物资有限公司</w:t>
            </w:r>
          </w:p>
        </w:tc>
        <w:tc>
          <w:tcPr>
            <w:tcW w:w="1378" w:type="dxa"/>
            <w:shd w:val="clear" w:color="auto" w:fill="auto"/>
            <w:noWrap/>
            <w:vAlign w:val="center"/>
          </w:tcPr>
          <w:p w14:paraId="5B0BA8A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7BE0C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B98BFD4">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9</w:t>
            </w:r>
          </w:p>
        </w:tc>
        <w:tc>
          <w:tcPr>
            <w:tcW w:w="4162" w:type="dxa"/>
            <w:shd w:val="clear" w:color="auto" w:fill="auto"/>
            <w:noWrap/>
            <w:vAlign w:val="center"/>
          </w:tcPr>
          <w:p w14:paraId="0778066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青海黄河上游水电开发有限责任公司海西新能源发电部信息机房及局域网系统建设</w:t>
            </w:r>
          </w:p>
        </w:tc>
        <w:tc>
          <w:tcPr>
            <w:tcW w:w="2977" w:type="dxa"/>
            <w:shd w:val="clear" w:color="auto" w:fill="auto"/>
            <w:noWrap/>
            <w:vAlign w:val="center"/>
          </w:tcPr>
          <w:p w14:paraId="2299AB1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西安交大捷普网络科技有限公司</w:t>
            </w:r>
          </w:p>
        </w:tc>
        <w:tc>
          <w:tcPr>
            <w:tcW w:w="1378" w:type="dxa"/>
            <w:shd w:val="clear" w:color="auto" w:fill="auto"/>
            <w:noWrap/>
            <w:vAlign w:val="center"/>
          </w:tcPr>
          <w:p w14:paraId="7C44F10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2EDA4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8716759">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10</w:t>
            </w:r>
          </w:p>
        </w:tc>
        <w:tc>
          <w:tcPr>
            <w:tcW w:w="4162" w:type="dxa"/>
            <w:shd w:val="clear" w:color="auto" w:fill="auto"/>
            <w:noWrap/>
            <w:vAlign w:val="center"/>
          </w:tcPr>
          <w:p w14:paraId="7E4984F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青铜峡水电站6台110T门机在线监测装置安装</w:t>
            </w:r>
          </w:p>
        </w:tc>
        <w:tc>
          <w:tcPr>
            <w:tcW w:w="2977" w:type="dxa"/>
            <w:shd w:val="clear" w:color="auto" w:fill="auto"/>
            <w:noWrap/>
            <w:vAlign w:val="center"/>
          </w:tcPr>
          <w:p w14:paraId="6580328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河北兴隆起重设备有限公司</w:t>
            </w:r>
          </w:p>
        </w:tc>
        <w:tc>
          <w:tcPr>
            <w:tcW w:w="1378" w:type="dxa"/>
            <w:shd w:val="clear" w:color="auto" w:fill="auto"/>
            <w:noWrap/>
            <w:vAlign w:val="center"/>
          </w:tcPr>
          <w:p w14:paraId="02205E9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2BEC3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69C2279">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11</w:t>
            </w:r>
          </w:p>
        </w:tc>
        <w:tc>
          <w:tcPr>
            <w:tcW w:w="4162" w:type="dxa"/>
            <w:shd w:val="clear" w:color="auto" w:fill="auto"/>
            <w:noWrap/>
            <w:vAlign w:val="center"/>
          </w:tcPr>
          <w:p w14:paraId="5B74947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黄河公司水电铝型材联营项目空压站扩建工程</w:t>
            </w:r>
          </w:p>
        </w:tc>
        <w:tc>
          <w:tcPr>
            <w:tcW w:w="2977" w:type="dxa"/>
            <w:shd w:val="clear" w:color="auto" w:fill="auto"/>
            <w:noWrap/>
            <w:vAlign w:val="center"/>
          </w:tcPr>
          <w:p w14:paraId="226FB96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青海金安建设工程有限公司</w:t>
            </w:r>
          </w:p>
        </w:tc>
        <w:tc>
          <w:tcPr>
            <w:tcW w:w="1378" w:type="dxa"/>
            <w:shd w:val="clear" w:color="auto" w:fill="auto"/>
            <w:noWrap/>
            <w:vAlign w:val="center"/>
          </w:tcPr>
          <w:p w14:paraId="33284BA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50,000.00</w:t>
            </w:r>
          </w:p>
        </w:tc>
      </w:tr>
      <w:tr w14:paraId="53E3F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F6B3480">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12</w:t>
            </w:r>
          </w:p>
        </w:tc>
        <w:tc>
          <w:tcPr>
            <w:tcW w:w="4162" w:type="dxa"/>
            <w:shd w:val="clear" w:color="auto" w:fill="auto"/>
            <w:noWrap/>
            <w:vAlign w:val="center"/>
          </w:tcPr>
          <w:p w14:paraId="4E58128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黄河鑫业有限公司碳渣加工回收电解质</w:t>
            </w:r>
          </w:p>
        </w:tc>
        <w:tc>
          <w:tcPr>
            <w:tcW w:w="2977" w:type="dxa"/>
            <w:shd w:val="clear" w:color="auto" w:fill="auto"/>
            <w:noWrap/>
            <w:vAlign w:val="center"/>
          </w:tcPr>
          <w:p w14:paraId="23CAE64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青海同欣工贸有限责任公司</w:t>
            </w:r>
          </w:p>
        </w:tc>
        <w:tc>
          <w:tcPr>
            <w:tcW w:w="1378" w:type="dxa"/>
            <w:shd w:val="clear" w:color="auto" w:fill="auto"/>
            <w:noWrap/>
            <w:vAlign w:val="center"/>
          </w:tcPr>
          <w:p w14:paraId="39F0546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4D294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B09F265">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13</w:t>
            </w:r>
          </w:p>
        </w:tc>
        <w:tc>
          <w:tcPr>
            <w:tcW w:w="4162" w:type="dxa"/>
            <w:shd w:val="clear" w:color="auto" w:fill="auto"/>
            <w:noWrap/>
            <w:vAlign w:val="center"/>
          </w:tcPr>
          <w:p w14:paraId="10E40AD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黄河鑫业有限公司氧化铝运输合格供应商征集及2017年度6月份氧化铝运输采购</w:t>
            </w:r>
          </w:p>
        </w:tc>
        <w:tc>
          <w:tcPr>
            <w:tcW w:w="2977" w:type="dxa"/>
            <w:shd w:val="clear" w:color="auto" w:fill="auto"/>
            <w:noWrap/>
            <w:vAlign w:val="center"/>
          </w:tcPr>
          <w:p w14:paraId="17808FA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山东高速标准箱物流有限公司</w:t>
            </w:r>
          </w:p>
        </w:tc>
        <w:tc>
          <w:tcPr>
            <w:tcW w:w="1378" w:type="dxa"/>
            <w:shd w:val="clear" w:color="auto" w:fill="auto"/>
            <w:noWrap/>
            <w:vAlign w:val="center"/>
          </w:tcPr>
          <w:p w14:paraId="3A14DB2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50,000.00</w:t>
            </w:r>
          </w:p>
        </w:tc>
      </w:tr>
      <w:tr w14:paraId="1B4FC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4742D30">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14</w:t>
            </w:r>
          </w:p>
        </w:tc>
        <w:tc>
          <w:tcPr>
            <w:tcW w:w="4162" w:type="dxa"/>
            <w:shd w:val="clear" w:color="auto" w:fill="auto"/>
            <w:noWrap/>
            <w:vAlign w:val="center"/>
          </w:tcPr>
          <w:p w14:paraId="02CDC555">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青海黄河公司水电铝型材联营项目炭素屋面通风器等设备采购安装</w:t>
            </w:r>
          </w:p>
        </w:tc>
        <w:tc>
          <w:tcPr>
            <w:tcW w:w="2977" w:type="dxa"/>
            <w:shd w:val="clear" w:color="auto" w:fill="auto"/>
            <w:noWrap/>
            <w:vAlign w:val="center"/>
          </w:tcPr>
          <w:p w14:paraId="2B17F01F">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山东双一集团有限公司</w:t>
            </w:r>
          </w:p>
        </w:tc>
        <w:tc>
          <w:tcPr>
            <w:tcW w:w="1378" w:type="dxa"/>
            <w:shd w:val="clear" w:color="auto" w:fill="auto"/>
            <w:noWrap/>
            <w:vAlign w:val="center"/>
          </w:tcPr>
          <w:p w14:paraId="5063AF7A">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10,000.00</w:t>
            </w:r>
          </w:p>
        </w:tc>
      </w:tr>
      <w:tr w14:paraId="7D576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5D97C409">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15</w:t>
            </w:r>
          </w:p>
        </w:tc>
        <w:tc>
          <w:tcPr>
            <w:tcW w:w="4162" w:type="dxa"/>
            <w:shd w:val="clear" w:color="auto" w:fill="auto"/>
            <w:noWrap/>
            <w:vAlign w:val="center"/>
          </w:tcPr>
          <w:p w14:paraId="53121C05">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青海黄河公司水电铝型材联营项目火灾自动报警系统设备采购及安装</w:t>
            </w:r>
          </w:p>
        </w:tc>
        <w:tc>
          <w:tcPr>
            <w:tcW w:w="2977" w:type="dxa"/>
            <w:shd w:val="clear" w:color="auto" w:fill="auto"/>
            <w:noWrap/>
            <w:vAlign w:val="center"/>
          </w:tcPr>
          <w:p w14:paraId="78C9BCE3">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甘肃亚太消防工程有限公司</w:t>
            </w:r>
          </w:p>
        </w:tc>
        <w:tc>
          <w:tcPr>
            <w:tcW w:w="1378" w:type="dxa"/>
            <w:shd w:val="clear" w:color="auto" w:fill="auto"/>
            <w:noWrap/>
            <w:vAlign w:val="center"/>
          </w:tcPr>
          <w:p w14:paraId="6E603ED5">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50,000.00</w:t>
            </w:r>
          </w:p>
        </w:tc>
      </w:tr>
      <w:tr w14:paraId="5AC4A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C23901B">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16</w:t>
            </w:r>
          </w:p>
        </w:tc>
        <w:tc>
          <w:tcPr>
            <w:tcW w:w="4162" w:type="dxa"/>
            <w:shd w:val="clear" w:color="auto" w:fill="auto"/>
            <w:noWrap/>
            <w:vAlign w:val="center"/>
          </w:tcPr>
          <w:p w14:paraId="3858577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黄河公司水电铝型材联营项目全厂增设防汛排水沟工程</w:t>
            </w:r>
          </w:p>
        </w:tc>
        <w:tc>
          <w:tcPr>
            <w:tcW w:w="2977" w:type="dxa"/>
            <w:shd w:val="clear" w:color="auto" w:fill="auto"/>
            <w:noWrap/>
            <w:vAlign w:val="center"/>
          </w:tcPr>
          <w:p w14:paraId="301F950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青海龙翔建筑工程有限公司</w:t>
            </w:r>
          </w:p>
        </w:tc>
        <w:tc>
          <w:tcPr>
            <w:tcW w:w="1378" w:type="dxa"/>
            <w:shd w:val="clear" w:color="auto" w:fill="auto"/>
            <w:noWrap/>
            <w:vAlign w:val="center"/>
          </w:tcPr>
          <w:p w14:paraId="46A59EA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7261D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54DD411">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17</w:t>
            </w:r>
          </w:p>
        </w:tc>
        <w:tc>
          <w:tcPr>
            <w:tcW w:w="4162" w:type="dxa"/>
            <w:shd w:val="clear" w:color="auto" w:fill="auto"/>
            <w:noWrap/>
            <w:vAlign w:val="center"/>
          </w:tcPr>
          <w:p w14:paraId="46CA51B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黄河鑫业有限公司废氧化铝吨包袋合格经销商征集及2017年7-9月份废氧化铝吨包袋销售</w:t>
            </w:r>
          </w:p>
        </w:tc>
        <w:tc>
          <w:tcPr>
            <w:tcW w:w="2977" w:type="dxa"/>
            <w:shd w:val="clear" w:color="auto" w:fill="auto"/>
            <w:noWrap/>
            <w:vAlign w:val="center"/>
          </w:tcPr>
          <w:p w14:paraId="5AAD6ED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巩义市东宝耐火材料有限责任公司</w:t>
            </w:r>
          </w:p>
        </w:tc>
        <w:tc>
          <w:tcPr>
            <w:tcW w:w="1378" w:type="dxa"/>
            <w:shd w:val="clear" w:color="auto" w:fill="auto"/>
            <w:noWrap/>
            <w:vAlign w:val="center"/>
          </w:tcPr>
          <w:p w14:paraId="4A81D8A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5BACF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DC972E0">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18</w:t>
            </w:r>
          </w:p>
        </w:tc>
        <w:tc>
          <w:tcPr>
            <w:tcW w:w="4162" w:type="dxa"/>
            <w:shd w:val="clear" w:color="auto" w:fill="auto"/>
            <w:noWrap/>
            <w:vAlign w:val="center"/>
          </w:tcPr>
          <w:p w14:paraId="16820F2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黄河鑫业有限公司电动葫芦等设备采购</w:t>
            </w:r>
          </w:p>
        </w:tc>
        <w:tc>
          <w:tcPr>
            <w:tcW w:w="2977" w:type="dxa"/>
            <w:shd w:val="clear" w:color="auto" w:fill="auto"/>
            <w:noWrap/>
            <w:vAlign w:val="center"/>
          </w:tcPr>
          <w:p w14:paraId="168CF1D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纽科伦（新乡）起重机有限公司</w:t>
            </w:r>
          </w:p>
        </w:tc>
        <w:tc>
          <w:tcPr>
            <w:tcW w:w="1378" w:type="dxa"/>
            <w:shd w:val="clear" w:color="auto" w:fill="auto"/>
            <w:noWrap/>
            <w:vAlign w:val="center"/>
          </w:tcPr>
          <w:p w14:paraId="38276DD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2737E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57A0F01">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19</w:t>
            </w:r>
          </w:p>
        </w:tc>
        <w:tc>
          <w:tcPr>
            <w:tcW w:w="4162" w:type="dxa"/>
            <w:shd w:val="clear" w:color="auto" w:fill="auto"/>
            <w:noWrap/>
            <w:vAlign w:val="center"/>
          </w:tcPr>
          <w:p w14:paraId="05C23A1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黄河鑫业有限公司抬包大修材料A包合格经销商征集及2017年下半年抬包大修材料A包采购</w:t>
            </w:r>
          </w:p>
        </w:tc>
        <w:tc>
          <w:tcPr>
            <w:tcW w:w="2977" w:type="dxa"/>
            <w:shd w:val="clear" w:color="auto" w:fill="auto"/>
            <w:noWrap/>
            <w:vAlign w:val="center"/>
          </w:tcPr>
          <w:p w14:paraId="073A6BB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河南瀚泰实业有限责任公司</w:t>
            </w:r>
          </w:p>
        </w:tc>
        <w:tc>
          <w:tcPr>
            <w:tcW w:w="1378" w:type="dxa"/>
            <w:shd w:val="clear" w:color="auto" w:fill="auto"/>
            <w:noWrap/>
            <w:vAlign w:val="center"/>
          </w:tcPr>
          <w:p w14:paraId="6743985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68F4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67D526D">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20</w:t>
            </w:r>
          </w:p>
        </w:tc>
        <w:tc>
          <w:tcPr>
            <w:tcW w:w="4162" w:type="dxa"/>
            <w:shd w:val="clear" w:color="auto" w:fill="auto"/>
            <w:noWrap/>
            <w:vAlign w:val="center"/>
          </w:tcPr>
          <w:p w14:paraId="33D5240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黄河鑫业有限公司抬包大修材料B包合格经销商征集及2018年下半年抬包大修材料B包采购</w:t>
            </w:r>
          </w:p>
        </w:tc>
        <w:tc>
          <w:tcPr>
            <w:tcW w:w="2977" w:type="dxa"/>
            <w:shd w:val="clear" w:color="auto" w:fill="auto"/>
            <w:noWrap/>
            <w:vAlign w:val="center"/>
          </w:tcPr>
          <w:p w14:paraId="12D4E74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河南瀚泰实业有限责任公司</w:t>
            </w:r>
          </w:p>
        </w:tc>
        <w:tc>
          <w:tcPr>
            <w:tcW w:w="1378" w:type="dxa"/>
            <w:shd w:val="clear" w:color="auto" w:fill="auto"/>
            <w:noWrap/>
            <w:vAlign w:val="center"/>
          </w:tcPr>
          <w:p w14:paraId="0CBA7A5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348F4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34A50AA">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21</w:t>
            </w:r>
          </w:p>
        </w:tc>
        <w:tc>
          <w:tcPr>
            <w:tcW w:w="4162" w:type="dxa"/>
            <w:shd w:val="clear" w:color="auto" w:fill="auto"/>
            <w:noWrap/>
            <w:vAlign w:val="center"/>
          </w:tcPr>
          <w:p w14:paraId="472D1FE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黄河鑫业有限公司抬包铝吸管合格供应商公开征集及2016年四季度抬包铝吸管采购</w:t>
            </w:r>
          </w:p>
        </w:tc>
        <w:tc>
          <w:tcPr>
            <w:tcW w:w="2977" w:type="dxa"/>
            <w:shd w:val="clear" w:color="auto" w:fill="auto"/>
            <w:noWrap/>
            <w:vAlign w:val="center"/>
          </w:tcPr>
          <w:p w14:paraId="292D9B3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中电投宁夏能源铝业工程检修有限公司</w:t>
            </w:r>
          </w:p>
        </w:tc>
        <w:tc>
          <w:tcPr>
            <w:tcW w:w="1378" w:type="dxa"/>
            <w:shd w:val="clear" w:color="auto" w:fill="auto"/>
            <w:noWrap/>
            <w:vAlign w:val="center"/>
          </w:tcPr>
          <w:p w14:paraId="55A84C9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w:t>
            </w:r>
          </w:p>
        </w:tc>
      </w:tr>
      <w:tr w14:paraId="4AA5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75F8C06">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22</w:t>
            </w:r>
          </w:p>
        </w:tc>
        <w:tc>
          <w:tcPr>
            <w:tcW w:w="4162" w:type="dxa"/>
            <w:shd w:val="clear" w:color="auto" w:fill="auto"/>
            <w:noWrap/>
            <w:vAlign w:val="center"/>
          </w:tcPr>
          <w:p w14:paraId="33884B2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八盘峡水电站3号机空冷器改造设备采购</w:t>
            </w:r>
          </w:p>
        </w:tc>
        <w:tc>
          <w:tcPr>
            <w:tcW w:w="2977" w:type="dxa"/>
            <w:shd w:val="clear" w:color="auto" w:fill="auto"/>
            <w:noWrap/>
            <w:vAlign w:val="center"/>
          </w:tcPr>
          <w:p w14:paraId="0EB7A3E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哈尔滨市精英水电增容技术开发有限责任公司</w:t>
            </w:r>
          </w:p>
        </w:tc>
        <w:tc>
          <w:tcPr>
            <w:tcW w:w="1378" w:type="dxa"/>
            <w:shd w:val="clear" w:color="auto" w:fill="auto"/>
            <w:noWrap/>
            <w:vAlign w:val="center"/>
          </w:tcPr>
          <w:p w14:paraId="3617D07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7D5D5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EF61FFE">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23</w:t>
            </w:r>
          </w:p>
        </w:tc>
        <w:tc>
          <w:tcPr>
            <w:tcW w:w="4162" w:type="dxa"/>
            <w:shd w:val="clear" w:color="auto" w:fill="auto"/>
            <w:noWrap/>
            <w:vAlign w:val="center"/>
          </w:tcPr>
          <w:p w14:paraId="60F49D2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黄河鑫业有限公司整流柜快熔及元件母排加装在线测温装置设备采购及安装</w:t>
            </w:r>
          </w:p>
        </w:tc>
        <w:tc>
          <w:tcPr>
            <w:tcW w:w="2977" w:type="dxa"/>
            <w:shd w:val="clear" w:color="auto" w:fill="auto"/>
            <w:noWrap/>
            <w:vAlign w:val="center"/>
          </w:tcPr>
          <w:p w14:paraId="233CD28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河北金通通信工程有限公司</w:t>
            </w:r>
          </w:p>
        </w:tc>
        <w:tc>
          <w:tcPr>
            <w:tcW w:w="1378" w:type="dxa"/>
            <w:shd w:val="clear" w:color="auto" w:fill="auto"/>
            <w:noWrap/>
            <w:vAlign w:val="center"/>
          </w:tcPr>
          <w:p w14:paraId="6F647EB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0F1CB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1214D9C">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24</w:t>
            </w:r>
          </w:p>
        </w:tc>
        <w:tc>
          <w:tcPr>
            <w:tcW w:w="4162" w:type="dxa"/>
            <w:shd w:val="clear" w:color="auto" w:fill="auto"/>
            <w:noWrap/>
            <w:vAlign w:val="center"/>
          </w:tcPr>
          <w:p w14:paraId="3D3E46D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黄河鑫业有限公司成型振动筛修理项目</w:t>
            </w:r>
          </w:p>
        </w:tc>
        <w:tc>
          <w:tcPr>
            <w:tcW w:w="2977" w:type="dxa"/>
            <w:shd w:val="clear" w:color="auto" w:fill="auto"/>
            <w:noWrap/>
            <w:vAlign w:val="center"/>
          </w:tcPr>
          <w:p w14:paraId="192FE20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洛阳盛豫重工机械有限公司</w:t>
            </w:r>
          </w:p>
        </w:tc>
        <w:tc>
          <w:tcPr>
            <w:tcW w:w="1378" w:type="dxa"/>
            <w:shd w:val="clear" w:color="auto" w:fill="auto"/>
            <w:noWrap/>
            <w:vAlign w:val="center"/>
          </w:tcPr>
          <w:p w14:paraId="5CFDC93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5DAD2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5C265FE5">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25</w:t>
            </w:r>
          </w:p>
        </w:tc>
        <w:tc>
          <w:tcPr>
            <w:tcW w:w="4162" w:type="dxa"/>
            <w:shd w:val="clear" w:color="auto" w:fill="auto"/>
            <w:noWrap/>
            <w:vAlign w:val="center"/>
          </w:tcPr>
          <w:p w14:paraId="0BA5314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公伯峡、苏只水电站直流系统改造换型-220KV直流充电屏采购、安装</w:t>
            </w:r>
          </w:p>
        </w:tc>
        <w:tc>
          <w:tcPr>
            <w:tcW w:w="2977" w:type="dxa"/>
            <w:shd w:val="clear" w:color="auto" w:fill="auto"/>
            <w:noWrap/>
            <w:vAlign w:val="center"/>
          </w:tcPr>
          <w:p w14:paraId="5B5FE14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珠海泰坦科技股份有限公司</w:t>
            </w:r>
          </w:p>
        </w:tc>
        <w:tc>
          <w:tcPr>
            <w:tcW w:w="1378" w:type="dxa"/>
            <w:shd w:val="clear" w:color="auto" w:fill="auto"/>
            <w:noWrap/>
            <w:vAlign w:val="center"/>
          </w:tcPr>
          <w:p w14:paraId="0852705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66AE4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57C2C3AC">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26</w:t>
            </w:r>
          </w:p>
        </w:tc>
        <w:tc>
          <w:tcPr>
            <w:tcW w:w="4162" w:type="dxa"/>
            <w:shd w:val="clear" w:color="auto" w:fill="auto"/>
            <w:noWrap/>
            <w:vAlign w:val="center"/>
          </w:tcPr>
          <w:p w14:paraId="66C88E8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公伯峡、苏只水电站直流系统改造换型-220KV直流充电屏采购、安装</w:t>
            </w:r>
          </w:p>
        </w:tc>
        <w:tc>
          <w:tcPr>
            <w:tcW w:w="2977" w:type="dxa"/>
            <w:shd w:val="clear" w:color="auto" w:fill="auto"/>
            <w:noWrap/>
            <w:vAlign w:val="center"/>
          </w:tcPr>
          <w:p w14:paraId="371098E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河北创科电子科技有限公司</w:t>
            </w:r>
          </w:p>
        </w:tc>
        <w:tc>
          <w:tcPr>
            <w:tcW w:w="1378" w:type="dxa"/>
            <w:shd w:val="clear" w:color="auto" w:fill="auto"/>
            <w:noWrap/>
            <w:vAlign w:val="center"/>
          </w:tcPr>
          <w:p w14:paraId="12C690D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0F2F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7BBF15A">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27</w:t>
            </w:r>
          </w:p>
        </w:tc>
        <w:tc>
          <w:tcPr>
            <w:tcW w:w="4162" w:type="dxa"/>
            <w:shd w:val="clear" w:color="auto" w:fill="auto"/>
            <w:noWrap/>
            <w:vAlign w:val="center"/>
          </w:tcPr>
          <w:p w14:paraId="3D0566B0">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青海黄河公司水电铝型材联营项目炭素区域后续电缆桥架及其附属设备采购</w:t>
            </w:r>
          </w:p>
        </w:tc>
        <w:tc>
          <w:tcPr>
            <w:tcW w:w="2977" w:type="dxa"/>
            <w:shd w:val="clear" w:color="auto" w:fill="auto"/>
            <w:noWrap/>
            <w:vAlign w:val="center"/>
          </w:tcPr>
          <w:p w14:paraId="1341334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安徽精工电缆桥架有限公司</w:t>
            </w:r>
          </w:p>
        </w:tc>
        <w:tc>
          <w:tcPr>
            <w:tcW w:w="1378" w:type="dxa"/>
            <w:shd w:val="clear" w:color="auto" w:fill="auto"/>
            <w:noWrap/>
            <w:vAlign w:val="center"/>
          </w:tcPr>
          <w:p w14:paraId="4757D26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186CB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BDE42EE">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28</w:t>
            </w:r>
          </w:p>
        </w:tc>
        <w:tc>
          <w:tcPr>
            <w:tcW w:w="4162" w:type="dxa"/>
            <w:shd w:val="clear" w:color="auto" w:fill="auto"/>
            <w:noWrap/>
            <w:vAlign w:val="center"/>
          </w:tcPr>
          <w:p w14:paraId="744FEFDE">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青海黄河公司水电铝型材联营项目炭素区综合管网阀门等设备采购</w:t>
            </w:r>
          </w:p>
        </w:tc>
        <w:tc>
          <w:tcPr>
            <w:tcW w:w="2977" w:type="dxa"/>
            <w:shd w:val="clear" w:color="auto" w:fill="auto"/>
            <w:noWrap/>
            <w:vAlign w:val="center"/>
          </w:tcPr>
          <w:p w14:paraId="39B2105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苏州高中压阀门厂</w:t>
            </w:r>
          </w:p>
        </w:tc>
        <w:tc>
          <w:tcPr>
            <w:tcW w:w="1378" w:type="dxa"/>
            <w:shd w:val="clear" w:color="auto" w:fill="auto"/>
            <w:noWrap/>
            <w:vAlign w:val="center"/>
          </w:tcPr>
          <w:p w14:paraId="7F2A64D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30,000.00</w:t>
            </w:r>
          </w:p>
        </w:tc>
      </w:tr>
      <w:tr w14:paraId="03882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E6F18A0">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29</w:t>
            </w:r>
          </w:p>
        </w:tc>
        <w:tc>
          <w:tcPr>
            <w:tcW w:w="4162" w:type="dxa"/>
            <w:shd w:val="clear" w:color="auto" w:fill="auto"/>
            <w:noWrap/>
            <w:vAlign w:val="center"/>
          </w:tcPr>
          <w:p w14:paraId="3C27AA55">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青海黄河公司水电铝型材联营项目铝灰加工铝锭项目</w:t>
            </w:r>
          </w:p>
        </w:tc>
        <w:tc>
          <w:tcPr>
            <w:tcW w:w="2977" w:type="dxa"/>
            <w:shd w:val="clear" w:color="auto" w:fill="auto"/>
            <w:noWrap/>
            <w:vAlign w:val="center"/>
          </w:tcPr>
          <w:p w14:paraId="58BE506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甘肃欧邦铝业有限公司</w:t>
            </w:r>
          </w:p>
        </w:tc>
        <w:tc>
          <w:tcPr>
            <w:tcW w:w="1378" w:type="dxa"/>
            <w:shd w:val="clear" w:color="auto" w:fill="auto"/>
            <w:noWrap/>
            <w:vAlign w:val="center"/>
          </w:tcPr>
          <w:p w14:paraId="181F4AE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50,000.00</w:t>
            </w:r>
          </w:p>
        </w:tc>
      </w:tr>
      <w:tr w14:paraId="56957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8C5F0B1">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30</w:t>
            </w:r>
          </w:p>
        </w:tc>
        <w:tc>
          <w:tcPr>
            <w:tcW w:w="4162" w:type="dxa"/>
            <w:shd w:val="clear" w:color="auto" w:fill="auto"/>
            <w:noWrap/>
            <w:vAlign w:val="center"/>
          </w:tcPr>
          <w:p w14:paraId="6F7434B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黄河水电铝型材联营项目电解槽修理工程</w:t>
            </w:r>
          </w:p>
        </w:tc>
        <w:tc>
          <w:tcPr>
            <w:tcW w:w="2977" w:type="dxa"/>
            <w:shd w:val="clear" w:color="auto" w:fill="auto"/>
            <w:noWrap/>
            <w:vAlign w:val="center"/>
          </w:tcPr>
          <w:p w14:paraId="5817E12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中冶天工集团有限公司</w:t>
            </w:r>
          </w:p>
        </w:tc>
        <w:tc>
          <w:tcPr>
            <w:tcW w:w="1378" w:type="dxa"/>
            <w:shd w:val="clear" w:color="auto" w:fill="auto"/>
            <w:noWrap/>
            <w:vAlign w:val="center"/>
          </w:tcPr>
          <w:p w14:paraId="272521F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0551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3EE9F7D8">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31</w:t>
            </w:r>
          </w:p>
        </w:tc>
        <w:tc>
          <w:tcPr>
            <w:tcW w:w="4162" w:type="dxa"/>
            <w:shd w:val="clear" w:color="auto" w:fill="auto"/>
            <w:noWrap/>
            <w:vAlign w:val="center"/>
          </w:tcPr>
          <w:p w14:paraId="18ECE60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青海海南州水光风多能互补集成优化示范工程光伏发电一期项目330KV升压变电站、海南州水光风多能互补集成优化示范工程750KV汇集站竣工环境保护验收调查</w:t>
            </w:r>
          </w:p>
        </w:tc>
        <w:tc>
          <w:tcPr>
            <w:tcW w:w="2977" w:type="dxa"/>
            <w:shd w:val="clear" w:color="auto" w:fill="auto"/>
            <w:noWrap/>
            <w:vAlign w:val="center"/>
          </w:tcPr>
          <w:p w14:paraId="5340860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北京华恒基业野生动植物专用标识技术服务中心</w:t>
            </w:r>
          </w:p>
        </w:tc>
        <w:tc>
          <w:tcPr>
            <w:tcW w:w="1378" w:type="dxa"/>
            <w:shd w:val="clear" w:color="auto" w:fill="auto"/>
            <w:noWrap/>
            <w:vAlign w:val="center"/>
          </w:tcPr>
          <w:p w14:paraId="6D62E0A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0C6CA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2E67C84">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32</w:t>
            </w:r>
          </w:p>
        </w:tc>
        <w:tc>
          <w:tcPr>
            <w:tcW w:w="4162" w:type="dxa"/>
            <w:shd w:val="clear" w:color="auto" w:fill="auto"/>
            <w:noWrap/>
            <w:vAlign w:val="center"/>
          </w:tcPr>
          <w:p w14:paraId="605B4E5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黄河茨哈峡水电站混凝土拌合系统输送带采购</w:t>
            </w:r>
          </w:p>
        </w:tc>
        <w:tc>
          <w:tcPr>
            <w:tcW w:w="2977" w:type="dxa"/>
            <w:shd w:val="clear" w:color="auto" w:fill="auto"/>
            <w:noWrap/>
            <w:vAlign w:val="center"/>
          </w:tcPr>
          <w:p w14:paraId="29D95A9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河北一川胶带集团有限公司</w:t>
            </w:r>
          </w:p>
        </w:tc>
        <w:tc>
          <w:tcPr>
            <w:tcW w:w="1378" w:type="dxa"/>
            <w:shd w:val="clear" w:color="auto" w:fill="auto"/>
            <w:noWrap/>
            <w:vAlign w:val="center"/>
          </w:tcPr>
          <w:p w14:paraId="127422E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5F26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3F04E473">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33</w:t>
            </w:r>
          </w:p>
        </w:tc>
        <w:tc>
          <w:tcPr>
            <w:tcW w:w="4162" w:type="dxa"/>
            <w:shd w:val="clear" w:color="auto" w:fill="auto"/>
            <w:noWrap/>
            <w:vAlign w:val="center"/>
          </w:tcPr>
          <w:p w14:paraId="1FB1603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青海玉树州无电地区电力建设独立光伏电站工程勘察设计</w:t>
            </w:r>
          </w:p>
        </w:tc>
        <w:tc>
          <w:tcPr>
            <w:tcW w:w="2977" w:type="dxa"/>
            <w:shd w:val="clear" w:color="auto" w:fill="auto"/>
            <w:noWrap/>
            <w:vAlign w:val="center"/>
          </w:tcPr>
          <w:p w14:paraId="72C408A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中国水电顾问集团西北勘测设计研究院</w:t>
            </w:r>
          </w:p>
        </w:tc>
        <w:tc>
          <w:tcPr>
            <w:tcW w:w="1378" w:type="dxa"/>
            <w:shd w:val="clear" w:color="auto" w:fill="auto"/>
            <w:noWrap/>
            <w:vAlign w:val="center"/>
          </w:tcPr>
          <w:p w14:paraId="658CA1C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100,000.00</w:t>
            </w:r>
          </w:p>
        </w:tc>
      </w:tr>
      <w:tr w14:paraId="162A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035DB36">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34</w:t>
            </w:r>
          </w:p>
        </w:tc>
        <w:tc>
          <w:tcPr>
            <w:tcW w:w="4162" w:type="dxa"/>
            <w:shd w:val="clear" w:color="auto" w:fill="auto"/>
            <w:noWrap/>
            <w:vAlign w:val="center"/>
          </w:tcPr>
          <w:p w14:paraId="51F5FD8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共和产业园一期第二批100MWP光伏电站阵列土建工程</w:t>
            </w:r>
          </w:p>
        </w:tc>
        <w:tc>
          <w:tcPr>
            <w:tcW w:w="2977" w:type="dxa"/>
            <w:shd w:val="clear" w:color="auto" w:fill="auto"/>
            <w:noWrap/>
            <w:vAlign w:val="center"/>
          </w:tcPr>
          <w:p w14:paraId="650C7D5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青海建设工程公司</w:t>
            </w:r>
          </w:p>
        </w:tc>
        <w:tc>
          <w:tcPr>
            <w:tcW w:w="1378" w:type="dxa"/>
            <w:shd w:val="clear" w:color="auto" w:fill="auto"/>
            <w:noWrap/>
            <w:vAlign w:val="center"/>
          </w:tcPr>
          <w:p w14:paraId="2B311CC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1BA10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118A9EB">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35</w:t>
            </w:r>
          </w:p>
        </w:tc>
        <w:tc>
          <w:tcPr>
            <w:tcW w:w="4162" w:type="dxa"/>
            <w:shd w:val="clear" w:color="auto" w:fill="auto"/>
            <w:noWrap/>
            <w:vAlign w:val="center"/>
          </w:tcPr>
          <w:p w14:paraId="38FE871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青铜峡水电站泄洪闸工作闸门台车设备制作</w:t>
            </w:r>
          </w:p>
        </w:tc>
        <w:tc>
          <w:tcPr>
            <w:tcW w:w="2977" w:type="dxa"/>
            <w:shd w:val="clear" w:color="auto" w:fill="auto"/>
            <w:noWrap/>
            <w:vAlign w:val="center"/>
          </w:tcPr>
          <w:p w14:paraId="17913A0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黄河水利委员会黄河机械厂</w:t>
            </w:r>
          </w:p>
        </w:tc>
        <w:tc>
          <w:tcPr>
            <w:tcW w:w="1378" w:type="dxa"/>
            <w:shd w:val="clear" w:color="auto" w:fill="auto"/>
            <w:noWrap/>
            <w:vAlign w:val="center"/>
          </w:tcPr>
          <w:p w14:paraId="396CBD2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29840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B6320B4">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36</w:t>
            </w:r>
          </w:p>
        </w:tc>
        <w:tc>
          <w:tcPr>
            <w:tcW w:w="4162" w:type="dxa"/>
            <w:shd w:val="clear" w:color="auto" w:fill="auto"/>
            <w:noWrap/>
            <w:vAlign w:val="center"/>
          </w:tcPr>
          <w:p w14:paraId="5D8ABBB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黄河青铜峡水电站技术改造工程3#机组低压动力及控制电缆采购</w:t>
            </w:r>
          </w:p>
        </w:tc>
        <w:tc>
          <w:tcPr>
            <w:tcW w:w="2977" w:type="dxa"/>
            <w:shd w:val="clear" w:color="auto" w:fill="auto"/>
            <w:noWrap/>
            <w:vAlign w:val="center"/>
          </w:tcPr>
          <w:p w14:paraId="2E4F301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安徽龙庵电缆集团有限公司</w:t>
            </w:r>
          </w:p>
        </w:tc>
        <w:tc>
          <w:tcPr>
            <w:tcW w:w="1378" w:type="dxa"/>
            <w:shd w:val="clear" w:color="auto" w:fill="auto"/>
            <w:noWrap/>
            <w:vAlign w:val="center"/>
          </w:tcPr>
          <w:p w14:paraId="2EF5DF4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71FA4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8D0335C">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37</w:t>
            </w:r>
          </w:p>
        </w:tc>
        <w:tc>
          <w:tcPr>
            <w:tcW w:w="4162" w:type="dxa"/>
            <w:shd w:val="clear" w:color="auto" w:fill="auto"/>
            <w:noWrap/>
            <w:vAlign w:val="center"/>
          </w:tcPr>
          <w:p w14:paraId="53FE761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青铜峡水电站油浸纸绝缘电缆更换电力电缆采购</w:t>
            </w:r>
          </w:p>
        </w:tc>
        <w:tc>
          <w:tcPr>
            <w:tcW w:w="2977" w:type="dxa"/>
            <w:shd w:val="clear" w:color="auto" w:fill="auto"/>
            <w:noWrap/>
            <w:vAlign w:val="center"/>
          </w:tcPr>
          <w:p w14:paraId="640442D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安徽龙庵电缆集团有限公司</w:t>
            </w:r>
          </w:p>
        </w:tc>
        <w:tc>
          <w:tcPr>
            <w:tcW w:w="1378" w:type="dxa"/>
            <w:shd w:val="clear" w:color="auto" w:fill="auto"/>
            <w:noWrap/>
            <w:vAlign w:val="center"/>
          </w:tcPr>
          <w:p w14:paraId="1284213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663F6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9ECAC70">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38</w:t>
            </w:r>
          </w:p>
        </w:tc>
        <w:tc>
          <w:tcPr>
            <w:tcW w:w="4162" w:type="dxa"/>
            <w:shd w:val="clear" w:color="auto" w:fill="auto"/>
            <w:noWrap/>
            <w:vAlign w:val="center"/>
          </w:tcPr>
          <w:p w14:paraId="4F95AE3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中电投西宁火电厂2*660MW超超临界机组厂区绿化工程（Ⅰ标段：厂前区）</w:t>
            </w:r>
          </w:p>
        </w:tc>
        <w:tc>
          <w:tcPr>
            <w:tcW w:w="2977" w:type="dxa"/>
            <w:shd w:val="clear" w:color="auto" w:fill="auto"/>
            <w:noWrap/>
            <w:vAlign w:val="center"/>
          </w:tcPr>
          <w:p w14:paraId="3C48EA5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青海风景园林绿化工程有限责任公司</w:t>
            </w:r>
          </w:p>
        </w:tc>
        <w:tc>
          <w:tcPr>
            <w:tcW w:w="1378" w:type="dxa"/>
            <w:shd w:val="clear" w:color="auto" w:fill="auto"/>
            <w:noWrap/>
            <w:vAlign w:val="center"/>
          </w:tcPr>
          <w:p w14:paraId="5451EEB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4BE7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89DC36E">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39</w:t>
            </w:r>
          </w:p>
        </w:tc>
        <w:tc>
          <w:tcPr>
            <w:tcW w:w="4162" w:type="dxa"/>
            <w:shd w:val="clear" w:color="auto" w:fill="auto"/>
            <w:noWrap/>
            <w:vAlign w:val="center"/>
          </w:tcPr>
          <w:p w14:paraId="26A024A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中电投西宁火电厂2*661MW超超临界机组工程液氨供应商及2015年9-12月液氨采购</w:t>
            </w:r>
          </w:p>
        </w:tc>
        <w:tc>
          <w:tcPr>
            <w:tcW w:w="2977" w:type="dxa"/>
            <w:shd w:val="clear" w:color="auto" w:fill="auto"/>
            <w:noWrap/>
            <w:vAlign w:val="center"/>
          </w:tcPr>
          <w:p w14:paraId="68AB74A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宁夏创业工贸有限责任公司</w:t>
            </w:r>
          </w:p>
        </w:tc>
        <w:tc>
          <w:tcPr>
            <w:tcW w:w="1378" w:type="dxa"/>
            <w:shd w:val="clear" w:color="auto" w:fill="auto"/>
            <w:noWrap/>
            <w:vAlign w:val="center"/>
          </w:tcPr>
          <w:p w14:paraId="14A653C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7B953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76F4CDF">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40</w:t>
            </w:r>
          </w:p>
        </w:tc>
        <w:tc>
          <w:tcPr>
            <w:tcW w:w="4162" w:type="dxa"/>
            <w:shd w:val="clear" w:color="auto" w:fill="auto"/>
            <w:noWrap/>
            <w:vAlign w:val="center"/>
          </w:tcPr>
          <w:p w14:paraId="1C9EB35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中电投西安太阳能电力有限公司铝边框合格供应商及西安、西宁项目2013年第三季度铝边框采购</w:t>
            </w:r>
          </w:p>
        </w:tc>
        <w:tc>
          <w:tcPr>
            <w:tcW w:w="2977" w:type="dxa"/>
            <w:shd w:val="clear" w:color="auto" w:fill="auto"/>
            <w:noWrap/>
            <w:vAlign w:val="center"/>
          </w:tcPr>
          <w:p w14:paraId="0F54111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中信渤海铝业控股有限公司</w:t>
            </w:r>
          </w:p>
        </w:tc>
        <w:tc>
          <w:tcPr>
            <w:tcW w:w="1378" w:type="dxa"/>
            <w:shd w:val="clear" w:color="auto" w:fill="auto"/>
            <w:noWrap/>
            <w:vAlign w:val="center"/>
          </w:tcPr>
          <w:p w14:paraId="271F6C9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100,000.00</w:t>
            </w:r>
          </w:p>
        </w:tc>
      </w:tr>
      <w:tr w14:paraId="097BF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60ABD1B">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41</w:t>
            </w:r>
          </w:p>
        </w:tc>
        <w:tc>
          <w:tcPr>
            <w:tcW w:w="4162" w:type="dxa"/>
            <w:shd w:val="clear" w:color="auto" w:fill="auto"/>
            <w:noWrap/>
            <w:vAlign w:val="center"/>
          </w:tcPr>
          <w:p w14:paraId="3F725CA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中电投西安太阳能电力有限公司接线盒合格供应商及西安、西宁项目2013年第三季度接线盒采购</w:t>
            </w:r>
          </w:p>
        </w:tc>
        <w:tc>
          <w:tcPr>
            <w:tcW w:w="2977" w:type="dxa"/>
            <w:shd w:val="clear" w:color="auto" w:fill="auto"/>
            <w:noWrap/>
            <w:vAlign w:val="center"/>
          </w:tcPr>
          <w:p w14:paraId="2159ECB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苏州瀚德能源科技有限公司</w:t>
            </w:r>
          </w:p>
        </w:tc>
        <w:tc>
          <w:tcPr>
            <w:tcW w:w="1378" w:type="dxa"/>
            <w:shd w:val="clear" w:color="auto" w:fill="auto"/>
            <w:noWrap/>
            <w:vAlign w:val="center"/>
          </w:tcPr>
          <w:p w14:paraId="11DA946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100,000.00</w:t>
            </w:r>
          </w:p>
        </w:tc>
      </w:tr>
      <w:tr w14:paraId="12170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32D1BA7">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42</w:t>
            </w:r>
          </w:p>
        </w:tc>
        <w:tc>
          <w:tcPr>
            <w:tcW w:w="4162" w:type="dxa"/>
            <w:shd w:val="clear" w:color="auto" w:fill="auto"/>
            <w:noWrap/>
            <w:vAlign w:val="center"/>
          </w:tcPr>
          <w:p w14:paraId="799E076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中电投西安太阳能电力有限公司硅烷合格供应商及西安、西宁项目2014年第三季度硅烷采购</w:t>
            </w:r>
          </w:p>
        </w:tc>
        <w:tc>
          <w:tcPr>
            <w:tcW w:w="2977" w:type="dxa"/>
            <w:shd w:val="clear" w:color="auto" w:fill="auto"/>
            <w:noWrap/>
            <w:vAlign w:val="center"/>
          </w:tcPr>
          <w:p w14:paraId="3E8ECB0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上海正帆超净技术有限公司</w:t>
            </w:r>
          </w:p>
        </w:tc>
        <w:tc>
          <w:tcPr>
            <w:tcW w:w="1378" w:type="dxa"/>
            <w:shd w:val="clear" w:color="auto" w:fill="auto"/>
            <w:noWrap/>
            <w:vAlign w:val="center"/>
          </w:tcPr>
          <w:p w14:paraId="0710298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w:t>
            </w:r>
          </w:p>
        </w:tc>
      </w:tr>
      <w:tr w14:paraId="5D45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98667F4">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43</w:t>
            </w:r>
          </w:p>
        </w:tc>
        <w:tc>
          <w:tcPr>
            <w:tcW w:w="4162" w:type="dxa"/>
            <w:shd w:val="clear" w:color="auto" w:fill="auto"/>
            <w:noWrap/>
            <w:vAlign w:val="center"/>
          </w:tcPr>
          <w:p w14:paraId="6930C89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中电投西安太阳能电力有限公司氨气合格供应商及西安、西宁项目2015年第三季度氨气采购</w:t>
            </w:r>
          </w:p>
        </w:tc>
        <w:tc>
          <w:tcPr>
            <w:tcW w:w="2977" w:type="dxa"/>
            <w:shd w:val="clear" w:color="auto" w:fill="auto"/>
            <w:noWrap/>
            <w:vAlign w:val="center"/>
          </w:tcPr>
          <w:p w14:paraId="0F8D0FB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上海正帆超净技术有限公司</w:t>
            </w:r>
          </w:p>
        </w:tc>
        <w:tc>
          <w:tcPr>
            <w:tcW w:w="1378" w:type="dxa"/>
            <w:shd w:val="clear" w:color="auto" w:fill="auto"/>
            <w:noWrap/>
            <w:vAlign w:val="center"/>
          </w:tcPr>
          <w:p w14:paraId="319FDF4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w:t>
            </w:r>
          </w:p>
        </w:tc>
      </w:tr>
      <w:tr w14:paraId="02695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F9DEA6D">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44</w:t>
            </w:r>
          </w:p>
        </w:tc>
        <w:tc>
          <w:tcPr>
            <w:tcW w:w="4162" w:type="dxa"/>
            <w:shd w:val="clear" w:color="auto" w:fill="auto"/>
            <w:noWrap/>
            <w:vAlign w:val="center"/>
          </w:tcPr>
          <w:p w14:paraId="7A0B74D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中电投西安太阳能电力有限公司网版合格供应商及西安、西宁项目2016年第三季度网版采购</w:t>
            </w:r>
          </w:p>
        </w:tc>
        <w:tc>
          <w:tcPr>
            <w:tcW w:w="2977" w:type="dxa"/>
            <w:shd w:val="clear" w:color="auto" w:fill="auto"/>
            <w:noWrap/>
            <w:vAlign w:val="center"/>
          </w:tcPr>
          <w:p w14:paraId="248F344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昆山良品丝印器材有限公司</w:t>
            </w:r>
          </w:p>
        </w:tc>
        <w:tc>
          <w:tcPr>
            <w:tcW w:w="1378" w:type="dxa"/>
            <w:shd w:val="clear" w:color="auto" w:fill="auto"/>
            <w:noWrap/>
            <w:vAlign w:val="center"/>
          </w:tcPr>
          <w:p w14:paraId="24D45FB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37535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D951369">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45</w:t>
            </w:r>
          </w:p>
        </w:tc>
        <w:tc>
          <w:tcPr>
            <w:tcW w:w="4162" w:type="dxa"/>
            <w:shd w:val="clear" w:color="auto" w:fill="auto"/>
            <w:noWrap/>
            <w:vAlign w:val="center"/>
          </w:tcPr>
          <w:p w14:paraId="238194E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中电投西安太阳能电力有限公司制绒添加剂合格供应商及西安、西宁项目2017年第三季度制绒添加剂采购</w:t>
            </w:r>
          </w:p>
        </w:tc>
        <w:tc>
          <w:tcPr>
            <w:tcW w:w="2977" w:type="dxa"/>
            <w:shd w:val="clear" w:color="auto" w:fill="auto"/>
            <w:noWrap/>
            <w:vAlign w:val="center"/>
          </w:tcPr>
          <w:p w14:paraId="3D39344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上海晶太光伏科技有限公司</w:t>
            </w:r>
          </w:p>
        </w:tc>
        <w:tc>
          <w:tcPr>
            <w:tcW w:w="1378" w:type="dxa"/>
            <w:shd w:val="clear" w:color="auto" w:fill="auto"/>
            <w:noWrap/>
            <w:vAlign w:val="center"/>
          </w:tcPr>
          <w:p w14:paraId="569899D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3AA3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3C86D77">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46</w:t>
            </w:r>
          </w:p>
        </w:tc>
        <w:tc>
          <w:tcPr>
            <w:tcW w:w="4162" w:type="dxa"/>
            <w:shd w:val="clear" w:color="auto" w:fill="auto"/>
            <w:noWrap/>
            <w:vAlign w:val="center"/>
          </w:tcPr>
          <w:p w14:paraId="5384D48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中电投西安太阳能电力有限公司工艺化学品合格供应商及2013年第三季度采购</w:t>
            </w:r>
          </w:p>
        </w:tc>
        <w:tc>
          <w:tcPr>
            <w:tcW w:w="2977" w:type="dxa"/>
            <w:shd w:val="clear" w:color="auto" w:fill="auto"/>
            <w:noWrap/>
            <w:vAlign w:val="center"/>
          </w:tcPr>
          <w:p w14:paraId="29DB5F1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昆山晶科微电子材料有限公司</w:t>
            </w:r>
          </w:p>
        </w:tc>
        <w:tc>
          <w:tcPr>
            <w:tcW w:w="1378" w:type="dxa"/>
            <w:shd w:val="clear" w:color="auto" w:fill="auto"/>
            <w:noWrap/>
            <w:vAlign w:val="center"/>
          </w:tcPr>
          <w:p w14:paraId="5FDCF4B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25C45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3D125ADC">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47</w:t>
            </w:r>
          </w:p>
        </w:tc>
        <w:tc>
          <w:tcPr>
            <w:tcW w:w="4162" w:type="dxa"/>
            <w:shd w:val="clear" w:color="auto" w:fill="auto"/>
            <w:noWrap/>
            <w:vAlign w:val="center"/>
          </w:tcPr>
          <w:p w14:paraId="6D64E4D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中电投西安太阳能电力有限公司工艺化学品合格供应商及2013年第三季度采购</w:t>
            </w:r>
          </w:p>
        </w:tc>
        <w:tc>
          <w:tcPr>
            <w:tcW w:w="2977" w:type="dxa"/>
            <w:shd w:val="clear" w:color="auto" w:fill="auto"/>
            <w:noWrap/>
            <w:vAlign w:val="center"/>
          </w:tcPr>
          <w:p w14:paraId="52AD36D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无锡东风新能源科技有限公司</w:t>
            </w:r>
          </w:p>
        </w:tc>
        <w:tc>
          <w:tcPr>
            <w:tcW w:w="1378" w:type="dxa"/>
            <w:shd w:val="clear" w:color="auto" w:fill="auto"/>
            <w:noWrap/>
            <w:vAlign w:val="center"/>
          </w:tcPr>
          <w:p w14:paraId="5A1D013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5FE01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82AC2DA">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48</w:t>
            </w:r>
          </w:p>
        </w:tc>
        <w:tc>
          <w:tcPr>
            <w:tcW w:w="4162" w:type="dxa"/>
            <w:shd w:val="clear" w:color="auto" w:fill="auto"/>
            <w:noWrap/>
            <w:vAlign w:val="center"/>
          </w:tcPr>
          <w:p w14:paraId="6A7170C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中电投西安太阳能电力有限公司外围化学品合格供应商及2013年第三季度采购</w:t>
            </w:r>
          </w:p>
        </w:tc>
        <w:tc>
          <w:tcPr>
            <w:tcW w:w="2977" w:type="dxa"/>
            <w:shd w:val="clear" w:color="auto" w:fill="auto"/>
            <w:noWrap/>
            <w:vAlign w:val="center"/>
          </w:tcPr>
          <w:p w14:paraId="1D00163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西安顺达化学试剂仪器公司</w:t>
            </w:r>
          </w:p>
        </w:tc>
        <w:tc>
          <w:tcPr>
            <w:tcW w:w="1378" w:type="dxa"/>
            <w:shd w:val="clear" w:color="auto" w:fill="auto"/>
            <w:noWrap/>
            <w:vAlign w:val="center"/>
          </w:tcPr>
          <w:p w14:paraId="27616EB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5441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320F4B16">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49</w:t>
            </w:r>
          </w:p>
        </w:tc>
        <w:tc>
          <w:tcPr>
            <w:tcW w:w="4162" w:type="dxa"/>
            <w:shd w:val="clear" w:color="auto" w:fill="auto"/>
            <w:noWrap/>
            <w:vAlign w:val="center"/>
          </w:tcPr>
          <w:p w14:paraId="5EC460C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西安太阳能电力有限公司EPE合格供应商及2013年第三季度采购</w:t>
            </w:r>
          </w:p>
        </w:tc>
        <w:tc>
          <w:tcPr>
            <w:tcW w:w="2977" w:type="dxa"/>
            <w:shd w:val="clear" w:color="auto" w:fill="auto"/>
            <w:noWrap/>
            <w:vAlign w:val="center"/>
          </w:tcPr>
          <w:p w14:paraId="2EC1577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南京旭博科技发展有限公司</w:t>
            </w:r>
          </w:p>
        </w:tc>
        <w:tc>
          <w:tcPr>
            <w:tcW w:w="1378" w:type="dxa"/>
            <w:shd w:val="clear" w:color="auto" w:fill="auto"/>
            <w:noWrap/>
            <w:vAlign w:val="center"/>
          </w:tcPr>
          <w:p w14:paraId="4A4500F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12B7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EE549B7">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50</w:t>
            </w:r>
          </w:p>
        </w:tc>
        <w:tc>
          <w:tcPr>
            <w:tcW w:w="4162" w:type="dxa"/>
            <w:shd w:val="clear" w:color="auto" w:fill="auto"/>
            <w:noWrap/>
            <w:vAlign w:val="center"/>
          </w:tcPr>
          <w:p w14:paraId="59BDED4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中电投西安太阳能电力有限公司2015年度含氟污泥（HW32）委托处置</w:t>
            </w:r>
          </w:p>
        </w:tc>
        <w:tc>
          <w:tcPr>
            <w:tcW w:w="2977" w:type="dxa"/>
            <w:shd w:val="clear" w:color="auto" w:fill="auto"/>
            <w:noWrap/>
            <w:vAlign w:val="center"/>
          </w:tcPr>
          <w:p w14:paraId="6643AAF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陕西新天地固体废物综合处置有限公司</w:t>
            </w:r>
          </w:p>
        </w:tc>
        <w:tc>
          <w:tcPr>
            <w:tcW w:w="1378" w:type="dxa"/>
            <w:shd w:val="clear" w:color="auto" w:fill="auto"/>
            <w:noWrap/>
            <w:vAlign w:val="center"/>
          </w:tcPr>
          <w:p w14:paraId="4D034D4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4D551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6336F11">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51</w:t>
            </w:r>
          </w:p>
        </w:tc>
        <w:tc>
          <w:tcPr>
            <w:tcW w:w="4162" w:type="dxa"/>
            <w:shd w:val="clear" w:color="auto" w:fill="auto"/>
            <w:noWrap/>
            <w:vAlign w:val="center"/>
          </w:tcPr>
          <w:p w14:paraId="7D4A6C3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中电投西安太阳能电力有限公司线卡合格供应商及2015年第二批硅胶线卡采购</w:t>
            </w:r>
          </w:p>
        </w:tc>
        <w:tc>
          <w:tcPr>
            <w:tcW w:w="2977" w:type="dxa"/>
            <w:shd w:val="clear" w:color="auto" w:fill="auto"/>
            <w:noWrap/>
            <w:vAlign w:val="center"/>
          </w:tcPr>
          <w:p w14:paraId="2B26B84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常州市华晟福涛光电科技有限公司</w:t>
            </w:r>
          </w:p>
        </w:tc>
        <w:tc>
          <w:tcPr>
            <w:tcW w:w="1378" w:type="dxa"/>
            <w:shd w:val="clear" w:color="auto" w:fill="auto"/>
            <w:noWrap/>
            <w:vAlign w:val="center"/>
          </w:tcPr>
          <w:p w14:paraId="0779238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18862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543F0E9C">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52</w:t>
            </w:r>
          </w:p>
        </w:tc>
        <w:tc>
          <w:tcPr>
            <w:tcW w:w="4162" w:type="dxa"/>
            <w:shd w:val="clear" w:color="auto" w:fill="auto"/>
            <w:noWrap/>
            <w:vAlign w:val="center"/>
          </w:tcPr>
          <w:p w14:paraId="7FCE3FF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中电投西安太阳能电力有限公司西宁分公司自动装箱、打包设备采购</w:t>
            </w:r>
          </w:p>
        </w:tc>
        <w:tc>
          <w:tcPr>
            <w:tcW w:w="2977" w:type="dxa"/>
            <w:shd w:val="clear" w:color="auto" w:fill="auto"/>
            <w:noWrap/>
            <w:vAlign w:val="center"/>
          </w:tcPr>
          <w:p w14:paraId="267866E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营口金辰机械股份有限公司</w:t>
            </w:r>
          </w:p>
        </w:tc>
        <w:tc>
          <w:tcPr>
            <w:tcW w:w="1378" w:type="dxa"/>
            <w:shd w:val="clear" w:color="auto" w:fill="auto"/>
            <w:noWrap/>
            <w:vAlign w:val="center"/>
          </w:tcPr>
          <w:p w14:paraId="740FADA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50,000.00</w:t>
            </w:r>
          </w:p>
        </w:tc>
      </w:tr>
      <w:tr w14:paraId="665F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E0ADFAB">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53</w:t>
            </w:r>
          </w:p>
        </w:tc>
        <w:tc>
          <w:tcPr>
            <w:tcW w:w="4162" w:type="dxa"/>
            <w:shd w:val="clear" w:color="auto" w:fill="auto"/>
            <w:noWrap/>
            <w:vAlign w:val="center"/>
          </w:tcPr>
          <w:p w14:paraId="01751FD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西宁400MW光伏电池及组件项目一期200MW工程废水在线监测装置采购</w:t>
            </w:r>
          </w:p>
        </w:tc>
        <w:tc>
          <w:tcPr>
            <w:tcW w:w="2977" w:type="dxa"/>
            <w:shd w:val="clear" w:color="auto" w:fill="auto"/>
            <w:noWrap/>
            <w:vAlign w:val="center"/>
          </w:tcPr>
          <w:p w14:paraId="0552E39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聚光科技（杭州）股份有限公司</w:t>
            </w:r>
          </w:p>
        </w:tc>
        <w:tc>
          <w:tcPr>
            <w:tcW w:w="1378" w:type="dxa"/>
            <w:shd w:val="clear" w:color="auto" w:fill="auto"/>
            <w:noWrap/>
            <w:vAlign w:val="center"/>
          </w:tcPr>
          <w:p w14:paraId="57F17D4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3C17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A53FFB8">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54</w:t>
            </w:r>
          </w:p>
        </w:tc>
        <w:tc>
          <w:tcPr>
            <w:tcW w:w="4162" w:type="dxa"/>
            <w:shd w:val="clear" w:color="auto" w:fill="auto"/>
            <w:noWrap/>
            <w:vAlign w:val="center"/>
          </w:tcPr>
          <w:p w14:paraId="3C8136C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中电投兰州新区热电联产项目配套供热管网工程监理合同</w:t>
            </w:r>
          </w:p>
        </w:tc>
        <w:tc>
          <w:tcPr>
            <w:tcW w:w="2977" w:type="dxa"/>
            <w:shd w:val="clear" w:color="auto" w:fill="auto"/>
            <w:noWrap/>
            <w:vAlign w:val="center"/>
          </w:tcPr>
          <w:p w14:paraId="442038E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甘肃工程建设监理公司</w:t>
            </w:r>
          </w:p>
        </w:tc>
        <w:tc>
          <w:tcPr>
            <w:tcW w:w="1378" w:type="dxa"/>
            <w:shd w:val="clear" w:color="auto" w:fill="auto"/>
            <w:noWrap/>
            <w:vAlign w:val="center"/>
          </w:tcPr>
          <w:p w14:paraId="2334CFD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5C97E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5DC4B47B">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55</w:t>
            </w:r>
          </w:p>
        </w:tc>
        <w:tc>
          <w:tcPr>
            <w:tcW w:w="4162" w:type="dxa"/>
            <w:shd w:val="clear" w:color="auto" w:fill="auto"/>
            <w:noWrap/>
            <w:vAlign w:val="center"/>
          </w:tcPr>
          <w:p w14:paraId="3EF37D4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公伯峡水电站生产区域事故备用电源改造工程设备采购</w:t>
            </w:r>
          </w:p>
        </w:tc>
        <w:tc>
          <w:tcPr>
            <w:tcW w:w="2977" w:type="dxa"/>
            <w:shd w:val="clear" w:color="auto" w:fill="auto"/>
            <w:noWrap/>
            <w:vAlign w:val="center"/>
          </w:tcPr>
          <w:p w14:paraId="1E1B11D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上海申工变压器有限公司</w:t>
            </w:r>
          </w:p>
        </w:tc>
        <w:tc>
          <w:tcPr>
            <w:tcW w:w="1378" w:type="dxa"/>
            <w:shd w:val="clear" w:color="auto" w:fill="auto"/>
            <w:noWrap/>
            <w:vAlign w:val="center"/>
          </w:tcPr>
          <w:p w14:paraId="0F87822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043BC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9B24669">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56</w:t>
            </w:r>
          </w:p>
        </w:tc>
        <w:tc>
          <w:tcPr>
            <w:tcW w:w="4162" w:type="dxa"/>
            <w:shd w:val="clear" w:color="auto" w:fill="auto"/>
            <w:noWrap/>
            <w:vAlign w:val="center"/>
          </w:tcPr>
          <w:p w14:paraId="67DB066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黄河拉西瓦水电站库区码头修建工程</w:t>
            </w:r>
          </w:p>
        </w:tc>
        <w:tc>
          <w:tcPr>
            <w:tcW w:w="2977" w:type="dxa"/>
            <w:shd w:val="clear" w:color="auto" w:fill="auto"/>
            <w:noWrap/>
            <w:vAlign w:val="center"/>
          </w:tcPr>
          <w:p w14:paraId="589156D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中国葛洲坝股份有限公司</w:t>
            </w:r>
          </w:p>
        </w:tc>
        <w:tc>
          <w:tcPr>
            <w:tcW w:w="1378" w:type="dxa"/>
            <w:shd w:val="clear" w:color="auto" w:fill="auto"/>
            <w:noWrap/>
            <w:vAlign w:val="center"/>
          </w:tcPr>
          <w:p w14:paraId="5ABC48A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0B3E3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5827818">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57</w:t>
            </w:r>
          </w:p>
        </w:tc>
        <w:tc>
          <w:tcPr>
            <w:tcW w:w="4162" w:type="dxa"/>
            <w:shd w:val="clear" w:color="auto" w:fill="auto"/>
            <w:noWrap/>
            <w:vAlign w:val="center"/>
          </w:tcPr>
          <w:p w14:paraId="0B80AA9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陕西靖边李家梁风电场二期49.5MW工程水毁道路排水沟改造及路面修复施工</w:t>
            </w:r>
          </w:p>
        </w:tc>
        <w:tc>
          <w:tcPr>
            <w:tcW w:w="2977" w:type="dxa"/>
            <w:shd w:val="clear" w:color="auto" w:fill="auto"/>
            <w:noWrap/>
            <w:vAlign w:val="center"/>
          </w:tcPr>
          <w:p w14:paraId="621E4AE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榆林市广大建设工程有限公司</w:t>
            </w:r>
          </w:p>
        </w:tc>
        <w:tc>
          <w:tcPr>
            <w:tcW w:w="1378" w:type="dxa"/>
            <w:shd w:val="clear" w:color="auto" w:fill="auto"/>
            <w:noWrap/>
            <w:vAlign w:val="center"/>
          </w:tcPr>
          <w:p w14:paraId="3F2BB7F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30,000.00</w:t>
            </w:r>
          </w:p>
        </w:tc>
      </w:tr>
      <w:tr w14:paraId="13A8A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BD23640">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58</w:t>
            </w:r>
          </w:p>
        </w:tc>
        <w:tc>
          <w:tcPr>
            <w:tcW w:w="4162" w:type="dxa"/>
            <w:shd w:val="clear" w:color="auto" w:fill="auto"/>
            <w:noWrap/>
            <w:vAlign w:val="center"/>
          </w:tcPr>
          <w:p w14:paraId="6E6E4E7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黄河羊曲水电站施工用电工程6KV配电系统高压开关柜及其附属设备采购</w:t>
            </w:r>
          </w:p>
        </w:tc>
        <w:tc>
          <w:tcPr>
            <w:tcW w:w="2977" w:type="dxa"/>
            <w:shd w:val="clear" w:color="auto" w:fill="auto"/>
            <w:noWrap/>
            <w:vAlign w:val="center"/>
          </w:tcPr>
          <w:p w14:paraId="18C6228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深圳市光辉电器实业有限公司</w:t>
            </w:r>
          </w:p>
        </w:tc>
        <w:tc>
          <w:tcPr>
            <w:tcW w:w="1378" w:type="dxa"/>
            <w:shd w:val="clear" w:color="auto" w:fill="auto"/>
            <w:noWrap/>
            <w:vAlign w:val="center"/>
          </w:tcPr>
          <w:p w14:paraId="0428288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111FD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7DA7362">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59</w:t>
            </w:r>
          </w:p>
        </w:tc>
        <w:tc>
          <w:tcPr>
            <w:tcW w:w="4162" w:type="dxa"/>
            <w:shd w:val="clear" w:color="auto" w:fill="auto"/>
            <w:noWrap/>
            <w:vAlign w:val="center"/>
          </w:tcPr>
          <w:p w14:paraId="0847779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黄河羊曲水电站110KV变电站10KV开关柜及其附属设备采购</w:t>
            </w:r>
          </w:p>
        </w:tc>
        <w:tc>
          <w:tcPr>
            <w:tcW w:w="2977" w:type="dxa"/>
            <w:shd w:val="clear" w:color="auto" w:fill="auto"/>
            <w:noWrap/>
            <w:vAlign w:val="center"/>
          </w:tcPr>
          <w:p w14:paraId="38C3366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深圳市光辉电器实业有限公司</w:t>
            </w:r>
          </w:p>
        </w:tc>
        <w:tc>
          <w:tcPr>
            <w:tcW w:w="1378" w:type="dxa"/>
            <w:shd w:val="clear" w:color="auto" w:fill="auto"/>
            <w:noWrap/>
            <w:vAlign w:val="center"/>
          </w:tcPr>
          <w:p w14:paraId="340A7B1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390D8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E308F94">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60</w:t>
            </w:r>
          </w:p>
        </w:tc>
        <w:tc>
          <w:tcPr>
            <w:tcW w:w="4162" w:type="dxa"/>
            <w:shd w:val="clear" w:color="auto" w:fill="auto"/>
            <w:noWrap/>
            <w:vAlign w:val="center"/>
          </w:tcPr>
          <w:p w14:paraId="5647D8C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青海格尔木东出口光伏园区1#110KV升压变电站工程通信系统设备采购</w:t>
            </w:r>
          </w:p>
        </w:tc>
        <w:tc>
          <w:tcPr>
            <w:tcW w:w="2977" w:type="dxa"/>
            <w:shd w:val="clear" w:color="auto" w:fill="auto"/>
            <w:noWrap/>
            <w:vAlign w:val="center"/>
          </w:tcPr>
          <w:p w14:paraId="1D53204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东方电子股份有限公司</w:t>
            </w:r>
          </w:p>
        </w:tc>
        <w:tc>
          <w:tcPr>
            <w:tcW w:w="1378" w:type="dxa"/>
            <w:shd w:val="clear" w:color="auto" w:fill="auto"/>
            <w:noWrap/>
            <w:vAlign w:val="center"/>
          </w:tcPr>
          <w:p w14:paraId="190A3E8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30,000.00</w:t>
            </w:r>
          </w:p>
        </w:tc>
      </w:tr>
      <w:tr w14:paraId="01CB2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57440112">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61</w:t>
            </w:r>
          </w:p>
        </w:tc>
        <w:tc>
          <w:tcPr>
            <w:tcW w:w="4162" w:type="dxa"/>
            <w:shd w:val="clear" w:color="auto" w:fill="auto"/>
            <w:noWrap/>
            <w:vAlign w:val="center"/>
          </w:tcPr>
          <w:p w14:paraId="369400F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青海格尔木东出口光伏园区1#111KV升压变电站工程电缆采购</w:t>
            </w:r>
          </w:p>
        </w:tc>
        <w:tc>
          <w:tcPr>
            <w:tcW w:w="2977" w:type="dxa"/>
            <w:shd w:val="clear" w:color="auto" w:fill="auto"/>
            <w:noWrap/>
            <w:vAlign w:val="center"/>
          </w:tcPr>
          <w:p w14:paraId="66F517E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安徽龙庵电缆集团有限公司</w:t>
            </w:r>
          </w:p>
        </w:tc>
        <w:tc>
          <w:tcPr>
            <w:tcW w:w="1378" w:type="dxa"/>
            <w:shd w:val="clear" w:color="auto" w:fill="auto"/>
            <w:noWrap/>
            <w:vAlign w:val="center"/>
          </w:tcPr>
          <w:p w14:paraId="63A310D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2CE2E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908288D">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62</w:t>
            </w:r>
          </w:p>
        </w:tc>
        <w:tc>
          <w:tcPr>
            <w:tcW w:w="4162" w:type="dxa"/>
            <w:shd w:val="clear" w:color="auto" w:fill="auto"/>
            <w:noWrap/>
            <w:vAlign w:val="center"/>
          </w:tcPr>
          <w:p w14:paraId="5B27F0F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青海黄河水电公司梯调大楼视屏监控系统改造工程</w:t>
            </w:r>
          </w:p>
        </w:tc>
        <w:tc>
          <w:tcPr>
            <w:tcW w:w="2977" w:type="dxa"/>
            <w:shd w:val="clear" w:color="auto" w:fill="auto"/>
            <w:noWrap/>
            <w:vAlign w:val="center"/>
          </w:tcPr>
          <w:p w14:paraId="2654AC6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西宁燕林电脑科技有限公司</w:t>
            </w:r>
          </w:p>
        </w:tc>
        <w:tc>
          <w:tcPr>
            <w:tcW w:w="1378" w:type="dxa"/>
            <w:shd w:val="clear" w:color="auto" w:fill="auto"/>
            <w:noWrap/>
            <w:vAlign w:val="center"/>
          </w:tcPr>
          <w:p w14:paraId="1967598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1B6E6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7B9BD52">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63</w:t>
            </w:r>
          </w:p>
        </w:tc>
        <w:tc>
          <w:tcPr>
            <w:tcW w:w="4162" w:type="dxa"/>
            <w:shd w:val="clear" w:color="auto" w:fill="auto"/>
            <w:noWrap/>
            <w:vAlign w:val="center"/>
          </w:tcPr>
          <w:p w14:paraId="6D39CED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青海黄河上游水电开发有限责任公司集控中心新能源集控系统主机加固</w:t>
            </w:r>
          </w:p>
        </w:tc>
        <w:tc>
          <w:tcPr>
            <w:tcW w:w="2977" w:type="dxa"/>
            <w:shd w:val="clear" w:color="auto" w:fill="auto"/>
            <w:noWrap/>
            <w:vAlign w:val="center"/>
          </w:tcPr>
          <w:p w14:paraId="5DC042F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北京信达探索者科技有限公司</w:t>
            </w:r>
          </w:p>
        </w:tc>
        <w:tc>
          <w:tcPr>
            <w:tcW w:w="1378" w:type="dxa"/>
            <w:shd w:val="clear" w:color="auto" w:fill="auto"/>
            <w:noWrap/>
            <w:vAlign w:val="center"/>
          </w:tcPr>
          <w:p w14:paraId="33D55D7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4A10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4795EB9">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64</w:t>
            </w:r>
          </w:p>
        </w:tc>
        <w:tc>
          <w:tcPr>
            <w:tcW w:w="4162" w:type="dxa"/>
            <w:shd w:val="clear" w:color="auto" w:fill="auto"/>
            <w:noWrap/>
            <w:vAlign w:val="center"/>
          </w:tcPr>
          <w:p w14:paraId="32C9BF9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西宁400MW光伏电池及组件项目一期201MW工程特种气体供应系统及其附属设备采购及安装</w:t>
            </w:r>
          </w:p>
        </w:tc>
        <w:tc>
          <w:tcPr>
            <w:tcW w:w="2977" w:type="dxa"/>
            <w:shd w:val="clear" w:color="auto" w:fill="auto"/>
            <w:noWrap/>
            <w:vAlign w:val="center"/>
          </w:tcPr>
          <w:p w14:paraId="00C77D7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上海正帆科技有限公司</w:t>
            </w:r>
          </w:p>
        </w:tc>
        <w:tc>
          <w:tcPr>
            <w:tcW w:w="1378" w:type="dxa"/>
            <w:shd w:val="clear" w:color="auto" w:fill="auto"/>
            <w:noWrap/>
            <w:vAlign w:val="center"/>
          </w:tcPr>
          <w:p w14:paraId="0025ED6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50,000.00</w:t>
            </w:r>
          </w:p>
        </w:tc>
      </w:tr>
      <w:tr w14:paraId="735C0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63B673A">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65</w:t>
            </w:r>
          </w:p>
        </w:tc>
        <w:tc>
          <w:tcPr>
            <w:tcW w:w="4162" w:type="dxa"/>
            <w:shd w:val="clear" w:color="auto" w:fill="auto"/>
            <w:noWrap/>
            <w:vAlign w:val="center"/>
          </w:tcPr>
          <w:p w14:paraId="397C07D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青海黄河上游水电开发有限责任公司西宁发电分公司化学药品合格供应商征集及2017年第一批次化学药品采购</w:t>
            </w:r>
          </w:p>
        </w:tc>
        <w:tc>
          <w:tcPr>
            <w:tcW w:w="2977" w:type="dxa"/>
            <w:shd w:val="clear" w:color="auto" w:fill="auto"/>
            <w:noWrap/>
            <w:vAlign w:val="center"/>
          </w:tcPr>
          <w:p w14:paraId="66468FC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瓜州秦北化工产品有限公司</w:t>
            </w:r>
          </w:p>
        </w:tc>
        <w:tc>
          <w:tcPr>
            <w:tcW w:w="1378" w:type="dxa"/>
            <w:shd w:val="clear" w:color="auto" w:fill="auto"/>
            <w:noWrap/>
            <w:vAlign w:val="center"/>
          </w:tcPr>
          <w:p w14:paraId="3C06FE7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511AC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CBFBD7F">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66</w:t>
            </w:r>
          </w:p>
        </w:tc>
        <w:tc>
          <w:tcPr>
            <w:tcW w:w="4162" w:type="dxa"/>
            <w:shd w:val="clear" w:color="auto" w:fill="auto"/>
            <w:noWrap/>
            <w:vAlign w:val="center"/>
          </w:tcPr>
          <w:p w14:paraId="6033E4B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青铜峡水电站1号、8号机组副栅改造设备制作</w:t>
            </w:r>
          </w:p>
        </w:tc>
        <w:tc>
          <w:tcPr>
            <w:tcW w:w="2977" w:type="dxa"/>
            <w:shd w:val="clear" w:color="auto" w:fill="auto"/>
            <w:noWrap/>
            <w:vAlign w:val="center"/>
          </w:tcPr>
          <w:p w14:paraId="41D91A5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河南省九冶重工有限公司</w:t>
            </w:r>
          </w:p>
        </w:tc>
        <w:tc>
          <w:tcPr>
            <w:tcW w:w="1378" w:type="dxa"/>
            <w:shd w:val="clear" w:color="auto" w:fill="auto"/>
            <w:noWrap/>
            <w:vAlign w:val="center"/>
          </w:tcPr>
          <w:p w14:paraId="40D5473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5B522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B479A8E">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67</w:t>
            </w:r>
          </w:p>
        </w:tc>
        <w:tc>
          <w:tcPr>
            <w:tcW w:w="4162" w:type="dxa"/>
            <w:shd w:val="clear" w:color="auto" w:fill="auto"/>
            <w:noWrap/>
            <w:vAlign w:val="center"/>
          </w:tcPr>
          <w:p w14:paraId="20C9C28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李家峡水电站坝内各廊道照明政治</w:t>
            </w:r>
          </w:p>
        </w:tc>
        <w:tc>
          <w:tcPr>
            <w:tcW w:w="2977" w:type="dxa"/>
            <w:shd w:val="clear" w:color="auto" w:fill="auto"/>
            <w:noWrap/>
            <w:vAlign w:val="center"/>
          </w:tcPr>
          <w:p w14:paraId="77382AA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锦益光电科技（上海）有限公司</w:t>
            </w:r>
          </w:p>
        </w:tc>
        <w:tc>
          <w:tcPr>
            <w:tcW w:w="1378" w:type="dxa"/>
            <w:shd w:val="clear" w:color="auto" w:fill="auto"/>
            <w:noWrap/>
            <w:vAlign w:val="center"/>
          </w:tcPr>
          <w:p w14:paraId="40C832D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5980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95366B6">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68</w:t>
            </w:r>
          </w:p>
        </w:tc>
        <w:tc>
          <w:tcPr>
            <w:tcW w:w="4162" w:type="dxa"/>
            <w:shd w:val="clear" w:color="auto" w:fill="auto"/>
            <w:noWrap/>
            <w:vAlign w:val="center"/>
          </w:tcPr>
          <w:p w14:paraId="5EC8837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西宁400MW个风电场及组件项目一期200MW工程电缆敷设及安装</w:t>
            </w:r>
          </w:p>
        </w:tc>
        <w:tc>
          <w:tcPr>
            <w:tcW w:w="2977" w:type="dxa"/>
            <w:shd w:val="clear" w:color="auto" w:fill="auto"/>
            <w:noWrap/>
            <w:vAlign w:val="center"/>
          </w:tcPr>
          <w:p w14:paraId="4D692D8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青海子洲电气安装有限公司</w:t>
            </w:r>
          </w:p>
        </w:tc>
        <w:tc>
          <w:tcPr>
            <w:tcW w:w="1378" w:type="dxa"/>
            <w:shd w:val="clear" w:color="auto" w:fill="auto"/>
            <w:noWrap/>
            <w:vAlign w:val="center"/>
          </w:tcPr>
          <w:p w14:paraId="570442B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1AF0D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349E6C4C">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69</w:t>
            </w:r>
          </w:p>
        </w:tc>
        <w:tc>
          <w:tcPr>
            <w:tcW w:w="4162" w:type="dxa"/>
            <w:shd w:val="clear" w:color="auto" w:fill="auto"/>
            <w:noWrap/>
            <w:vAlign w:val="center"/>
          </w:tcPr>
          <w:p w14:paraId="66835DA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国家电投集团西安太阳能电力有限公司无网结网版合格供应商征集及2017年第一批无网结网版采购</w:t>
            </w:r>
          </w:p>
        </w:tc>
        <w:tc>
          <w:tcPr>
            <w:tcW w:w="2977" w:type="dxa"/>
            <w:shd w:val="clear" w:color="auto" w:fill="auto"/>
            <w:noWrap/>
            <w:vAlign w:val="center"/>
          </w:tcPr>
          <w:p w14:paraId="58AD1D1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常州市三洋精密制版有限公司</w:t>
            </w:r>
          </w:p>
        </w:tc>
        <w:tc>
          <w:tcPr>
            <w:tcW w:w="1378" w:type="dxa"/>
            <w:shd w:val="clear" w:color="auto" w:fill="auto"/>
            <w:noWrap/>
            <w:vAlign w:val="center"/>
          </w:tcPr>
          <w:p w14:paraId="04430A5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65C62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5178402">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70</w:t>
            </w:r>
          </w:p>
        </w:tc>
        <w:tc>
          <w:tcPr>
            <w:tcW w:w="4162" w:type="dxa"/>
            <w:shd w:val="clear" w:color="auto" w:fill="auto"/>
            <w:noWrap/>
            <w:vAlign w:val="center"/>
          </w:tcPr>
          <w:p w14:paraId="5A699EF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国家电投集团西安太阳能电力有限公司无网结网版合格供应商征集及2017年第一批无网结网版采购</w:t>
            </w:r>
          </w:p>
        </w:tc>
        <w:tc>
          <w:tcPr>
            <w:tcW w:w="2977" w:type="dxa"/>
            <w:shd w:val="clear" w:color="auto" w:fill="auto"/>
            <w:noWrap/>
            <w:vAlign w:val="center"/>
          </w:tcPr>
          <w:p w14:paraId="2105644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昆山良品丝印器材有限公司</w:t>
            </w:r>
          </w:p>
        </w:tc>
        <w:tc>
          <w:tcPr>
            <w:tcW w:w="1378" w:type="dxa"/>
            <w:shd w:val="clear" w:color="auto" w:fill="auto"/>
            <w:noWrap/>
            <w:vAlign w:val="center"/>
          </w:tcPr>
          <w:p w14:paraId="66E4776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12F3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CF5BAB5">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71</w:t>
            </w:r>
          </w:p>
        </w:tc>
        <w:tc>
          <w:tcPr>
            <w:tcW w:w="4162" w:type="dxa"/>
            <w:shd w:val="clear" w:color="auto" w:fill="auto"/>
            <w:noWrap/>
            <w:vAlign w:val="center"/>
          </w:tcPr>
          <w:p w14:paraId="3A46B9A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国家电投集团西安太阳能电力有限公司西宁分公司硅片制造分厂2017年硅粉泥清运合同</w:t>
            </w:r>
          </w:p>
        </w:tc>
        <w:tc>
          <w:tcPr>
            <w:tcW w:w="2977" w:type="dxa"/>
            <w:shd w:val="clear" w:color="auto" w:fill="auto"/>
            <w:noWrap/>
            <w:vAlign w:val="center"/>
          </w:tcPr>
          <w:p w14:paraId="464E54B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西宁金干线家政服务有限公司</w:t>
            </w:r>
          </w:p>
        </w:tc>
        <w:tc>
          <w:tcPr>
            <w:tcW w:w="1378" w:type="dxa"/>
            <w:shd w:val="clear" w:color="auto" w:fill="auto"/>
            <w:noWrap/>
            <w:vAlign w:val="center"/>
          </w:tcPr>
          <w:p w14:paraId="461446F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w:t>
            </w:r>
          </w:p>
        </w:tc>
      </w:tr>
      <w:tr w14:paraId="2D4CA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288D6ED">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72</w:t>
            </w:r>
          </w:p>
        </w:tc>
        <w:tc>
          <w:tcPr>
            <w:tcW w:w="4162" w:type="dxa"/>
            <w:shd w:val="clear" w:color="auto" w:fill="auto"/>
            <w:noWrap/>
            <w:vAlign w:val="center"/>
          </w:tcPr>
          <w:p w14:paraId="7491B3C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国家电投集团西安太阳能电力有限公司包装用品合格供应商征集及2017年度西安项目、西宁项目第二批包装用品采购</w:t>
            </w:r>
          </w:p>
        </w:tc>
        <w:tc>
          <w:tcPr>
            <w:tcW w:w="2977" w:type="dxa"/>
            <w:shd w:val="clear" w:color="auto" w:fill="auto"/>
            <w:noWrap/>
            <w:vAlign w:val="center"/>
          </w:tcPr>
          <w:p w14:paraId="14AB541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西安孚兰包装材料有限公司</w:t>
            </w:r>
          </w:p>
        </w:tc>
        <w:tc>
          <w:tcPr>
            <w:tcW w:w="1378" w:type="dxa"/>
            <w:shd w:val="clear" w:color="auto" w:fill="auto"/>
            <w:noWrap/>
            <w:vAlign w:val="center"/>
          </w:tcPr>
          <w:p w14:paraId="0BC55B4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7E2A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112A8B2">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73</w:t>
            </w:r>
          </w:p>
        </w:tc>
        <w:tc>
          <w:tcPr>
            <w:tcW w:w="4162" w:type="dxa"/>
            <w:shd w:val="clear" w:color="auto" w:fill="auto"/>
            <w:noWrap/>
            <w:vAlign w:val="center"/>
          </w:tcPr>
          <w:p w14:paraId="3EB6FDE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国家电投集团西安太阳能电力有限公司防护用品合格供应商征集及西安、西宁2017年第二批防护用品采购</w:t>
            </w:r>
          </w:p>
        </w:tc>
        <w:tc>
          <w:tcPr>
            <w:tcW w:w="2977" w:type="dxa"/>
            <w:shd w:val="clear" w:color="auto" w:fill="auto"/>
            <w:noWrap/>
            <w:vAlign w:val="center"/>
          </w:tcPr>
          <w:p w14:paraId="0D36B55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苏州日月星辰静电净化技术有限公司</w:t>
            </w:r>
          </w:p>
        </w:tc>
        <w:tc>
          <w:tcPr>
            <w:tcW w:w="1378" w:type="dxa"/>
            <w:shd w:val="clear" w:color="auto" w:fill="auto"/>
            <w:noWrap/>
            <w:vAlign w:val="center"/>
          </w:tcPr>
          <w:p w14:paraId="06D6EC0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5AAE7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39B2DF76">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74</w:t>
            </w:r>
          </w:p>
        </w:tc>
        <w:tc>
          <w:tcPr>
            <w:tcW w:w="4162" w:type="dxa"/>
            <w:shd w:val="clear" w:color="auto" w:fill="auto"/>
            <w:noWrap/>
            <w:vAlign w:val="center"/>
          </w:tcPr>
          <w:p w14:paraId="389506A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国家电投集团西安太阳能电力有限公司劳保用品合格供应商征集及西安、西宁2017年第二批劳保用品采购</w:t>
            </w:r>
          </w:p>
        </w:tc>
        <w:tc>
          <w:tcPr>
            <w:tcW w:w="2977" w:type="dxa"/>
            <w:shd w:val="clear" w:color="auto" w:fill="auto"/>
            <w:noWrap/>
            <w:vAlign w:val="center"/>
          </w:tcPr>
          <w:p w14:paraId="482DB9C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苏州日月星辰静电净化技术有限公司</w:t>
            </w:r>
          </w:p>
        </w:tc>
        <w:tc>
          <w:tcPr>
            <w:tcW w:w="1378" w:type="dxa"/>
            <w:shd w:val="clear" w:color="auto" w:fill="auto"/>
            <w:noWrap/>
            <w:vAlign w:val="center"/>
          </w:tcPr>
          <w:p w14:paraId="1D3D7B4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30A8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2FE43A9">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75</w:t>
            </w:r>
          </w:p>
        </w:tc>
        <w:tc>
          <w:tcPr>
            <w:tcW w:w="4162" w:type="dxa"/>
            <w:shd w:val="clear" w:color="auto" w:fill="auto"/>
            <w:noWrap/>
            <w:vAlign w:val="center"/>
          </w:tcPr>
          <w:p w14:paraId="253F4F8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国家电投集团西安太阳能电力有限公司脱胶剂合格供应商征集及西安、西宁2017年第三季度脱胶剂采购</w:t>
            </w:r>
          </w:p>
        </w:tc>
        <w:tc>
          <w:tcPr>
            <w:tcW w:w="2977" w:type="dxa"/>
            <w:shd w:val="clear" w:color="auto" w:fill="auto"/>
            <w:noWrap/>
            <w:vAlign w:val="center"/>
          </w:tcPr>
          <w:p w14:paraId="08DBD3E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武汉宜田科技发展有限公司</w:t>
            </w:r>
          </w:p>
        </w:tc>
        <w:tc>
          <w:tcPr>
            <w:tcW w:w="1378" w:type="dxa"/>
            <w:shd w:val="clear" w:color="auto" w:fill="auto"/>
            <w:noWrap/>
            <w:vAlign w:val="center"/>
          </w:tcPr>
          <w:p w14:paraId="745D0C2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6EAE9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5B2E5875">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76</w:t>
            </w:r>
          </w:p>
        </w:tc>
        <w:tc>
          <w:tcPr>
            <w:tcW w:w="4162" w:type="dxa"/>
            <w:shd w:val="clear" w:color="auto" w:fill="auto"/>
            <w:noWrap/>
            <w:vAlign w:val="center"/>
          </w:tcPr>
          <w:p w14:paraId="71B6A95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国家电投集团西安太阳能电力有限公司西宁分公司硅片分厂主工艺预清洗及清洗机设备节能减排改造项目</w:t>
            </w:r>
          </w:p>
        </w:tc>
        <w:tc>
          <w:tcPr>
            <w:tcW w:w="2977" w:type="dxa"/>
            <w:shd w:val="clear" w:color="auto" w:fill="auto"/>
            <w:noWrap/>
            <w:vAlign w:val="center"/>
          </w:tcPr>
          <w:p w14:paraId="078BB63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上海展谐清洗设备有限公司</w:t>
            </w:r>
          </w:p>
        </w:tc>
        <w:tc>
          <w:tcPr>
            <w:tcW w:w="1378" w:type="dxa"/>
            <w:shd w:val="clear" w:color="auto" w:fill="auto"/>
            <w:noWrap/>
            <w:vAlign w:val="center"/>
          </w:tcPr>
          <w:p w14:paraId="15DA31A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w:t>
            </w:r>
          </w:p>
        </w:tc>
      </w:tr>
      <w:tr w14:paraId="21A56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3A2BAEE1">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77</w:t>
            </w:r>
          </w:p>
        </w:tc>
        <w:tc>
          <w:tcPr>
            <w:tcW w:w="4162" w:type="dxa"/>
            <w:shd w:val="clear" w:color="auto" w:fill="auto"/>
            <w:noWrap/>
            <w:vAlign w:val="center"/>
          </w:tcPr>
          <w:p w14:paraId="2335805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国家电投集团西安太阳能电力有限公司中央空调备件合格供应商征集及2017年第一批中央空调备件采购</w:t>
            </w:r>
          </w:p>
        </w:tc>
        <w:tc>
          <w:tcPr>
            <w:tcW w:w="2977" w:type="dxa"/>
            <w:shd w:val="clear" w:color="auto" w:fill="auto"/>
            <w:noWrap/>
            <w:vAlign w:val="center"/>
          </w:tcPr>
          <w:p w14:paraId="5689C78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苏州日月星辰静电净化技术有限公司</w:t>
            </w:r>
          </w:p>
        </w:tc>
        <w:tc>
          <w:tcPr>
            <w:tcW w:w="1378" w:type="dxa"/>
            <w:shd w:val="clear" w:color="auto" w:fill="auto"/>
            <w:noWrap/>
            <w:vAlign w:val="center"/>
          </w:tcPr>
          <w:p w14:paraId="7EB9314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02786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1C5CBCC">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78</w:t>
            </w:r>
          </w:p>
        </w:tc>
        <w:tc>
          <w:tcPr>
            <w:tcW w:w="4162" w:type="dxa"/>
            <w:shd w:val="clear" w:color="auto" w:fill="auto"/>
            <w:noWrap/>
            <w:vAlign w:val="center"/>
          </w:tcPr>
          <w:p w14:paraId="2D04527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国家电投集团西安太阳能电力有限公司西安、西宁石英备件合格供应商征集与2017年三季度石英备件采购</w:t>
            </w:r>
          </w:p>
        </w:tc>
        <w:tc>
          <w:tcPr>
            <w:tcW w:w="2977" w:type="dxa"/>
            <w:shd w:val="clear" w:color="auto" w:fill="auto"/>
            <w:noWrap/>
            <w:vAlign w:val="center"/>
          </w:tcPr>
          <w:p w14:paraId="19DB7D0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湖州奥博石英科技有限公司</w:t>
            </w:r>
          </w:p>
        </w:tc>
        <w:tc>
          <w:tcPr>
            <w:tcW w:w="1378" w:type="dxa"/>
            <w:shd w:val="clear" w:color="auto" w:fill="auto"/>
            <w:noWrap/>
            <w:vAlign w:val="center"/>
          </w:tcPr>
          <w:p w14:paraId="1457AC4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4CE49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119BED8">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79</w:t>
            </w:r>
          </w:p>
        </w:tc>
        <w:tc>
          <w:tcPr>
            <w:tcW w:w="4162" w:type="dxa"/>
            <w:shd w:val="clear" w:color="auto" w:fill="auto"/>
            <w:noWrap/>
            <w:vAlign w:val="center"/>
          </w:tcPr>
          <w:p w14:paraId="33D6286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国家电投集团西安太阳能电力有限公司西安、西宁石墨备件合格供应商征集与2017年三季度石墨备件采购</w:t>
            </w:r>
          </w:p>
        </w:tc>
        <w:tc>
          <w:tcPr>
            <w:tcW w:w="2977" w:type="dxa"/>
            <w:shd w:val="clear" w:color="auto" w:fill="auto"/>
            <w:noWrap/>
            <w:vAlign w:val="center"/>
          </w:tcPr>
          <w:p w14:paraId="39D8EBB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上海弘竣实业有限公司</w:t>
            </w:r>
          </w:p>
        </w:tc>
        <w:tc>
          <w:tcPr>
            <w:tcW w:w="1378" w:type="dxa"/>
            <w:shd w:val="clear" w:color="auto" w:fill="auto"/>
            <w:noWrap/>
            <w:vAlign w:val="center"/>
          </w:tcPr>
          <w:p w14:paraId="51D754F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1606A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8857976">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80</w:t>
            </w:r>
          </w:p>
        </w:tc>
        <w:tc>
          <w:tcPr>
            <w:tcW w:w="4162" w:type="dxa"/>
            <w:shd w:val="clear" w:color="auto" w:fill="auto"/>
            <w:noWrap/>
            <w:vAlign w:val="center"/>
          </w:tcPr>
          <w:p w14:paraId="76A0691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国家电投集团西安太阳能电力有限公司西宁分公司SCHMID备件合格供应商征集及2017年第四季度SCHMID备件采购</w:t>
            </w:r>
          </w:p>
        </w:tc>
        <w:tc>
          <w:tcPr>
            <w:tcW w:w="2977" w:type="dxa"/>
            <w:shd w:val="clear" w:color="auto" w:fill="auto"/>
            <w:noWrap/>
            <w:vAlign w:val="center"/>
          </w:tcPr>
          <w:p w14:paraId="02EC0E3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南京铁域机电技术有限公司</w:t>
            </w:r>
          </w:p>
        </w:tc>
        <w:tc>
          <w:tcPr>
            <w:tcW w:w="1378" w:type="dxa"/>
            <w:shd w:val="clear" w:color="auto" w:fill="auto"/>
            <w:noWrap/>
            <w:vAlign w:val="center"/>
          </w:tcPr>
          <w:p w14:paraId="34EA27D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5E05F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9339082">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81</w:t>
            </w:r>
          </w:p>
        </w:tc>
        <w:tc>
          <w:tcPr>
            <w:tcW w:w="4162" w:type="dxa"/>
            <w:shd w:val="clear" w:color="auto" w:fill="auto"/>
            <w:noWrap/>
            <w:vAlign w:val="center"/>
          </w:tcPr>
          <w:p w14:paraId="0B60E41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国家电投集团西安太阳能电力有限公司全天候光谱辐射系统采购</w:t>
            </w:r>
          </w:p>
        </w:tc>
        <w:tc>
          <w:tcPr>
            <w:tcW w:w="2977" w:type="dxa"/>
            <w:shd w:val="clear" w:color="auto" w:fill="auto"/>
            <w:noWrap/>
            <w:vAlign w:val="center"/>
          </w:tcPr>
          <w:p w14:paraId="1F19DE2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北京旗云创科科技有限责任公司</w:t>
            </w:r>
          </w:p>
        </w:tc>
        <w:tc>
          <w:tcPr>
            <w:tcW w:w="1378" w:type="dxa"/>
            <w:shd w:val="clear" w:color="auto" w:fill="auto"/>
            <w:noWrap/>
            <w:vAlign w:val="center"/>
          </w:tcPr>
          <w:p w14:paraId="3E6C5BA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18FC1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4D76517">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82</w:t>
            </w:r>
          </w:p>
        </w:tc>
        <w:tc>
          <w:tcPr>
            <w:tcW w:w="4162" w:type="dxa"/>
            <w:shd w:val="clear" w:color="auto" w:fill="auto"/>
            <w:noWrap/>
            <w:vAlign w:val="center"/>
          </w:tcPr>
          <w:p w14:paraId="243A2F6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国家电投西宁、西安新能源生产运营中心集控系统建设</w:t>
            </w:r>
          </w:p>
        </w:tc>
        <w:tc>
          <w:tcPr>
            <w:tcW w:w="2977" w:type="dxa"/>
            <w:shd w:val="clear" w:color="auto" w:fill="auto"/>
            <w:noWrap/>
            <w:vAlign w:val="center"/>
          </w:tcPr>
          <w:p w14:paraId="6739B54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北京天源科创风电技术有限责任公司</w:t>
            </w:r>
          </w:p>
        </w:tc>
        <w:tc>
          <w:tcPr>
            <w:tcW w:w="1378" w:type="dxa"/>
            <w:shd w:val="clear" w:color="auto" w:fill="auto"/>
            <w:noWrap/>
            <w:vAlign w:val="center"/>
          </w:tcPr>
          <w:p w14:paraId="2BEC080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200,000.00</w:t>
            </w:r>
          </w:p>
        </w:tc>
      </w:tr>
      <w:tr w14:paraId="5F04C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AE9C9C7">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83</w:t>
            </w:r>
          </w:p>
        </w:tc>
        <w:tc>
          <w:tcPr>
            <w:tcW w:w="4162" w:type="dxa"/>
            <w:shd w:val="clear" w:color="auto" w:fill="auto"/>
            <w:noWrap/>
            <w:vAlign w:val="center"/>
          </w:tcPr>
          <w:p w14:paraId="7EA152F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青海黄河水电公司新能源分公司物业管理</w:t>
            </w:r>
          </w:p>
        </w:tc>
        <w:tc>
          <w:tcPr>
            <w:tcW w:w="2977" w:type="dxa"/>
            <w:shd w:val="clear" w:color="auto" w:fill="auto"/>
            <w:noWrap/>
            <w:vAlign w:val="center"/>
          </w:tcPr>
          <w:p w14:paraId="0DF8623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青海新乐物业管理有限公司</w:t>
            </w:r>
          </w:p>
        </w:tc>
        <w:tc>
          <w:tcPr>
            <w:tcW w:w="1378" w:type="dxa"/>
            <w:shd w:val="clear" w:color="auto" w:fill="auto"/>
            <w:noWrap/>
            <w:vAlign w:val="center"/>
          </w:tcPr>
          <w:p w14:paraId="0CDB958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50,000.00</w:t>
            </w:r>
          </w:p>
        </w:tc>
      </w:tr>
      <w:tr w14:paraId="1F99C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5484DF94">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84</w:t>
            </w:r>
          </w:p>
        </w:tc>
        <w:tc>
          <w:tcPr>
            <w:tcW w:w="4162" w:type="dxa"/>
            <w:shd w:val="clear" w:color="auto" w:fill="auto"/>
            <w:noWrap/>
            <w:vAlign w:val="center"/>
          </w:tcPr>
          <w:p w14:paraId="0395232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青海黄河上游水电开发有限责任公司新能源分公司化学试剂合格供应商征集及2017年3月份化学试剂采购</w:t>
            </w:r>
          </w:p>
        </w:tc>
        <w:tc>
          <w:tcPr>
            <w:tcW w:w="2977" w:type="dxa"/>
            <w:shd w:val="clear" w:color="auto" w:fill="auto"/>
            <w:noWrap/>
            <w:vAlign w:val="center"/>
          </w:tcPr>
          <w:p w14:paraId="0B73396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甘肃恒欣达物资有限公司</w:t>
            </w:r>
          </w:p>
        </w:tc>
        <w:tc>
          <w:tcPr>
            <w:tcW w:w="1378" w:type="dxa"/>
            <w:shd w:val="clear" w:color="auto" w:fill="auto"/>
            <w:noWrap/>
            <w:vAlign w:val="center"/>
          </w:tcPr>
          <w:p w14:paraId="5E6D3BB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1276D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A1C1C88">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85</w:t>
            </w:r>
          </w:p>
        </w:tc>
        <w:tc>
          <w:tcPr>
            <w:tcW w:w="4162" w:type="dxa"/>
            <w:shd w:val="clear" w:color="auto" w:fill="auto"/>
            <w:noWrap/>
            <w:vAlign w:val="center"/>
          </w:tcPr>
          <w:p w14:paraId="5BA576A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国家电投集团青海黄河上游水电开发有限责任公司新能源分公司氯化亚铜合格供应商征集及2017年第一批氯化亚铜采购</w:t>
            </w:r>
          </w:p>
        </w:tc>
        <w:tc>
          <w:tcPr>
            <w:tcW w:w="2977" w:type="dxa"/>
            <w:shd w:val="clear" w:color="auto" w:fill="auto"/>
            <w:noWrap/>
            <w:vAlign w:val="center"/>
          </w:tcPr>
          <w:p w14:paraId="75C656F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甘肃恒欣达物资有限公司</w:t>
            </w:r>
          </w:p>
        </w:tc>
        <w:tc>
          <w:tcPr>
            <w:tcW w:w="1378" w:type="dxa"/>
            <w:shd w:val="clear" w:color="auto" w:fill="auto"/>
            <w:noWrap/>
            <w:vAlign w:val="center"/>
          </w:tcPr>
          <w:p w14:paraId="5503EBB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7A2F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4A9F0A3">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86</w:t>
            </w:r>
          </w:p>
        </w:tc>
        <w:tc>
          <w:tcPr>
            <w:tcW w:w="4162" w:type="dxa"/>
            <w:shd w:val="clear" w:color="auto" w:fill="auto"/>
            <w:noWrap/>
            <w:vAlign w:val="center"/>
          </w:tcPr>
          <w:p w14:paraId="23E2F63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国家电投集团青海黄河上游水电开发有限责任公司新能源分公司劳保及特殊防护用品合格供应商征集及2017年4月份劳保及特殊防护用品采购</w:t>
            </w:r>
          </w:p>
        </w:tc>
        <w:tc>
          <w:tcPr>
            <w:tcW w:w="2977" w:type="dxa"/>
            <w:shd w:val="clear" w:color="auto" w:fill="auto"/>
            <w:noWrap/>
            <w:vAlign w:val="center"/>
          </w:tcPr>
          <w:p w14:paraId="550D748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西宁安捷劳动防护用品有限公司</w:t>
            </w:r>
          </w:p>
        </w:tc>
        <w:tc>
          <w:tcPr>
            <w:tcW w:w="1378" w:type="dxa"/>
            <w:shd w:val="clear" w:color="auto" w:fill="auto"/>
            <w:noWrap/>
            <w:vAlign w:val="center"/>
          </w:tcPr>
          <w:p w14:paraId="003B336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4E4F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9CA79E7">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87</w:t>
            </w:r>
          </w:p>
        </w:tc>
        <w:tc>
          <w:tcPr>
            <w:tcW w:w="4162" w:type="dxa"/>
            <w:shd w:val="clear" w:color="auto" w:fill="auto"/>
            <w:noWrap/>
            <w:vAlign w:val="center"/>
          </w:tcPr>
          <w:p w14:paraId="6F145E8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青海黄河上游水电开发有限责任公司新能源分公司全场构建建筑物维修项目</w:t>
            </w:r>
          </w:p>
        </w:tc>
        <w:tc>
          <w:tcPr>
            <w:tcW w:w="2977" w:type="dxa"/>
            <w:shd w:val="clear" w:color="auto" w:fill="auto"/>
            <w:noWrap/>
            <w:vAlign w:val="center"/>
          </w:tcPr>
          <w:p w14:paraId="7B7B2B8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菏泽市第一建筑工程公司</w:t>
            </w:r>
          </w:p>
        </w:tc>
        <w:tc>
          <w:tcPr>
            <w:tcW w:w="1378" w:type="dxa"/>
            <w:shd w:val="clear" w:color="auto" w:fill="auto"/>
            <w:noWrap/>
            <w:vAlign w:val="center"/>
          </w:tcPr>
          <w:p w14:paraId="3F417C6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759B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5E4F6C19">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88</w:t>
            </w:r>
          </w:p>
        </w:tc>
        <w:tc>
          <w:tcPr>
            <w:tcW w:w="4162" w:type="dxa"/>
            <w:shd w:val="clear" w:color="auto" w:fill="auto"/>
            <w:noWrap/>
            <w:vAlign w:val="center"/>
          </w:tcPr>
          <w:p w14:paraId="2BF5DB5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青海黄河上游水电开发有限责任公司新能源分公司还原炉电极合格供应商征集及第三季度还原炉电机采购</w:t>
            </w:r>
          </w:p>
        </w:tc>
        <w:tc>
          <w:tcPr>
            <w:tcW w:w="2977" w:type="dxa"/>
            <w:shd w:val="clear" w:color="auto" w:fill="auto"/>
            <w:noWrap/>
            <w:vAlign w:val="center"/>
          </w:tcPr>
          <w:p w14:paraId="11ECE5D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重庆雷普机械有限公司</w:t>
            </w:r>
          </w:p>
        </w:tc>
        <w:tc>
          <w:tcPr>
            <w:tcW w:w="1378" w:type="dxa"/>
            <w:shd w:val="clear" w:color="auto" w:fill="auto"/>
            <w:noWrap/>
            <w:vAlign w:val="center"/>
          </w:tcPr>
          <w:p w14:paraId="483A09E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4C5A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C3D0016">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89</w:t>
            </w:r>
          </w:p>
        </w:tc>
        <w:tc>
          <w:tcPr>
            <w:tcW w:w="4162" w:type="dxa"/>
            <w:shd w:val="clear" w:color="auto" w:fill="auto"/>
            <w:noWrap/>
            <w:vAlign w:val="center"/>
          </w:tcPr>
          <w:p w14:paraId="5BF41C8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青海黄河上游水电开发有限责任公司新能源分公司硅棒推车采购</w:t>
            </w:r>
          </w:p>
        </w:tc>
        <w:tc>
          <w:tcPr>
            <w:tcW w:w="2977" w:type="dxa"/>
            <w:shd w:val="clear" w:color="auto" w:fill="auto"/>
            <w:noWrap/>
            <w:vAlign w:val="center"/>
          </w:tcPr>
          <w:p w14:paraId="3EF7A33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贝克密封材料（上海）有限公司</w:t>
            </w:r>
          </w:p>
        </w:tc>
        <w:tc>
          <w:tcPr>
            <w:tcW w:w="1378" w:type="dxa"/>
            <w:shd w:val="clear" w:color="auto" w:fill="auto"/>
            <w:noWrap/>
            <w:vAlign w:val="center"/>
          </w:tcPr>
          <w:p w14:paraId="3D3C461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6EF4F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35131A0B">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90</w:t>
            </w:r>
          </w:p>
        </w:tc>
        <w:tc>
          <w:tcPr>
            <w:tcW w:w="4162" w:type="dxa"/>
            <w:shd w:val="clear" w:color="auto" w:fill="auto"/>
            <w:noWrap/>
            <w:vAlign w:val="center"/>
          </w:tcPr>
          <w:p w14:paraId="439BE37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青海黄河上游水电开发有限责任公司新能源分公司消防器材采购</w:t>
            </w:r>
          </w:p>
        </w:tc>
        <w:tc>
          <w:tcPr>
            <w:tcW w:w="2977" w:type="dxa"/>
            <w:shd w:val="clear" w:color="auto" w:fill="auto"/>
            <w:noWrap/>
            <w:vAlign w:val="center"/>
          </w:tcPr>
          <w:p w14:paraId="4E72C8F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西宁江盛消防安全有限公司</w:t>
            </w:r>
          </w:p>
        </w:tc>
        <w:tc>
          <w:tcPr>
            <w:tcW w:w="1378" w:type="dxa"/>
            <w:shd w:val="clear" w:color="auto" w:fill="auto"/>
            <w:noWrap/>
            <w:vAlign w:val="center"/>
          </w:tcPr>
          <w:p w14:paraId="2494790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705F1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70D22C4">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91</w:t>
            </w:r>
          </w:p>
        </w:tc>
        <w:tc>
          <w:tcPr>
            <w:tcW w:w="4162" w:type="dxa"/>
            <w:shd w:val="clear" w:color="auto" w:fill="auto"/>
            <w:noWrap/>
            <w:vAlign w:val="center"/>
          </w:tcPr>
          <w:p w14:paraId="17AC5A0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青海黄河上游水电开发有限责任公司新能源分公司钢瓶气体合格供应商征集及2018年一季度钢瓶气体采购</w:t>
            </w:r>
          </w:p>
        </w:tc>
        <w:tc>
          <w:tcPr>
            <w:tcW w:w="2977" w:type="dxa"/>
            <w:shd w:val="clear" w:color="auto" w:fill="auto"/>
            <w:noWrap/>
            <w:vAlign w:val="center"/>
          </w:tcPr>
          <w:p w14:paraId="4A06039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甘肃恒欣达物资有限公司</w:t>
            </w:r>
          </w:p>
        </w:tc>
        <w:tc>
          <w:tcPr>
            <w:tcW w:w="1378" w:type="dxa"/>
            <w:shd w:val="clear" w:color="auto" w:fill="auto"/>
            <w:noWrap/>
            <w:vAlign w:val="center"/>
          </w:tcPr>
          <w:p w14:paraId="63C3FA1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71683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A1A92D3">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92</w:t>
            </w:r>
          </w:p>
        </w:tc>
        <w:tc>
          <w:tcPr>
            <w:tcW w:w="4162" w:type="dxa"/>
            <w:shd w:val="clear" w:color="auto" w:fill="auto"/>
            <w:noWrap/>
            <w:vAlign w:val="center"/>
          </w:tcPr>
          <w:p w14:paraId="08ADB34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中电投会宁丁家沟风电场50MW工程计算机监控系统设备采购</w:t>
            </w:r>
          </w:p>
        </w:tc>
        <w:tc>
          <w:tcPr>
            <w:tcW w:w="2977" w:type="dxa"/>
            <w:shd w:val="clear" w:color="auto" w:fill="auto"/>
            <w:noWrap/>
            <w:vAlign w:val="center"/>
          </w:tcPr>
          <w:p w14:paraId="0AC3AAD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江苏金智科技股份有限公司</w:t>
            </w:r>
          </w:p>
        </w:tc>
        <w:tc>
          <w:tcPr>
            <w:tcW w:w="1378" w:type="dxa"/>
            <w:shd w:val="clear" w:color="auto" w:fill="auto"/>
            <w:noWrap/>
            <w:vAlign w:val="center"/>
          </w:tcPr>
          <w:p w14:paraId="0F7E0A9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7B923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72B2A2D">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93</w:t>
            </w:r>
          </w:p>
        </w:tc>
        <w:tc>
          <w:tcPr>
            <w:tcW w:w="4162" w:type="dxa"/>
            <w:shd w:val="clear" w:color="auto" w:fill="auto"/>
            <w:noWrap/>
            <w:vAlign w:val="center"/>
          </w:tcPr>
          <w:p w14:paraId="6D9FC10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黄河水电公司2016-2017年度常年法律顾问服务合同</w:t>
            </w:r>
          </w:p>
        </w:tc>
        <w:tc>
          <w:tcPr>
            <w:tcW w:w="2977" w:type="dxa"/>
            <w:shd w:val="clear" w:color="auto" w:fill="auto"/>
            <w:noWrap/>
            <w:vAlign w:val="center"/>
          </w:tcPr>
          <w:p w14:paraId="24BC3E9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青海致琨律师事务所</w:t>
            </w:r>
          </w:p>
        </w:tc>
        <w:tc>
          <w:tcPr>
            <w:tcW w:w="1378" w:type="dxa"/>
            <w:shd w:val="clear" w:color="auto" w:fill="auto"/>
            <w:noWrap/>
            <w:vAlign w:val="center"/>
          </w:tcPr>
          <w:p w14:paraId="64BB2BF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5426B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33C091F1">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94</w:t>
            </w:r>
          </w:p>
        </w:tc>
        <w:tc>
          <w:tcPr>
            <w:tcW w:w="4162" w:type="dxa"/>
            <w:shd w:val="clear" w:color="auto" w:fill="auto"/>
            <w:noWrap/>
            <w:vAlign w:val="center"/>
          </w:tcPr>
          <w:p w14:paraId="3B1975A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黄河鑫业有限公司电机风机及备件合格供应商公开征集及2016年四季度备件采购</w:t>
            </w:r>
          </w:p>
        </w:tc>
        <w:tc>
          <w:tcPr>
            <w:tcW w:w="2977" w:type="dxa"/>
            <w:shd w:val="clear" w:color="auto" w:fill="auto"/>
            <w:noWrap/>
            <w:vAlign w:val="center"/>
          </w:tcPr>
          <w:p w14:paraId="5AC3942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青海霖浩商贸有限公司</w:t>
            </w:r>
          </w:p>
        </w:tc>
        <w:tc>
          <w:tcPr>
            <w:tcW w:w="1378" w:type="dxa"/>
            <w:shd w:val="clear" w:color="auto" w:fill="auto"/>
            <w:noWrap/>
            <w:vAlign w:val="center"/>
          </w:tcPr>
          <w:p w14:paraId="1C17B27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48445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BD57C35">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95</w:t>
            </w:r>
          </w:p>
        </w:tc>
        <w:tc>
          <w:tcPr>
            <w:tcW w:w="4162" w:type="dxa"/>
            <w:shd w:val="clear" w:color="auto" w:fill="auto"/>
            <w:noWrap/>
            <w:vAlign w:val="center"/>
          </w:tcPr>
          <w:p w14:paraId="563D5F2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黄河鑫业有限公司电气材料合格供应商公开征集及2016年四季度电器材料采购</w:t>
            </w:r>
          </w:p>
        </w:tc>
        <w:tc>
          <w:tcPr>
            <w:tcW w:w="2977" w:type="dxa"/>
            <w:shd w:val="clear" w:color="auto" w:fill="auto"/>
            <w:noWrap/>
            <w:vAlign w:val="center"/>
          </w:tcPr>
          <w:p w14:paraId="0B79764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青海奇云设备工程有限公司</w:t>
            </w:r>
          </w:p>
        </w:tc>
        <w:tc>
          <w:tcPr>
            <w:tcW w:w="1378" w:type="dxa"/>
            <w:shd w:val="clear" w:color="auto" w:fill="auto"/>
            <w:noWrap/>
            <w:vAlign w:val="center"/>
          </w:tcPr>
          <w:p w14:paraId="4DBC34D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w:t>
            </w:r>
          </w:p>
        </w:tc>
      </w:tr>
      <w:tr w14:paraId="546A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FD53A19">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96</w:t>
            </w:r>
          </w:p>
        </w:tc>
        <w:tc>
          <w:tcPr>
            <w:tcW w:w="4162" w:type="dxa"/>
            <w:shd w:val="clear" w:color="auto" w:fill="auto"/>
            <w:noWrap/>
            <w:vAlign w:val="center"/>
          </w:tcPr>
          <w:p w14:paraId="7CCF2EB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黄河鑫业有限公司五金工具合格供应商公开征集及2016年四季度五金工具采购</w:t>
            </w:r>
          </w:p>
        </w:tc>
        <w:tc>
          <w:tcPr>
            <w:tcW w:w="2977" w:type="dxa"/>
            <w:shd w:val="clear" w:color="auto" w:fill="auto"/>
            <w:noWrap/>
            <w:vAlign w:val="center"/>
          </w:tcPr>
          <w:p w14:paraId="33414BA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青海沪青工具设备有限公司</w:t>
            </w:r>
          </w:p>
        </w:tc>
        <w:tc>
          <w:tcPr>
            <w:tcW w:w="1378" w:type="dxa"/>
            <w:shd w:val="clear" w:color="auto" w:fill="auto"/>
            <w:noWrap/>
            <w:vAlign w:val="center"/>
          </w:tcPr>
          <w:p w14:paraId="6AFF04E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w:t>
            </w:r>
          </w:p>
        </w:tc>
      </w:tr>
      <w:tr w14:paraId="41C6E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6AE0884">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97</w:t>
            </w:r>
          </w:p>
        </w:tc>
        <w:tc>
          <w:tcPr>
            <w:tcW w:w="4162" w:type="dxa"/>
            <w:shd w:val="clear" w:color="auto" w:fill="auto"/>
            <w:noWrap/>
            <w:vAlign w:val="center"/>
          </w:tcPr>
          <w:p w14:paraId="1C02D5C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盐锅峡水电站采暖锅炉改造--锅炉本体及附属设备采购安装工程</w:t>
            </w:r>
          </w:p>
        </w:tc>
        <w:tc>
          <w:tcPr>
            <w:tcW w:w="2977" w:type="dxa"/>
            <w:shd w:val="clear" w:color="auto" w:fill="auto"/>
            <w:noWrap/>
            <w:vAlign w:val="center"/>
          </w:tcPr>
          <w:p w14:paraId="33CF65B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青岛胜利锅炉有限公司</w:t>
            </w:r>
          </w:p>
        </w:tc>
        <w:tc>
          <w:tcPr>
            <w:tcW w:w="1378" w:type="dxa"/>
            <w:shd w:val="clear" w:color="auto" w:fill="auto"/>
            <w:noWrap/>
            <w:vAlign w:val="center"/>
          </w:tcPr>
          <w:p w14:paraId="367F03F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30,000.00</w:t>
            </w:r>
          </w:p>
        </w:tc>
      </w:tr>
      <w:tr w14:paraId="231C5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692284A">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98</w:t>
            </w:r>
          </w:p>
        </w:tc>
        <w:tc>
          <w:tcPr>
            <w:tcW w:w="4162" w:type="dxa"/>
            <w:shd w:val="clear" w:color="auto" w:fill="auto"/>
            <w:noWrap/>
            <w:vAlign w:val="center"/>
          </w:tcPr>
          <w:p w14:paraId="6155387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盐锅峡、八盘峡水电站电缆廊道防火修理工程</w:t>
            </w:r>
          </w:p>
        </w:tc>
        <w:tc>
          <w:tcPr>
            <w:tcW w:w="2977" w:type="dxa"/>
            <w:shd w:val="clear" w:color="auto" w:fill="auto"/>
            <w:noWrap/>
            <w:vAlign w:val="center"/>
          </w:tcPr>
          <w:p w14:paraId="1D65178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青海建设安装工程有限责任公司</w:t>
            </w:r>
          </w:p>
        </w:tc>
        <w:tc>
          <w:tcPr>
            <w:tcW w:w="1378" w:type="dxa"/>
            <w:shd w:val="clear" w:color="auto" w:fill="auto"/>
            <w:noWrap/>
            <w:vAlign w:val="center"/>
          </w:tcPr>
          <w:p w14:paraId="4A43B8F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7A9C3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2609037">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99</w:t>
            </w:r>
          </w:p>
        </w:tc>
        <w:tc>
          <w:tcPr>
            <w:tcW w:w="4162" w:type="dxa"/>
            <w:shd w:val="clear" w:color="auto" w:fill="auto"/>
            <w:noWrap/>
            <w:vAlign w:val="center"/>
          </w:tcPr>
          <w:p w14:paraId="34D2007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龙羊峡水电站厂内排水系统改造----深井泵及其控制系统设备采购</w:t>
            </w:r>
          </w:p>
        </w:tc>
        <w:tc>
          <w:tcPr>
            <w:tcW w:w="2977" w:type="dxa"/>
            <w:shd w:val="clear" w:color="auto" w:fill="auto"/>
            <w:noWrap/>
            <w:vAlign w:val="center"/>
          </w:tcPr>
          <w:p w14:paraId="77698A9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西安兆钰环保科技有限公司</w:t>
            </w:r>
          </w:p>
        </w:tc>
        <w:tc>
          <w:tcPr>
            <w:tcW w:w="1378" w:type="dxa"/>
            <w:shd w:val="clear" w:color="auto" w:fill="auto"/>
            <w:noWrap/>
            <w:vAlign w:val="center"/>
          </w:tcPr>
          <w:p w14:paraId="26F75C4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4A5CB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5742A90E">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100</w:t>
            </w:r>
          </w:p>
        </w:tc>
        <w:tc>
          <w:tcPr>
            <w:tcW w:w="4162" w:type="dxa"/>
            <w:shd w:val="clear" w:color="auto" w:fill="auto"/>
            <w:noWrap/>
            <w:vAlign w:val="center"/>
          </w:tcPr>
          <w:p w14:paraId="7C82C44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龙羊峡水电站2号机、李家峡水电站4号机在线监测系统建设</w:t>
            </w:r>
          </w:p>
        </w:tc>
        <w:tc>
          <w:tcPr>
            <w:tcW w:w="2977" w:type="dxa"/>
            <w:shd w:val="clear" w:color="auto" w:fill="auto"/>
            <w:noWrap/>
            <w:vAlign w:val="center"/>
          </w:tcPr>
          <w:p w14:paraId="3FB0D95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北京奥技异电气技术研究所有限公司</w:t>
            </w:r>
          </w:p>
        </w:tc>
        <w:tc>
          <w:tcPr>
            <w:tcW w:w="1378" w:type="dxa"/>
            <w:shd w:val="clear" w:color="auto" w:fill="auto"/>
            <w:noWrap/>
            <w:vAlign w:val="center"/>
          </w:tcPr>
          <w:p w14:paraId="7E8EE10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30,000.00</w:t>
            </w:r>
          </w:p>
        </w:tc>
      </w:tr>
      <w:tr w14:paraId="2CC09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231B91F">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101</w:t>
            </w:r>
          </w:p>
        </w:tc>
        <w:tc>
          <w:tcPr>
            <w:tcW w:w="4162" w:type="dxa"/>
            <w:shd w:val="clear" w:color="auto" w:fill="auto"/>
            <w:noWrap/>
            <w:vAlign w:val="center"/>
          </w:tcPr>
          <w:p w14:paraId="5ED6BBC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公伯峡水电站交流控制电源装置设备换型改造项目</w:t>
            </w:r>
          </w:p>
        </w:tc>
        <w:tc>
          <w:tcPr>
            <w:tcW w:w="2977" w:type="dxa"/>
            <w:shd w:val="clear" w:color="auto" w:fill="auto"/>
            <w:noWrap/>
            <w:vAlign w:val="center"/>
          </w:tcPr>
          <w:p w14:paraId="6EEE15D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珠海泰坦科技股份有限公司</w:t>
            </w:r>
          </w:p>
        </w:tc>
        <w:tc>
          <w:tcPr>
            <w:tcW w:w="1378" w:type="dxa"/>
            <w:shd w:val="clear" w:color="auto" w:fill="auto"/>
            <w:noWrap/>
            <w:vAlign w:val="center"/>
          </w:tcPr>
          <w:p w14:paraId="3EC87F1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42A12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3C05A69">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102</w:t>
            </w:r>
          </w:p>
        </w:tc>
        <w:tc>
          <w:tcPr>
            <w:tcW w:w="4162" w:type="dxa"/>
            <w:shd w:val="clear" w:color="auto" w:fill="auto"/>
            <w:noWrap/>
            <w:vAlign w:val="center"/>
          </w:tcPr>
          <w:p w14:paraId="41F3E93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黄河青铜峡水电站坝顶及进厂公路路面维修处理工程</w:t>
            </w:r>
          </w:p>
        </w:tc>
        <w:tc>
          <w:tcPr>
            <w:tcW w:w="2977" w:type="dxa"/>
            <w:shd w:val="clear" w:color="auto" w:fill="auto"/>
            <w:noWrap/>
            <w:vAlign w:val="center"/>
          </w:tcPr>
          <w:p w14:paraId="4546330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吴忠市市政工程公司</w:t>
            </w:r>
          </w:p>
        </w:tc>
        <w:tc>
          <w:tcPr>
            <w:tcW w:w="1378" w:type="dxa"/>
            <w:shd w:val="clear" w:color="auto" w:fill="auto"/>
            <w:noWrap/>
            <w:vAlign w:val="center"/>
          </w:tcPr>
          <w:p w14:paraId="312063C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80,000.00</w:t>
            </w:r>
          </w:p>
        </w:tc>
      </w:tr>
      <w:tr w14:paraId="3E83E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3BF4D6D1">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103</w:t>
            </w:r>
          </w:p>
        </w:tc>
        <w:tc>
          <w:tcPr>
            <w:tcW w:w="4162" w:type="dxa"/>
            <w:shd w:val="clear" w:color="auto" w:fill="auto"/>
            <w:noWrap/>
            <w:vAlign w:val="center"/>
          </w:tcPr>
          <w:p w14:paraId="04A45A7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黄河水电公司西宁分布式光伏电站项目电缆采购</w:t>
            </w:r>
          </w:p>
        </w:tc>
        <w:tc>
          <w:tcPr>
            <w:tcW w:w="2977" w:type="dxa"/>
            <w:shd w:val="clear" w:color="auto" w:fill="auto"/>
            <w:noWrap/>
            <w:vAlign w:val="center"/>
          </w:tcPr>
          <w:p w14:paraId="302FBCB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安徽龙庵电缆集团有限公司</w:t>
            </w:r>
          </w:p>
        </w:tc>
        <w:tc>
          <w:tcPr>
            <w:tcW w:w="1378" w:type="dxa"/>
            <w:shd w:val="clear" w:color="auto" w:fill="auto"/>
            <w:noWrap/>
            <w:vAlign w:val="center"/>
          </w:tcPr>
          <w:p w14:paraId="3267430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06CDD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65958EF">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104</w:t>
            </w:r>
          </w:p>
        </w:tc>
        <w:tc>
          <w:tcPr>
            <w:tcW w:w="4162" w:type="dxa"/>
            <w:shd w:val="clear" w:color="auto" w:fill="auto"/>
            <w:noWrap/>
            <w:vAlign w:val="center"/>
          </w:tcPr>
          <w:p w14:paraId="3147AD3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龙羊峡水光互补二期530MWP并网光伏发电项目消防器材设备采购</w:t>
            </w:r>
          </w:p>
        </w:tc>
        <w:tc>
          <w:tcPr>
            <w:tcW w:w="2977" w:type="dxa"/>
            <w:shd w:val="clear" w:color="auto" w:fill="auto"/>
            <w:noWrap/>
            <w:vAlign w:val="center"/>
          </w:tcPr>
          <w:p w14:paraId="25CE1FE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西宁利安消防工程有限责任公司</w:t>
            </w:r>
          </w:p>
        </w:tc>
        <w:tc>
          <w:tcPr>
            <w:tcW w:w="1378" w:type="dxa"/>
            <w:shd w:val="clear" w:color="auto" w:fill="auto"/>
            <w:noWrap/>
            <w:vAlign w:val="center"/>
          </w:tcPr>
          <w:p w14:paraId="6FAACED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4AC8E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137440B">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105</w:t>
            </w:r>
          </w:p>
        </w:tc>
        <w:tc>
          <w:tcPr>
            <w:tcW w:w="4162" w:type="dxa"/>
            <w:shd w:val="clear" w:color="auto" w:fill="auto"/>
            <w:noWrap/>
            <w:vAlign w:val="center"/>
          </w:tcPr>
          <w:p w14:paraId="32091FC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国家电投兰州新区热电联产项目配套供热管网工程调度综合楼配电室开关柜采购</w:t>
            </w:r>
          </w:p>
        </w:tc>
        <w:tc>
          <w:tcPr>
            <w:tcW w:w="2977" w:type="dxa"/>
            <w:shd w:val="clear" w:color="auto" w:fill="auto"/>
            <w:noWrap/>
            <w:vAlign w:val="center"/>
          </w:tcPr>
          <w:p w14:paraId="2313FDF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西安昊正实业有限公司</w:t>
            </w:r>
          </w:p>
        </w:tc>
        <w:tc>
          <w:tcPr>
            <w:tcW w:w="1378" w:type="dxa"/>
            <w:shd w:val="clear" w:color="auto" w:fill="auto"/>
            <w:noWrap/>
            <w:vAlign w:val="center"/>
          </w:tcPr>
          <w:p w14:paraId="5101BD5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7EF4B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8D9FA90">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106</w:t>
            </w:r>
          </w:p>
        </w:tc>
        <w:tc>
          <w:tcPr>
            <w:tcW w:w="4162" w:type="dxa"/>
            <w:shd w:val="clear" w:color="auto" w:fill="auto"/>
            <w:noWrap/>
            <w:vAlign w:val="center"/>
          </w:tcPr>
          <w:p w14:paraId="049B03A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白天赐风电场一期水保治理工程</w:t>
            </w:r>
          </w:p>
        </w:tc>
        <w:tc>
          <w:tcPr>
            <w:tcW w:w="2977" w:type="dxa"/>
            <w:shd w:val="clear" w:color="auto" w:fill="auto"/>
            <w:noWrap/>
            <w:vAlign w:val="center"/>
          </w:tcPr>
          <w:p w14:paraId="49E7D17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榆林市东昌建设工程有限公司</w:t>
            </w:r>
          </w:p>
        </w:tc>
        <w:tc>
          <w:tcPr>
            <w:tcW w:w="1378" w:type="dxa"/>
            <w:shd w:val="clear" w:color="auto" w:fill="auto"/>
            <w:noWrap/>
            <w:vAlign w:val="center"/>
          </w:tcPr>
          <w:p w14:paraId="5D5AC99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139D1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DC97A23">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107</w:t>
            </w:r>
          </w:p>
        </w:tc>
        <w:tc>
          <w:tcPr>
            <w:tcW w:w="4162" w:type="dxa"/>
            <w:shd w:val="clear" w:color="auto" w:fill="auto"/>
            <w:noWrap/>
            <w:vAlign w:val="center"/>
          </w:tcPr>
          <w:p w14:paraId="344ECBE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青海黄河水电公司新能源分公司设备巡点检管理系统项目</w:t>
            </w:r>
          </w:p>
        </w:tc>
        <w:tc>
          <w:tcPr>
            <w:tcW w:w="2977" w:type="dxa"/>
            <w:shd w:val="clear" w:color="auto" w:fill="auto"/>
            <w:noWrap/>
            <w:vAlign w:val="center"/>
          </w:tcPr>
          <w:p w14:paraId="4DF0857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北京正朝时代科技发展有限公司</w:t>
            </w:r>
          </w:p>
        </w:tc>
        <w:tc>
          <w:tcPr>
            <w:tcW w:w="1378" w:type="dxa"/>
            <w:shd w:val="clear" w:color="auto" w:fill="auto"/>
            <w:noWrap/>
            <w:vAlign w:val="center"/>
          </w:tcPr>
          <w:p w14:paraId="1F3D742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55D0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D439DA6">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108</w:t>
            </w:r>
          </w:p>
        </w:tc>
        <w:tc>
          <w:tcPr>
            <w:tcW w:w="4162" w:type="dxa"/>
            <w:shd w:val="clear" w:color="auto" w:fill="auto"/>
            <w:noWrap/>
            <w:vAlign w:val="center"/>
          </w:tcPr>
          <w:p w14:paraId="029FC1F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青海黄河水电公司新能源分公司生产实时信息管理系统（SIS)项目</w:t>
            </w:r>
          </w:p>
        </w:tc>
        <w:tc>
          <w:tcPr>
            <w:tcW w:w="2977" w:type="dxa"/>
            <w:shd w:val="clear" w:color="auto" w:fill="auto"/>
            <w:noWrap/>
            <w:vAlign w:val="center"/>
          </w:tcPr>
          <w:p w14:paraId="45E113B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北京博望华科科技有限公司</w:t>
            </w:r>
          </w:p>
        </w:tc>
        <w:tc>
          <w:tcPr>
            <w:tcW w:w="1378" w:type="dxa"/>
            <w:shd w:val="clear" w:color="auto" w:fill="auto"/>
            <w:noWrap/>
            <w:vAlign w:val="center"/>
          </w:tcPr>
          <w:p w14:paraId="66BF594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30,000.00</w:t>
            </w:r>
          </w:p>
        </w:tc>
      </w:tr>
      <w:tr w14:paraId="00CB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D45ECE1">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109</w:t>
            </w:r>
          </w:p>
        </w:tc>
        <w:tc>
          <w:tcPr>
            <w:tcW w:w="4162" w:type="dxa"/>
            <w:shd w:val="clear" w:color="auto" w:fill="auto"/>
            <w:noWrap/>
            <w:vAlign w:val="center"/>
          </w:tcPr>
          <w:p w14:paraId="229F24F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甘肃新能源发电公司光伏电场光伏组件清洁项目</w:t>
            </w:r>
          </w:p>
        </w:tc>
        <w:tc>
          <w:tcPr>
            <w:tcW w:w="2977" w:type="dxa"/>
            <w:shd w:val="clear" w:color="auto" w:fill="auto"/>
            <w:noWrap/>
            <w:vAlign w:val="center"/>
          </w:tcPr>
          <w:p w14:paraId="4E5A9AC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兰州天智机械有限公司</w:t>
            </w:r>
          </w:p>
        </w:tc>
        <w:tc>
          <w:tcPr>
            <w:tcW w:w="1378" w:type="dxa"/>
            <w:shd w:val="clear" w:color="auto" w:fill="auto"/>
            <w:noWrap/>
            <w:vAlign w:val="center"/>
          </w:tcPr>
          <w:p w14:paraId="04EFDBB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28B2A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D1A6D4D">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110</w:t>
            </w:r>
          </w:p>
        </w:tc>
        <w:tc>
          <w:tcPr>
            <w:tcW w:w="4162" w:type="dxa"/>
            <w:shd w:val="clear" w:color="auto" w:fill="auto"/>
            <w:noWrap/>
            <w:vAlign w:val="center"/>
          </w:tcPr>
          <w:p w14:paraId="4D3DFF6A">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中电投西藏分公司局域网建设招标</w:t>
            </w:r>
          </w:p>
        </w:tc>
        <w:tc>
          <w:tcPr>
            <w:tcW w:w="2977" w:type="dxa"/>
            <w:shd w:val="clear" w:color="auto" w:fill="auto"/>
            <w:noWrap/>
            <w:vAlign w:val="center"/>
          </w:tcPr>
          <w:p w14:paraId="5E7C5861">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深圳市维新康实业有限公司</w:t>
            </w:r>
          </w:p>
        </w:tc>
        <w:tc>
          <w:tcPr>
            <w:tcW w:w="1378" w:type="dxa"/>
            <w:shd w:val="clear" w:color="auto" w:fill="auto"/>
            <w:noWrap/>
            <w:vAlign w:val="center"/>
          </w:tcPr>
          <w:p w14:paraId="63575708">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10,000.00</w:t>
            </w:r>
          </w:p>
        </w:tc>
      </w:tr>
      <w:tr w14:paraId="5DE75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8BA7D7B">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111</w:t>
            </w:r>
          </w:p>
        </w:tc>
        <w:tc>
          <w:tcPr>
            <w:tcW w:w="4162" w:type="dxa"/>
            <w:shd w:val="clear" w:color="auto" w:fill="auto"/>
            <w:noWrap/>
            <w:vAlign w:val="center"/>
          </w:tcPr>
          <w:p w14:paraId="46DD481A">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中电投四川电力有限公司职工食堂及周转房改造完善工程</w:t>
            </w:r>
          </w:p>
        </w:tc>
        <w:tc>
          <w:tcPr>
            <w:tcW w:w="2977" w:type="dxa"/>
            <w:shd w:val="clear" w:color="auto" w:fill="auto"/>
            <w:noWrap/>
            <w:vAlign w:val="center"/>
          </w:tcPr>
          <w:p w14:paraId="3223D993">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四川怡安建设集团有限公司</w:t>
            </w:r>
          </w:p>
        </w:tc>
        <w:tc>
          <w:tcPr>
            <w:tcW w:w="1378" w:type="dxa"/>
            <w:shd w:val="clear" w:color="auto" w:fill="auto"/>
            <w:noWrap/>
            <w:vAlign w:val="center"/>
          </w:tcPr>
          <w:p w14:paraId="245EA4DC">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20,000.00</w:t>
            </w:r>
          </w:p>
        </w:tc>
      </w:tr>
      <w:tr w14:paraId="16BD8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F2F72EC">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112</w:t>
            </w:r>
          </w:p>
        </w:tc>
        <w:tc>
          <w:tcPr>
            <w:tcW w:w="4162" w:type="dxa"/>
            <w:shd w:val="clear" w:color="auto" w:fill="auto"/>
            <w:noWrap/>
            <w:vAlign w:val="center"/>
          </w:tcPr>
          <w:p w14:paraId="21F6DBB6">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中电投西藏分公司察隅县盘柜及其附属设备招标</w:t>
            </w:r>
          </w:p>
        </w:tc>
        <w:tc>
          <w:tcPr>
            <w:tcW w:w="2977" w:type="dxa"/>
            <w:shd w:val="clear" w:color="auto" w:fill="auto"/>
            <w:noWrap/>
            <w:vAlign w:val="center"/>
          </w:tcPr>
          <w:p w14:paraId="1657921D">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西安中机高低压电气设备有限公司</w:t>
            </w:r>
          </w:p>
        </w:tc>
        <w:tc>
          <w:tcPr>
            <w:tcW w:w="1378" w:type="dxa"/>
            <w:shd w:val="clear" w:color="auto" w:fill="auto"/>
            <w:noWrap/>
            <w:vAlign w:val="center"/>
          </w:tcPr>
          <w:p w14:paraId="388D1078">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20,000.00</w:t>
            </w:r>
          </w:p>
        </w:tc>
      </w:tr>
      <w:tr w14:paraId="15E80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0BD7053">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113</w:t>
            </w:r>
          </w:p>
        </w:tc>
        <w:tc>
          <w:tcPr>
            <w:tcW w:w="4162" w:type="dxa"/>
            <w:shd w:val="clear" w:color="auto" w:fill="auto"/>
            <w:noWrap/>
            <w:vAlign w:val="center"/>
          </w:tcPr>
          <w:p w14:paraId="2EC03AD8">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中电投西藏分公司察隅县波罗水电站电缆、电缆桥架及设备采购</w:t>
            </w:r>
          </w:p>
        </w:tc>
        <w:tc>
          <w:tcPr>
            <w:tcW w:w="2977" w:type="dxa"/>
            <w:shd w:val="clear" w:color="auto" w:fill="auto"/>
            <w:noWrap/>
            <w:vAlign w:val="center"/>
          </w:tcPr>
          <w:p w14:paraId="1F9E3E52">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四川兴川泰线缆有限公司</w:t>
            </w:r>
          </w:p>
        </w:tc>
        <w:tc>
          <w:tcPr>
            <w:tcW w:w="1378" w:type="dxa"/>
            <w:shd w:val="clear" w:color="auto" w:fill="auto"/>
            <w:noWrap/>
            <w:vAlign w:val="center"/>
          </w:tcPr>
          <w:p w14:paraId="14C99F11">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20,000.00</w:t>
            </w:r>
          </w:p>
        </w:tc>
      </w:tr>
      <w:tr w14:paraId="4A228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1BD46B4">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114</w:t>
            </w:r>
          </w:p>
        </w:tc>
        <w:tc>
          <w:tcPr>
            <w:tcW w:w="4162" w:type="dxa"/>
            <w:shd w:val="clear" w:color="auto" w:fill="auto"/>
            <w:noWrap/>
            <w:vAlign w:val="center"/>
          </w:tcPr>
          <w:p w14:paraId="3240F31D">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中电投四川电力有限公司挖黑水电站坝下游消能放冲设施改造及闸坝左岸边坡防护工程</w:t>
            </w:r>
          </w:p>
        </w:tc>
        <w:tc>
          <w:tcPr>
            <w:tcW w:w="2977" w:type="dxa"/>
            <w:shd w:val="clear" w:color="auto" w:fill="auto"/>
            <w:noWrap/>
            <w:vAlign w:val="center"/>
          </w:tcPr>
          <w:p w14:paraId="00BB7841">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四川省川能水利水电建设有限公司</w:t>
            </w:r>
          </w:p>
        </w:tc>
        <w:tc>
          <w:tcPr>
            <w:tcW w:w="1378" w:type="dxa"/>
            <w:shd w:val="clear" w:color="auto" w:fill="auto"/>
            <w:noWrap/>
            <w:vAlign w:val="center"/>
          </w:tcPr>
          <w:p w14:paraId="33010B7D">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20,000.00</w:t>
            </w:r>
          </w:p>
        </w:tc>
      </w:tr>
      <w:tr w14:paraId="63F0E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950F2F0">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115</w:t>
            </w:r>
          </w:p>
        </w:tc>
        <w:tc>
          <w:tcPr>
            <w:tcW w:w="4162" w:type="dxa"/>
            <w:shd w:val="clear" w:color="auto" w:fill="auto"/>
            <w:noWrap/>
            <w:vAlign w:val="center"/>
          </w:tcPr>
          <w:p w14:paraId="7889D56F">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中电投四川电力有限公司挖黑水电站技术系统改造工程</w:t>
            </w:r>
          </w:p>
        </w:tc>
        <w:tc>
          <w:tcPr>
            <w:tcW w:w="2977" w:type="dxa"/>
            <w:shd w:val="clear" w:color="auto" w:fill="auto"/>
            <w:noWrap/>
            <w:vAlign w:val="center"/>
          </w:tcPr>
          <w:p w14:paraId="5ACDEC5F">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四川省川能水利水电建设有限公司</w:t>
            </w:r>
          </w:p>
        </w:tc>
        <w:tc>
          <w:tcPr>
            <w:tcW w:w="1378" w:type="dxa"/>
            <w:shd w:val="clear" w:color="auto" w:fill="auto"/>
            <w:noWrap/>
            <w:vAlign w:val="center"/>
          </w:tcPr>
          <w:p w14:paraId="28F1EBD4">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30,000.00</w:t>
            </w:r>
          </w:p>
        </w:tc>
      </w:tr>
      <w:tr w14:paraId="1D81D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CA9CA5D">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116</w:t>
            </w:r>
          </w:p>
        </w:tc>
        <w:tc>
          <w:tcPr>
            <w:tcW w:w="4162" w:type="dxa"/>
            <w:shd w:val="clear" w:color="auto" w:fill="auto"/>
            <w:noWrap/>
            <w:vAlign w:val="center"/>
          </w:tcPr>
          <w:p w14:paraId="0F4149A3">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中电投四川电力有限公司可河电站二次系统改造设计</w:t>
            </w:r>
          </w:p>
        </w:tc>
        <w:tc>
          <w:tcPr>
            <w:tcW w:w="2977" w:type="dxa"/>
            <w:shd w:val="clear" w:color="auto" w:fill="auto"/>
            <w:noWrap/>
            <w:vAlign w:val="center"/>
          </w:tcPr>
          <w:p w14:paraId="56B2A684">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四川省清源工程咨询有限公司</w:t>
            </w:r>
          </w:p>
        </w:tc>
        <w:tc>
          <w:tcPr>
            <w:tcW w:w="1378" w:type="dxa"/>
            <w:shd w:val="clear" w:color="auto" w:fill="auto"/>
            <w:noWrap/>
            <w:vAlign w:val="center"/>
          </w:tcPr>
          <w:p w14:paraId="1EAAE78D">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30,000.00</w:t>
            </w:r>
          </w:p>
        </w:tc>
      </w:tr>
      <w:tr w14:paraId="45B93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A47324A">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117</w:t>
            </w:r>
          </w:p>
        </w:tc>
        <w:tc>
          <w:tcPr>
            <w:tcW w:w="4162" w:type="dxa"/>
            <w:shd w:val="clear" w:color="auto" w:fill="auto"/>
            <w:noWrap/>
            <w:vAlign w:val="center"/>
          </w:tcPr>
          <w:p w14:paraId="7E2035D6">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中电投四川电力有限公司乡城县马熊沟三级电缆2#蝶阀处理工程</w:t>
            </w:r>
          </w:p>
        </w:tc>
        <w:tc>
          <w:tcPr>
            <w:tcW w:w="2977" w:type="dxa"/>
            <w:shd w:val="clear" w:color="auto" w:fill="auto"/>
            <w:noWrap/>
            <w:vAlign w:val="center"/>
          </w:tcPr>
          <w:p w14:paraId="34BE483B">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江南阀门有限公司</w:t>
            </w:r>
          </w:p>
        </w:tc>
        <w:tc>
          <w:tcPr>
            <w:tcW w:w="1378" w:type="dxa"/>
            <w:shd w:val="clear" w:color="auto" w:fill="auto"/>
            <w:noWrap/>
            <w:vAlign w:val="center"/>
          </w:tcPr>
          <w:p w14:paraId="02E5D215">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5,000.00</w:t>
            </w:r>
          </w:p>
        </w:tc>
      </w:tr>
      <w:tr w14:paraId="2E255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C871D55">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118</w:t>
            </w:r>
          </w:p>
        </w:tc>
        <w:tc>
          <w:tcPr>
            <w:tcW w:w="4162" w:type="dxa"/>
            <w:shd w:val="clear" w:color="auto" w:fill="auto"/>
            <w:noWrap/>
            <w:vAlign w:val="center"/>
          </w:tcPr>
          <w:p w14:paraId="5B478FCB">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中电投四川电力有限公司乡城县马熊沟三级电缆2#蝶阀处理工程</w:t>
            </w:r>
          </w:p>
        </w:tc>
        <w:tc>
          <w:tcPr>
            <w:tcW w:w="2977" w:type="dxa"/>
            <w:shd w:val="clear" w:color="auto" w:fill="auto"/>
            <w:noWrap/>
            <w:vAlign w:val="center"/>
          </w:tcPr>
          <w:p w14:paraId="63644818">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精工阀门有限公司</w:t>
            </w:r>
          </w:p>
        </w:tc>
        <w:tc>
          <w:tcPr>
            <w:tcW w:w="1378" w:type="dxa"/>
            <w:shd w:val="clear" w:color="auto" w:fill="auto"/>
            <w:noWrap/>
            <w:vAlign w:val="center"/>
          </w:tcPr>
          <w:p w14:paraId="192EA965">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5,000.00</w:t>
            </w:r>
          </w:p>
        </w:tc>
      </w:tr>
      <w:tr w14:paraId="0914B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9AE6080">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119</w:t>
            </w:r>
          </w:p>
        </w:tc>
        <w:tc>
          <w:tcPr>
            <w:tcW w:w="4162" w:type="dxa"/>
            <w:shd w:val="clear" w:color="auto" w:fill="auto"/>
            <w:noWrap/>
            <w:vAlign w:val="center"/>
          </w:tcPr>
          <w:p w14:paraId="11569982">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中电投四川电力有限公司乡城县马熊沟三级电缆2#蝶阀处理工程</w:t>
            </w:r>
          </w:p>
        </w:tc>
        <w:tc>
          <w:tcPr>
            <w:tcW w:w="2977" w:type="dxa"/>
            <w:shd w:val="clear" w:color="auto" w:fill="auto"/>
            <w:noWrap/>
            <w:vAlign w:val="center"/>
          </w:tcPr>
          <w:p w14:paraId="424BCEDE">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博纳斯威阀门集团有限公司</w:t>
            </w:r>
          </w:p>
        </w:tc>
        <w:tc>
          <w:tcPr>
            <w:tcW w:w="1378" w:type="dxa"/>
            <w:shd w:val="clear" w:color="auto" w:fill="auto"/>
            <w:noWrap/>
            <w:vAlign w:val="center"/>
          </w:tcPr>
          <w:p w14:paraId="714BEECA">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5,000.00</w:t>
            </w:r>
          </w:p>
        </w:tc>
      </w:tr>
      <w:tr w14:paraId="27DB9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B535C79">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120</w:t>
            </w:r>
          </w:p>
        </w:tc>
        <w:tc>
          <w:tcPr>
            <w:tcW w:w="4162" w:type="dxa"/>
            <w:shd w:val="clear" w:color="auto" w:fill="auto"/>
            <w:noWrap/>
            <w:vAlign w:val="center"/>
          </w:tcPr>
          <w:p w14:paraId="19A217A4">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中电投四川电力有限公司热枯河二、三级水电站移民安置实施规划设计</w:t>
            </w:r>
          </w:p>
        </w:tc>
        <w:tc>
          <w:tcPr>
            <w:tcW w:w="2977" w:type="dxa"/>
            <w:shd w:val="clear" w:color="auto" w:fill="auto"/>
            <w:noWrap/>
            <w:vAlign w:val="center"/>
          </w:tcPr>
          <w:p w14:paraId="7A719BFB">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成都中际工程管理咨询有限公司</w:t>
            </w:r>
          </w:p>
        </w:tc>
        <w:tc>
          <w:tcPr>
            <w:tcW w:w="1378" w:type="dxa"/>
            <w:shd w:val="clear" w:color="auto" w:fill="auto"/>
            <w:noWrap/>
            <w:vAlign w:val="center"/>
          </w:tcPr>
          <w:p w14:paraId="7379EF3B">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10,000.00</w:t>
            </w:r>
          </w:p>
        </w:tc>
      </w:tr>
      <w:tr w14:paraId="6731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F67D565">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121</w:t>
            </w:r>
          </w:p>
        </w:tc>
        <w:tc>
          <w:tcPr>
            <w:tcW w:w="4162" w:type="dxa"/>
            <w:shd w:val="clear" w:color="auto" w:fill="auto"/>
            <w:noWrap/>
            <w:vAlign w:val="center"/>
          </w:tcPr>
          <w:p w14:paraId="684CD2A3">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中电投四川电力有限公司信息化规划咨询及ERP系统方案设计</w:t>
            </w:r>
          </w:p>
        </w:tc>
        <w:tc>
          <w:tcPr>
            <w:tcW w:w="2977" w:type="dxa"/>
            <w:shd w:val="clear" w:color="auto" w:fill="auto"/>
            <w:noWrap/>
            <w:vAlign w:val="center"/>
          </w:tcPr>
          <w:p w14:paraId="663996AC">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国际商业机器（中国）有限公司</w:t>
            </w:r>
          </w:p>
        </w:tc>
        <w:tc>
          <w:tcPr>
            <w:tcW w:w="1378" w:type="dxa"/>
            <w:shd w:val="clear" w:color="auto" w:fill="auto"/>
            <w:noWrap/>
            <w:vAlign w:val="center"/>
          </w:tcPr>
          <w:p w14:paraId="4A562E0F">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10,000.00</w:t>
            </w:r>
          </w:p>
        </w:tc>
      </w:tr>
      <w:tr w14:paraId="1450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C858014">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122</w:t>
            </w:r>
          </w:p>
        </w:tc>
        <w:tc>
          <w:tcPr>
            <w:tcW w:w="4162" w:type="dxa"/>
            <w:shd w:val="clear" w:color="auto" w:fill="auto"/>
            <w:noWrap/>
            <w:vAlign w:val="center"/>
          </w:tcPr>
          <w:p w14:paraId="22A7211A">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龟都府水电站110KV草和龟支线临时线路改造工程</w:t>
            </w:r>
          </w:p>
        </w:tc>
        <w:tc>
          <w:tcPr>
            <w:tcW w:w="2977" w:type="dxa"/>
            <w:shd w:val="clear" w:color="auto" w:fill="auto"/>
            <w:noWrap/>
            <w:vAlign w:val="center"/>
          </w:tcPr>
          <w:p w14:paraId="00AD9DF1">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四川鑫顺实业有限公司</w:t>
            </w:r>
          </w:p>
        </w:tc>
        <w:tc>
          <w:tcPr>
            <w:tcW w:w="1378" w:type="dxa"/>
            <w:shd w:val="clear" w:color="auto" w:fill="auto"/>
            <w:noWrap/>
            <w:vAlign w:val="center"/>
          </w:tcPr>
          <w:p w14:paraId="1F90E292">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20,000.00</w:t>
            </w:r>
          </w:p>
        </w:tc>
      </w:tr>
      <w:tr w14:paraId="5E8C8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91B1A67">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123</w:t>
            </w:r>
          </w:p>
        </w:tc>
        <w:tc>
          <w:tcPr>
            <w:tcW w:w="4162" w:type="dxa"/>
            <w:shd w:val="clear" w:color="auto" w:fill="auto"/>
            <w:noWrap/>
            <w:vAlign w:val="center"/>
          </w:tcPr>
          <w:p w14:paraId="2C8785BC">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波罗水电站林芝集控中心办公家具及值班宿舍家具采购</w:t>
            </w:r>
          </w:p>
        </w:tc>
        <w:tc>
          <w:tcPr>
            <w:tcW w:w="2977" w:type="dxa"/>
            <w:shd w:val="clear" w:color="auto" w:fill="auto"/>
            <w:noWrap/>
            <w:vAlign w:val="center"/>
          </w:tcPr>
          <w:p w14:paraId="662243E1">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中山市国景家具有限公司</w:t>
            </w:r>
          </w:p>
        </w:tc>
        <w:tc>
          <w:tcPr>
            <w:tcW w:w="1378" w:type="dxa"/>
            <w:shd w:val="clear" w:color="auto" w:fill="auto"/>
            <w:noWrap/>
            <w:vAlign w:val="center"/>
          </w:tcPr>
          <w:p w14:paraId="4B92ECA0">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20,000.00</w:t>
            </w:r>
          </w:p>
        </w:tc>
      </w:tr>
      <w:tr w14:paraId="36116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F28C32C">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124</w:t>
            </w:r>
          </w:p>
        </w:tc>
        <w:tc>
          <w:tcPr>
            <w:tcW w:w="4162" w:type="dxa"/>
            <w:shd w:val="clear" w:color="auto" w:fill="auto"/>
            <w:noWrap/>
            <w:vAlign w:val="center"/>
          </w:tcPr>
          <w:p w14:paraId="11452974">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四川省阿坝州松潘县剑科水电站剑客沟料场公路施工及运行维护</w:t>
            </w:r>
          </w:p>
        </w:tc>
        <w:tc>
          <w:tcPr>
            <w:tcW w:w="2977" w:type="dxa"/>
            <w:shd w:val="clear" w:color="auto" w:fill="auto"/>
            <w:noWrap/>
            <w:vAlign w:val="center"/>
          </w:tcPr>
          <w:p w14:paraId="255412F8">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中北交通建设集团有限公司</w:t>
            </w:r>
          </w:p>
        </w:tc>
        <w:tc>
          <w:tcPr>
            <w:tcW w:w="1378" w:type="dxa"/>
            <w:shd w:val="clear" w:color="auto" w:fill="auto"/>
            <w:noWrap/>
            <w:vAlign w:val="center"/>
          </w:tcPr>
          <w:p w14:paraId="2568870B">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100,000.00</w:t>
            </w:r>
          </w:p>
        </w:tc>
      </w:tr>
      <w:tr w14:paraId="74342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54B86296">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125</w:t>
            </w:r>
          </w:p>
        </w:tc>
        <w:tc>
          <w:tcPr>
            <w:tcW w:w="4162" w:type="dxa"/>
            <w:shd w:val="clear" w:color="auto" w:fill="auto"/>
            <w:noWrap/>
            <w:vAlign w:val="center"/>
          </w:tcPr>
          <w:p w14:paraId="775DF1DE">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中电投喜德电力有限公司风电场维护</w:t>
            </w:r>
          </w:p>
        </w:tc>
        <w:tc>
          <w:tcPr>
            <w:tcW w:w="2977" w:type="dxa"/>
            <w:shd w:val="clear" w:color="auto" w:fill="auto"/>
            <w:noWrap/>
            <w:vAlign w:val="center"/>
          </w:tcPr>
          <w:p w14:paraId="6A14D3DF">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北京天源科创风电技术有限责任公司</w:t>
            </w:r>
          </w:p>
        </w:tc>
        <w:tc>
          <w:tcPr>
            <w:tcW w:w="1378" w:type="dxa"/>
            <w:shd w:val="clear" w:color="auto" w:fill="auto"/>
            <w:noWrap/>
            <w:vAlign w:val="center"/>
          </w:tcPr>
          <w:p w14:paraId="3C110687">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60,000.00</w:t>
            </w:r>
          </w:p>
        </w:tc>
      </w:tr>
      <w:tr w14:paraId="3F89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0CEEE1E">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126</w:t>
            </w:r>
          </w:p>
        </w:tc>
        <w:tc>
          <w:tcPr>
            <w:tcW w:w="4162" w:type="dxa"/>
            <w:shd w:val="clear" w:color="auto" w:fill="auto"/>
            <w:noWrap/>
            <w:vAlign w:val="center"/>
          </w:tcPr>
          <w:p w14:paraId="08F7F0E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黄河拉西瓦水电站厂房4#机组封盖制作安装工程</w:t>
            </w:r>
          </w:p>
        </w:tc>
        <w:tc>
          <w:tcPr>
            <w:tcW w:w="2977" w:type="dxa"/>
            <w:shd w:val="clear" w:color="auto" w:fill="auto"/>
            <w:noWrap/>
            <w:vAlign w:val="center"/>
          </w:tcPr>
          <w:p w14:paraId="2AE1DA6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中国水利水电第四工程局有限公司</w:t>
            </w:r>
          </w:p>
        </w:tc>
        <w:tc>
          <w:tcPr>
            <w:tcW w:w="1378" w:type="dxa"/>
            <w:shd w:val="clear" w:color="auto" w:fill="auto"/>
            <w:noWrap/>
            <w:vAlign w:val="center"/>
          </w:tcPr>
          <w:p w14:paraId="3584B7B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4DCE9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A0EDB77">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127</w:t>
            </w:r>
          </w:p>
        </w:tc>
        <w:tc>
          <w:tcPr>
            <w:tcW w:w="4162" w:type="dxa"/>
            <w:shd w:val="clear" w:color="auto" w:fill="auto"/>
            <w:noWrap/>
            <w:vAlign w:val="center"/>
          </w:tcPr>
          <w:p w14:paraId="3D5B685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黄河水电光伏产业创新中心高效电池研发平台厂务配套及动力建设冷水机组设备采购</w:t>
            </w:r>
          </w:p>
        </w:tc>
        <w:tc>
          <w:tcPr>
            <w:tcW w:w="2977" w:type="dxa"/>
            <w:shd w:val="clear" w:color="auto" w:fill="auto"/>
            <w:noWrap/>
            <w:vAlign w:val="center"/>
          </w:tcPr>
          <w:p w14:paraId="76BF72C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广东申菱环境系统股份有限公司</w:t>
            </w:r>
          </w:p>
        </w:tc>
        <w:tc>
          <w:tcPr>
            <w:tcW w:w="1378" w:type="dxa"/>
            <w:shd w:val="clear" w:color="auto" w:fill="auto"/>
            <w:noWrap/>
            <w:vAlign w:val="center"/>
          </w:tcPr>
          <w:p w14:paraId="29A22E1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00AC0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9C4BFEE">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128</w:t>
            </w:r>
          </w:p>
        </w:tc>
        <w:tc>
          <w:tcPr>
            <w:tcW w:w="4162" w:type="dxa"/>
            <w:shd w:val="clear" w:color="auto" w:fill="auto"/>
            <w:noWrap/>
            <w:vAlign w:val="center"/>
          </w:tcPr>
          <w:p w14:paraId="186C391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黄河水电光伏产业创新中心高效电池研发平台厂务配套及动力建设废气处理设备</w:t>
            </w:r>
          </w:p>
        </w:tc>
        <w:tc>
          <w:tcPr>
            <w:tcW w:w="2977" w:type="dxa"/>
            <w:shd w:val="clear" w:color="auto" w:fill="auto"/>
            <w:noWrap/>
            <w:vAlign w:val="center"/>
          </w:tcPr>
          <w:p w14:paraId="0AD6AFF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安徽江川环保设备有限公司</w:t>
            </w:r>
          </w:p>
        </w:tc>
        <w:tc>
          <w:tcPr>
            <w:tcW w:w="1378" w:type="dxa"/>
            <w:shd w:val="clear" w:color="auto" w:fill="auto"/>
            <w:noWrap/>
            <w:vAlign w:val="center"/>
          </w:tcPr>
          <w:p w14:paraId="6929B90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6FE59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261B5C7">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129</w:t>
            </w:r>
          </w:p>
        </w:tc>
        <w:tc>
          <w:tcPr>
            <w:tcW w:w="4162" w:type="dxa"/>
            <w:shd w:val="clear" w:color="auto" w:fill="auto"/>
            <w:noWrap/>
            <w:vAlign w:val="center"/>
          </w:tcPr>
          <w:p w14:paraId="3C41852D">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海南州多能互补示范工程40万千瓦风电项目及切吉东330KV升压站竣工环境保护验收调查</w:t>
            </w:r>
          </w:p>
        </w:tc>
        <w:tc>
          <w:tcPr>
            <w:tcW w:w="2977" w:type="dxa"/>
            <w:shd w:val="clear" w:color="auto" w:fill="auto"/>
            <w:noWrap/>
            <w:vAlign w:val="center"/>
          </w:tcPr>
          <w:p w14:paraId="389EEAE9">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北京华恒基业野生动植物专用标识技术服务中心</w:t>
            </w:r>
          </w:p>
        </w:tc>
        <w:tc>
          <w:tcPr>
            <w:tcW w:w="1378" w:type="dxa"/>
            <w:shd w:val="clear" w:color="auto" w:fill="auto"/>
            <w:noWrap/>
            <w:vAlign w:val="center"/>
          </w:tcPr>
          <w:p w14:paraId="43A6C523">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20,000.00</w:t>
            </w:r>
          </w:p>
        </w:tc>
      </w:tr>
      <w:tr w14:paraId="3765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55E07E33">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130</w:t>
            </w:r>
          </w:p>
        </w:tc>
        <w:tc>
          <w:tcPr>
            <w:tcW w:w="4162" w:type="dxa"/>
            <w:shd w:val="clear" w:color="auto" w:fill="auto"/>
            <w:noWrap/>
            <w:vAlign w:val="center"/>
          </w:tcPr>
          <w:p w14:paraId="2B8BF92A">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国电投西安太阳能电力公司西宁N型IBC电池组件认证项目</w:t>
            </w:r>
          </w:p>
        </w:tc>
        <w:tc>
          <w:tcPr>
            <w:tcW w:w="2977" w:type="dxa"/>
            <w:shd w:val="clear" w:color="auto" w:fill="auto"/>
            <w:noWrap/>
            <w:vAlign w:val="center"/>
          </w:tcPr>
          <w:p w14:paraId="33E27B61">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北京鉴衡认证中心有限公司</w:t>
            </w:r>
          </w:p>
        </w:tc>
        <w:tc>
          <w:tcPr>
            <w:tcW w:w="1378" w:type="dxa"/>
            <w:shd w:val="clear" w:color="auto" w:fill="auto"/>
            <w:noWrap/>
            <w:vAlign w:val="center"/>
          </w:tcPr>
          <w:p w14:paraId="12A3F7C8">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10,000.00</w:t>
            </w:r>
          </w:p>
        </w:tc>
      </w:tr>
      <w:tr w14:paraId="567E9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86052F4">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131</w:t>
            </w:r>
          </w:p>
        </w:tc>
        <w:tc>
          <w:tcPr>
            <w:tcW w:w="4162" w:type="dxa"/>
            <w:shd w:val="clear" w:color="auto" w:fill="auto"/>
            <w:noWrap/>
            <w:vAlign w:val="center"/>
          </w:tcPr>
          <w:p w14:paraId="7185D281">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国电投西安太阳能电力公司2019年度废水、废气、周界噪声监督性监测项目</w:t>
            </w:r>
          </w:p>
        </w:tc>
        <w:tc>
          <w:tcPr>
            <w:tcW w:w="2977" w:type="dxa"/>
            <w:shd w:val="clear" w:color="auto" w:fill="auto"/>
            <w:noWrap/>
            <w:vAlign w:val="center"/>
          </w:tcPr>
          <w:p w14:paraId="35E9A55C">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陕西新发现检测科技有限公司</w:t>
            </w:r>
          </w:p>
        </w:tc>
        <w:tc>
          <w:tcPr>
            <w:tcW w:w="1378" w:type="dxa"/>
            <w:shd w:val="clear" w:color="auto" w:fill="auto"/>
            <w:noWrap/>
            <w:vAlign w:val="center"/>
          </w:tcPr>
          <w:p w14:paraId="5F79960F">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10,000.00</w:t>
            </w:r>
          </w:p>
        </w:tc>
      </w:tr>
      <w:tr w14:paraId="19A23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525659DB">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132</w:t>
            </w:r>
          </w:p>
        </w:tc>
        <w:tc>
          <w:tcPr>
            <w:tcW w:w="4162" w:type="dxa"/>
            <w:shd w:val="clear" w:color="auto" w:fill="auto"/>
            <w:noWrap/>
            <w:vAlign w:val="center"/>
          </w:tcPr>
          <w:p w14:paraId="0E317F42">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国电投西安太阳能电力公司西宁N型IBC厂区110KV变电站恢复改造项目</w:t>
            </w:r>
          </w:p>
        </w:tc>
        <w:tc>
          <w:tcPr>
            <w:tcW w:w="2977" w:type="dxa"/>
            <w:shd w:val="clear" w:color="auto" w:fill="auto"/>
            <w:noWrap/>
            <w:vAlign w:val="center"/>
          </w:tcPr>
          <w:p w14:paraId="1BEBB0CA">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西宁中兴电力勘察设计咨询有限公司</w:t>
            </w:r>
          </w:p>
        </w:tc>
        <w:tc>
          <w:tcPr>
            <w:tcW w:w="1378" w:type="dxa"/>
            <w:shd w:val="clear" w:color="auto" w:fill="auto"/>
            <w:noWrap/>
            <w:vAlign w:val="center"/>
          </w:tcPr>
          <w:p w14:paraId="3BE9F67F">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10,000.00</w:t>
            </w:r>
          </w:p>
        </w:tc>
      </w:tr>
      <w:tr w14:paraId="00B9B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F9A15B5">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133</w:t>
            </w:r>
          </w:p>
        </w:tc>
        <w:tc>
          <w:tcPr>
            <w:tcW w:w="4162" w:type="dxa"/>
            <w:shd w:val="clear" w:color="auto" w:fill="auto"/>
            <w:noWrap/>
            <w:vAlign w:val="center"/>
          </w:tcPr>
          <w:p w14:paraId="06D50B9E">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国电投西安太阳能西宁200MWN型电池组件项目废水处理站施工承包工程</w:t>
            </w:r>
          </w:p>
        </w:tc>
        <w:tc>
          <w:tcPr>
            <w:tcW w:w="2977" w:type="dxa"/>
            <w:shd w:val="clear" w:color="auto" w:fill="auto"/>
            <w:noWrap/>
            <w:vAlign w:val="center"/>
          </w:tcPr>
          <w:p w14:paraId="362B6964">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上海环境保护有限公司</w:t>
            </w:r>
          </w:p>
        </w:tc>
        <w:tc>
          <w:tcPr>
            <w:tcW w:w="1378" w:type="dxa"/>
            <w:shd w:val="clear" w:color="auto" w:fill="auto"/>
            <w:noWrap/>
            <w:vAlign w:val="center"/>
          </w:tcPr>
          <w:p w14:paraId="3A76F5A0">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200,000.00</w:t>
            </w:r>
          </w:p>
        </w:tc>
      </w:tr>
      <w:tr w14:paraId="2287C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068E4B9">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134</w:t>
            </w:r>
          </w:p>
        </w:tc>
        <w:tc>
          <w:tcPr>
            <w:tcW w:w="4162" w:type="dxa"/>
            <w:shd w:val="clear" w:color="auto" w:fill="auto"/>
            <w:noWrap/>
            <w:vAlign w:val="center"/>
          </w:tcPr>
          <w:p w14:paraId="52E77409">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国电投西安太阳能电力公司西宁分公司组份树脂胶采购</w:t>
            </w:r>
          </w:p>
        </w:tc>
        <w:tc>
          <w:tcPr>
            <w:tcW w:w="2977" w:type="dxa"/>
            <w:shd w:val="clear" w:color="auto" w:fill="auto"/>
            <w:noWrap/>
            <w:vAlign w:val="center"/>
          </w:tcPr>
          <w:p w14:paraId="145B64D3">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定州秧浦新材料科技开发有限公司</w:t>
            </w:r>
          </w:p>
        </w:tc>
        <w:tc>
          <w:tcPr>
            <w:tcW w:w="1378" w:type="dxa"/>
            <w:shd w:val="clear" w:color="auto" w:fill="auto"/>
            <w:noWrap/>
            <w:vAlign w:val="center"/>
          </w:tcPr>
          <w:p w14:paraId="1137BE2F">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10,000.00</w:t>
            </w:r>
          </w:p>
        </w:tc>
      </w:tr>
      <w:tr w14:paraId="67ECD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E1620B0">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135</w:t>
            </w:r>
          </w:p>
        </w:tc>
        <w:tc>
          <w:tcPr>
            <w:tcW w:w="4162" w:type="dxa"/>
            <w:shd w:val="clear" w:color="auto" w:fill="auto"/>
            <w:noWrap/>
            <w:vAlign w:val="center"/>
          </w:tcPr>
          <w:p w14:paraId="4EE84416">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国电投西安太阳能电力公司西宁分公司脱氨膜设备采购</w:t>
            </w:r>
          </w:p>
        </w:tc>
        <w:tc>
          <w:tcPr>
            <w:tcW w:w="2977" w:type="dxa"/>
            <w:shd w:val="clear" w:color="auto" w:fill="auto"/>
            <w:noWrap/>
            <w:vAlign w:val="center"/>
          </w:tcPr>
          <w:p w14:paraId="3F88E286">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廊坊市亚德世环保设备有限公司</w:t>
            </w:r>
          </w:p>
        </w:tc>
        <w:tc>
          <w:tcPr>
            <w:tcW w:w="1378" w:type="dxa"/>
            <w:shd w:val="clear" w:color="auto" w:fill="auto"/>
            <w:noWrap/>
            <w:vAlign w:val="center"/>
          </w:tcPr>
          <w:p w14:paraId="0167030E">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10,000.00</w:t>
            </w:r>
          </w:p>
        </w:tc>
      </w:tr>
      <w:tr w14:paraId="1F9E4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32B3C49">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136</w:t>
            </w:r>
          </w:p>
        </w:tc>
        <w:tc>
          <w:tcPr>
            <w:tcW w:w="4162" w:type="dxa"/>
            <w:shd w:val="clear" w:color="auto" w:fill="auto"/>
            <w:noWrap/>
            <w:vAlign w:val="center"/>
          </w:tcPr>
          <w:p w14:paraId="22DA2890">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国电投西安太阳能西宁200MWN型电池组件项目材料分析设备采购</w:t>
            </w:r>
          </w:p>
        </w:tc>
        <w:tc>
          <w:tcPr>
            <w:tcW w:w="2977" w:type="dxa"/>
            <w:shd w:val="clear" w:color="auto" w:fill="auto"/>
            <w:noWrap/>
            <w:vAlign w:val="center"/>
          </w:tcPr>
          <w:p w14:paraId="2652D03D">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复纳科学仪器（上海）有限公司</w:t>
            </w:r>
          </w:p>
        </w:tc>
        <w:tc>
          <w:tcPr>
            <w:tcW w:w="1378" w:type="dxa"/>
            <w:shd w:val="clear" w:color="auto" w:fill="auto"/>
            <w:noWrap/>
            <w:vAlign w:val="center"/>
          </w:tcPr>
          <w:p w14:paraId="520B8947">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10,000.00</w:t>
            </w:r>
          </w:p>
        </w:tc>
      </w:tr>
      <w:tr w14:paraId="2CD94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768FBC4">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137</w:t>
            </w:r>
          </w:p>
        </w:tc>
        <w:tc>
          <w:tcPr>
            <w:tcW w:w="4162" w:type="dxa"/>
            <w:shd w:val="clear" w:color="auto" w:fill="auto"/>
            <w:noWrap/>
            <w:vAlign w:val="center"/>
          </w:tcPr>
          <w:p w14:paraId="60503C73">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黄河水电光伏产业技术分公司光伏电站系统综合性能评估研究项目实证基地光伏发电系统数据分析平台自动分许软件开发</w:t>
            </w:r>
          </w:p>
        </w:tc>
        <w:tc>
          <w:tcPr>
            <w:tcW w:w="2977" w:type="dxa"/>
            <w:shd w:val="clear" w:color="auto" w:fill="auto"/>
            <w:noWrap/>
            <w:vAlign w:val="center"/>
          </w:tcPr>
          <w:p w14:paraId="012BF3E7">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北京高驰迅杰智能技术有限公司</w:t>
            </w:r>
          </w:p>
        </w:tc>
        <w:tc>
          <w:tcPr>
            <w:tcW w:w="1378" w:type="dxa"/>
            <w:shd w:val="clear" w:color="auto" w:fill="auto"/>
            <w:noWrap/>
            <w:vAlign w:val="center"/>
          </w:tcPr>
          <w:p w14:paraId="0E389C85">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10,000.00</w:t>
            </w:r>
          </w:p>
        </w:tc>
      </w:tr>
      <w:tr w14:paraId="2DA7E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64290AA">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138</w:t>
            </w:r>
          </w:p>
        </w:tc>
        <w:tc>
          <w:tcPr>
            <w:tcW w:w="4162" w:type="dxa"/>
            <w:shd w:val="clear" w:color="auto" w:fill="auto"/>
            <w:noWrap/>
            <w:vAlign w:val="center"/>
          </w:tcPr>
          <w:p w14:paraId="44C01FAB">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新能源2503吨年项目管道材料采购</w:t>
            </w:r>
          </w:p>
        </w:tc>
        <w:tc>
          <w:tcPr>
            <w:tcW w:w="2977" w:type="dxa"/>
            <w:shd w:val="clear" w:color="auto" w:fill="auto"/>
            <w:noWrap/>
            <w:vAlign w:val="center"/>
          </w:tcPr>
          <w:p w14:paraId="198BAD74">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沧州沧海管件集团有限公司</w:t>
            </w:r>
          </w:p>
        </w:tc>
        <w:tc>
          <w:tcPr>
            <w:tcW w:w="1378" w:type="dxa"/>
            <w:shd w:val="clear" w:color="auto" w:fill="auto"/>
            <w:noWrap/>
            <w:vAlign w:val="center"/>
          </w:tcPr>
          <w:p w14:paraId="1E89F5D0">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30,000.00</w:t>
            </w:r>
          </w:p>
        </w:tc>
      </w:tr>
      <w:tr w14:paraId="3239B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D95426F">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139</w:t>
            </w:r>
          </w:p>
        </w:tc>
        <w:tc>
          <w:tcPr>
            <w:tcW w:w="4162" w:type="dxa"/>
            <w:shd w:val="clear" w:color="auto" w:fill="auto"/>
            <w:noWrap/>
            <w:vAlign w:val="center"/>
          </w:tcPr>
          <w:p w14:paraId="7D02731C">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新能源2504吨年项目工业视频监控及扩音对讲系统采购</w:t>
            </w:r>
          </w:p>
        </w:tc>
        <w:tc>
          <w:tcPr>
            <w:tcW w:w="2977" w:type="dxa"/>
            <w:shd w:val="clear" w:color="auto" w:fill="auto"/>
            <w:noWrap/>
            <w:vAlign w:val="center"/>
          </w:tcPr>
          <w:p w14:paraId="6206FC4C">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上海力辰电气有限公司</w:t>
            </w:r>
          </w:p>
        </w:tc>
        <w:tc>
          <w:tcPr>
            <w:tcW w:w="1378" w:type="dxa"/>
            <w:shd w:val="clear" w:color="auto" w:fill="auto"/>
            <w:noWrap/>
            <w:vAlign w:val="center"/>
          </w:tcPr>
          <w:p w14:paraId="4109DB95">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30,000.00</w:t>
            </w:r>
          </w:p>
        </w:tc>
      </w:tr>
      <w:tr w14:paraId="4E39A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A9AB8B4">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140</w:t>
            </w:r>
          </w:p>
        </w:tc>
        <w:tc>
          <w:tcPr>
            <w:tcW w:w="4162" w:type="dxa"/>
            <w:shd w:val="clear" w:color="auto" w:fill="auto"/>
            <w:noWrap/>
            <w:vAlign w:val="center"/>
          </w:tcPr>
          <w:p w14:paraId="1D4AA1E2">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新能源2500吨年项目电伴热系统采购</w:t>
            </w:r>
          </w:p>
        </w:tc>
        <w:tc>
          <w:tcPr>
            <w:tcW w:w="2977" w:type="dxa"/>
            <w:shd w:val="clear" w:color="auto" w:fill="auto"/>
            <w:noWrap/>
            <w:vAlign w:val="center"/>
          </w:tcPr>
          <w:p w14:paraId="533127D4">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安徽新源仪表集团有限公司</w:t>
            </w:r>
          </w:p>
        </w:tc>
        <w:tc>
          <w:tcPr>
            <w:tcW w:w="1378" w:type="dxa"/>
            <w:shd w:val="clear" w:color="auto" w:fill="auto"/>
            <w:noWrap/>
            <w:vAlign w:val="center"/>
          </w:tcPr>
          <w:p w14:paraId="1FD1C9DB">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10,000.00</w:t>
            </w:r>
          </w:p>
        </w:tc>
      </w:tr>
      <w:tr w14:paraId="2236B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4F7B8D3">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141</w:t>
            </w:r>
          </w:p>
        </w:tc>
        <w:tc>
          <w:tcPr>
            <w:tcW w:w="4162" w:type="dxa"/>
            <w:shd w:val="clear" w:color="auto" w:fill="auto"/>
            <w:noWrap/>
            <w:vAlign w:val="center"/>
          </w:tcPr>
          <w:p w14:paraId="33B1377E">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新能源2500吨年项目电伴热系统采购</w:t>
            </w:r>
          </w:p>
        </w:tc>
        <w:tc>
          <w:tcPr>
            <w:tcW w:w="2977" w:type="dxa"/>
            <w:shd w:val="clear" w:color="auto" w:fill="auto"/>
            <w:noWrap/>
            <w:vAlign w:val="center"/>
          </w:tcPr>
          <w:p w14:paraId="30AAA8D4">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皖缆集团股份有限公司</w:t>
            </w:r>
          </w:p>
        </w:tc>
        <w:tc>
          <w:tcPr>
            <w:tcW w:w="1378" w:type="dxa"/>
            <w:shd w:val="clear" w:color="auto" w:fill="auto"/>
            <w:noWrap/>
            <w:vAlign w:val="center"/>
          </w:tcPr>
          <w:p w14:paraId="1E1B8E81">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10,000.00</w:t>
            </w:r>
          </w:p>
        </w:tc>
      </w:tr>
      <w:tr w14:paraId="104BE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8BACF5C">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142</w:t>
            </w:r>
          </w:p>
        </w:tc>
        <w:tc>
          <w:tcPr>
            <w:tcW w:w="4162" w:type="dxa"/>
            <w:shd w:val="clear" w:color="auto" w:fill="auto"/>
            <w:noWrap/>
            <w:vAlign w:val="center"/>
          </w:tcPr>
          <w:p w14:paraId="3BB83991">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黄河水电西宁发电分公司生产物资检修维护合格商征集</w:t>
            </w:r>
          </w:p>
        </w:tc>
        <w:tc>
          <w:tcPr>
            <w:tcW w:w="2977" w:type="dxa"/>
            <w:shd w:val="clear" w:color="auto" w:fill="auto"/>
            <w:noWrap/>
            <w:vAlign w:val="center"/>
          </w:tcPr>
          <w:p w14:paraId="25855129">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江苏先锴物资有限公司</w:t>
            </w:r>
          </w:p>
        </w:tc>
        <w:tc>
          <w:tcPr>
            <w:tcW w:w="1378" w:type="dxa"/>
            <w:shd w:val="clear" w:color="auto" w:fill="auto"/>
            <w:noWrap/>
            <w:vAlign w:val="center"/>
          </w:tcPr>
          <w:p w14:paraId="06875170">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10,000.00</w:t>
            </w:r>
          </w:p>
        </w:tc>
      </w:tr>
      <w:tr w14:paraId="3CCCE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B6ABFDC">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143</w:t>
            </w:r>
          </w:p>
        </w:tc>
        <w:tc>
          <w:tcPr>
            <w:tcW w:w="4162" w:type="dxa"/>
            <w:shd w:val="clear" w:color="auto" w:fill="auto"/>
            <w:noWrap/>
            <w:vAlign w:val="center"/>
          </w:tcPr>
          <w:p w14:paraId="50349CAA">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黄河水电西宁发电分公司生产物资检修维护合格商征集</w:t>
            </w:r>
          </w:p>
        </w:tc>
        <w:tc>
          <w:tcPr>
            <w:tcW w:w="2977" w:type="dxa"/>
            <w:shd w:val="clear" w:color="auto" w:fill="auto"/>
            <w:noWrap/>
            <w:vAlign w:val="center"/>
          </w:tcPr>
          <w:p w14:paraId="0D6B05E5">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陕西菲桐电气自动化工程有限公司</w:t>
            </w:r>
          </w:p>
        </w:tc>
        <w:tc>
          <w:tcPr>
            <w:tcW w:w="1378" w:type="dxa"/>
            <w:shd w:val="clear" w:color="auto" w:fill="auto"/>
            <w:noWrap/>
            <w:vAlign w:val="center"/>
          </w:tcPr>
          <w:p w14:paraId="5DCDD764">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10,000.00</w:t>
            </w:r>
          </w:p>
        </w:tc>
      </w:tr>
      <w:tr w14:paraId="07AB0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D1912A0">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144</w:t>
            </w:r>
          </w:p>
        </w:tc>
        <w:tc>
          <w:tcPr>
            <w:tcW w:w="4162" w:type="dxa"/>
            <w:shd w:val="clear" w:color="auto" w:fill="auto"/>
            <w:noWrap/>
            <w:vAlign w:val="center"/>
          </w:tcPr>
          <w:p w14:paraId="31AAE5CB">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黄河鑫业碳素二组装钢爪校直机采购及安装</w:t>
            </w:r>
          </w:p>
        </w:tc>
        <w:tc>
          <w:tcPr>
            <w:tcW w:w="2977" w:type="dxa"/>
            <w:shd w:val="clear" w:color="auto" w:fill="auto"/>
            <w:noWrap/>
            <w:vAlign w:val="center"/>
          </w:tcPr>
          <w:p w14:paraId="043E5B2A">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西安蓝海冶金设备有限公司</w:t>
            </w:r>
          </w:p>
        </w:tc>
        <w:tc>
          <w:tcPr>
            <w:tcW w:w="1378" w:type="dxa"/>
            <w:shd w:val="clear" w:color="auto" w:fill="auto"/>
            <w:noWrap/>
            <w:vAlign w:val="center"/>
          </w:tcPr>
          <w:p w14:paraId="673C197F">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10,000.00</w:t>
            </w:r>
          </w:p>
        </w:tc>
      </w:tr>
      <w:tr w14:paraId="5CB75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6921251">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145</w:t>
            </w:r>
          </w:p>
        </w:tc>
        <w:tc>
          <w:tcPr>
            <w:tcW w:w="4162" w:type="dxa"/>
            <w:shd w:val="clear" w:color="auto" w:fill="auto"/>
            <w:noWrap/>
            <w:vAlign w:val="center"/>
          </w:tcPr>
          <w:p w14:paraId="58063E1D">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黄河鑫业二系列整流机组水分冷单控技改</w:t>
            </w:r>
          </w:p>
        </w:tc>
        <w:tc>
          <w:tcPr>
            <w:tcW w:w="2977" w:type="dxa"/>
            <w:shd w:val="clear" w:color="auto" w:fill="auto"/>
            <w:noWrap/>
            <w:vAlign w:val="center"/>
          </w:tcPr>
          <w:p w14:paraId="0289C45E">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天津市紫海板式换热器制造有限公司</w:t>
            </w:r>
          </w:p>
        </w:tc>
        <w:tc>
          <w:tcPr>
            <w:tcW w:w="1378" w:type="dxa"/>
            <w:shd w:val="clear" w:color="auto" w:fill="auto"/>
            <w:noWrap/>
            <w:vAlign w:val="center"/>
          </w:tcPr>
          <w:p w14:paraId="7A3EF7DA">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10,000.00</w:t>
            </w:r>
          </w:p>
        </w:tc>
      </w:tr>
      <w:tr w14:paraId="3EBB9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1BB0CED">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146</w:t>
            </w:r>
          </w:p>
        </w:tc>
        <w:tc>
          <w:tcPr>
            <w:tcW w:w="4162" w:type="dxa"/>
            <w:shd w:val="clear" w:color="auto" w:fill="auto"/>
            <w:noWrap/>
            <w:vAlign w:val="center"/>
          </w:tcPr>
          <w:p w14:paraId="09DCF35A">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黄河中型乌兰330KV升压站竣工环境保护验收</w:t>
            </w:r>
          </w:p>
        </w:tc>
        <w:tc>
          <w:tcPr>
            <w:tcW w:w="2977" w:type="dxa"/>
            <w:shd w:val="clear" w:color="auto" w:fill="auto"/>
            <w:noWrap/>
            <w:vAlign w:val="center"/>
          </w:tcPr>
          <w:p w14:paraId="7C706795">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北京华恒基业野生动植物专用标识技术服务中心</w:t>
            </w:r>
          </w:p>
        </w:tc>
        <w:tc>
          <w:tcPr>
            <w:tcW w:w="1378" w:type="dxa"/>
            <w:shd w:val="clear" w:color="auto" w:fill="auto"/>
            <w:noWrap/>
            <w:vAlign w:val="center"/>
          </w:tcPr>
          <w:p w14:paraId="7F42BF8D">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10,000.00</w:t>
            </w:r>
          </w:p>
        </w:tc>
      </w:tr>
      <w:tr w14:paraId="4AB3E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3CC2851A">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147</w:t>
            </w:r>
          </w:p>
        </w:tc>
        <w:tc>
          <w:tcPr>
            <w:tcW w:w="4162" w:type="dxa"/>
            <w:shd w:val="clear" w:color="auto" w:fill="auto"/>
            <w:noWrap/>
            <w:vAlign w:val="center"/>
          </w:tcPr>
          <w:p w14:paraId="76AF467E">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积石峡水电站档案密集柜采购</w:t>
            </w:r>
          </w:p>
        </w:tc>
        <w:tc>
          <w:tcPr>
            <w:tcW w:w="2977" w:type="dxa"/>
            <w:shd w:val="clear" w:color="auto" w:fill="auto"/>
            <w:noWrap/>
            <w:vAlign w:val="center"/>
          </w:tcPr>
          <w:p w14:paraId="3D304A5B">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江西金都保险设备集团有限公司</w:t>
            </w:r>
          </w:p>
        </w:tc>
        <w:tc>
          <w:tcPr>
            <w:tcW w:w="1378" w:type="dxa"/>
            <w:shd w:val="clear" w:color="auto" w:fill="auto"/>
            <w:noWrap/>
            <w:vAlign w:val="center"/>
          </w:tcPr>
          <w:p w14:paraId="00A16532">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10,000.00</w:t>
            </w:r>
          </w:p>
        </w:tc>
      </w:tr>
      <w:tr w14:paraId="1912D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24C9C46">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148</w:t>
            </w:r>
          </w:p>
        </w:tc>
        <w:tc>
          <w:tcPr>
            <w:tcW w:w="4162" w:type="dxa"/>
            <w:shd w:val="clear" w:color="auto" w:fill="auto"/>
            <w:noWrap/>
            <w:vAlign w:val="center"/>
          </w:tcPr>
          <w:p w14:paraId="1F7FC9C2">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黄河公司现场安全实训基地微课件定制开发鑫业公司炭素成型部分</w:t>
            </w:r>
          </w:p>
        </w:tc>
        <w:tc>
          <w:tcPr>
            <w:tcW w:w="2977" w:type="dxa"/>
            <w:shd w:val="clear" w:color="auto" w:fill="auto"/>
            <w:noWrap/>
            <w:vAlign w:val="center"/>
          </w:tcPr>
          <w:p w14:paraId="046BD539">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青海奕瑞文化传播有限公司</w:t>
            </w:r>
          </w:p>
        </w:tc>
        <w:tc>
          <w:tcPr>
            <w:tcW w:w="1378" w:type="dxa"/>
            <w:shd w:val="clear" w:color="auto" w:fill="auto"/>
            <w:noWrap/>
            <w:vAlign w:val="center"/>
          </w:tcPr>
          <w:p w14:paraId="37DFA03C">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10,000.00</w:t>
            </w:r>
          </w:p>
        </w:tc>
      </w:tr>
      <w:tr w14:paraId="2AC33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3D90640">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149</w:t>
            </w:r>
          </w:p>
        </w:tc>
        <w:tc>
          <w:tcPr>
            <w:tcW w:w="4162" w:type="dxa"/>
            <w:shd w:val="clear" w:color="auto" w:fill="auto"/>
            <w:noWrap/>
            <w:vAlign w:val="center"/>
          </w:tcPr>
          <w:p w14:paraId="791CF43B">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黄河公司2018年下半年生产维护、检修物资采购</w:t>
            </w:r>
          </w:p>
        </w:tc>
        <w:tc>
          <w:tcPr>
            <w:tcW w:w="2977" w:type="dxa"/>
            <w:shd w:val="clear" w:color="auto" w:fill="auto"/>
            <w:noWrap/>
            <w:vAlign w:val="center"/>
          </w:tcPr>
          <w:p w14:paraId="66D28034">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西宁派丽商贸有限公司</w:t>
            </w:r>
          </w:p>
        </w:tc>
        <w:tc>
          <w:tcPr>
            <w:tcW w:w="1378" w:type="dxa"/>
            <w:shd w:val="clear" w:color="auto" w:fill="auto"/>
            <w:noWrap/>
            <w:vAlign w:val="center"/>
          </w:tcPr>
          <w:p w14:paraId="348D4600">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10,000.00</w:t>
            </w:r>
          </w:p>
        </w:tc>
      </w:tr>
      <w:tr w14:paraId="3789C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D691A28">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150</w:t>
            </w:r>
          </w:p>
        </w:tc>
        <w:tc>
          <w:tcPr>
            <w:tcW w:w="4162" w:type="dxa"/>
            <w:shd w:val="clear" w:color="auto" w:fill="auto"/>
            <w:noWrap/>
            <w:vAlign w:val="center"/>
          </w:tcPr>
          <w:p w14:paraId="4D2C1033">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大通河流域纳子峡六座水电站电力监控系统安全防护标准版整治设备采购</w:t>
            </w:r>
          </w:p>
        </w:tc>
        <w:tc>
          <w:tcPr>
            <w:tcW w:w="2977" w:type="dxa"/>
            <w:shd w:val="clear" w:color="auto" w:fill="auto"/>
            <w:noWrap/>
            <w:vAlign w:val="center"/>
          </w:tcPr>
          <w:p w14:paraId="2E765496">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北京东方京海电子科技有限公司</w:t>
            </w:r>
          </w:p>
        </w:tc>
        <w:tc>
          <w:tcPr>
            <w:tcW w:w="1378" w:type="dxa"/>
            <w:shd w:val="clear" w:color="auto" w:fill="auto"/>
            <w:noWrap/>
            <w:vAlign w:val="center"/>
          </w:tcPr>
          <w:p w14:paraId="0C97D317">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20,000.00</w:t>
            </w:r>
          </w:p>
        </w:tc>
      </w:tr>
      <w:tr w14:paraId="7F5D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3CEE3444">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151</w:t>
            </w:r>
          </w:p>
        </w:tc>
        <w:tc>
          <w:tcPr>
            <w:tcW w:w="4162" w:type="dxa"/>
            <w:shd w:val="clear" w:color="auto" w:fill="auto"/>
            <w:noWrap/>
            <w:vAlign w:val="center"/>
          </w:tcPr>
          <w:p w14:paraId="5D7B3B43">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李家梁一期、二期、白天赐一期、榆神200MW发电项目职业病防护技术服务</w:t>
            </w:r>
          </w:p>
        </w:tc>
        <w:tc>
          <w:tcPr>
            <w:tcW w:w="2977" w:type="dxa"/>
            <w:shd w:val="clear" w:color="auto" w:fill="auto"/>
            <w:noWrap/>
            <w:vAlign w:val="center"/>
          </w:tcPr>
          <w:p w14:paraId="5B9D5C3E">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陕西省实业卫生技术股份有限公司</w:t>
            </w:r>
          </w:p>
        </w:tc>
        <w:tc>
          <w:tcPr>
            <w:tcW w:w="1378" w:type="dxa"/>
            <w:shd w:val="clear" w:color="auto" w:fill="auto"/>
            <w:noWrap/>
            <w:vAlign w:val="center"/>
          </w:tcPr>
          <w:p w14:paraId="3EE8ADBC">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10,000.00</w:t>
            </w:r>
          </w:p>
        </w:tc>
      </w:tr>
      <w:tr w14:paraId="51B25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F37B408">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152</w:t>
            </w:r>
          </w:p>
        </w:tc>
        <w:tc>
          <w:tcPr>
            <w:tcW w:w="4162" w:type="dxa"/>
            <w:shd w:val="clear" w:color="auto" w:fill="auto"/>
            <w:noWrap/>
            <w:vAlign w:val="center"/>
          </w:tcPr>
          <w:p w14:paraId="26B43E24">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李家梁一期、二期、白天赐一期、榆神201MW发电项目职业病防护技术服务</w:t>
            </w:r>
          </w:p>
        </w:tc>
        <w:tc>
          <w:tcPr>
            <w:tcW w:w="2977" w:type="dxa"/>
            <w:shd w:val="clear" w:color="auto" w:fill="auto"/>
            <w:noWrap/>
            <w:vAlign w:val="center"/>
          </w:tcPr>
          <w:p w14:paraId="6BC0C451">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咸阳置业卫生技术服务中心</w:t>
            </w:r>
          </w:p>
        </w:tc>
        <w:tc>
          <w:tcPr>
            <w:tcW w:w="1378" w:type="dxa"/>
            <w:shd w:val="clear" w:color="auto" w:fill="auto"/>
            <w:noWrap/>
            <w:vAlign w:val="center"/>
          </w:tcPr>
          <w:p w14:paraId="5D383E13">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10,000.00</w:t>
            </w:r>
          </w:p>
        </w:tc>
      </w:tr>
      <w:tr w14:paraId="76651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21CEA4F">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153</w:t>
            </w:r>
          </w:p>
        </w:tc>
        <w:tc>
          <w:tcPr>
            <w:tcW w:w="4162" w:type="dxa"/>
            <w:shd w:val="clear" w:color="auto" w:fill="auto"/>
            <w:noWrap/>
            <w:vAlign w:val="center"/>
          </w:tcPr>
          <w:p w14:paraId="758F5FB7">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李家梁一期、二期、白天赐一期、榆神202MW发电项目职业病防护技术服务</w:t>
            </w:r>
          </w:p>
        </w:tc>
        <w:tc>
          <w:tcPr>
            <w:tcW w:w="2977" w:type="dxa"/>
            <w:shd w:val="clear" w:color="auto" w:fill="auto"/>
            <w:noWrap/>
            <w:vAlign w:val="center"/>
          </w:tcPr>
          <w:p w14:paraId="1857E0B3">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陕西现代置业卫生研究所</w:t>
            </w:r>
          </w:p>
        </w:tc>
        <w:tc>
          <w:tcPr>
            <w:tcW w:w="1378" w:type="dxa"/>
            <w:shd w:val="clear" w:color="auto" w:fill="auto"/>
            <w:noWrap/>
            <w:vAlign w:val="center"/>
          </w:tcPr>
          <w:p w14:paraId="7E53F82F">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10,000.00</w:t>
            </w:r>
          </w:p>
        </w:tc>
      </w:tr>
      <w:tr w14:paraId="2AE17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F0A6382">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154</w:t>
            </w:r>
          </w:p>
        </w:tc>
        <w:tc>
          <w:tcPr>
            <w:tcW w:w="4162" w:type="dxa"/>
            <w:shd w:val="clear" w:color="auto" w:fill="auto"/>
            <w:noWrap/>
            <w:vAlign w:val="center"/>
          </w:tcPr>
          <w:p w14:paraId="2607A3C0">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黄河水电共和太阳能有限公司珠玉电站柴油发电机采购</w:t>
            </w:r>
          </w:p>
        </w:tc>
        <w:tc>
          <w:tcPr>
            <w:tcW w:w="2977" w:type="dxa"/>
            <w:shd w:val="clear" w:color="auto" w:fill="auto"/>
            <w:noWrap/>
            <w:vAlign w:val="center"/>
          </w:tcPr>
          <w:p w14:paraId="0E21CECD">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泰州市凯华柴油发电机组有限公司</w:t>
            </w:r>
          </w:p>
        </w:tc>
        <w:tc>
          <w:tcPr>
            <w:tcW w:w="1378" w:type="dxa"/>
            <w:shd w:val="clear" w:color="auto" w:fill="auto"/>
            <w:noWrap/>
            <w:vAlign w:val="center"/>
          </w:tcPr>
          <w:p w14:paraId="42073DFA">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10,000.00</w:t>
            </w:r>
          </w:p>
        </w:tc>
      </w:tr>
      <w:tr w14:paraId="5C23C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7F0CF77">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155</w:t>
            </w:r>
          </w:p>
        </w:tc>
        <w:tc>
          <w:tcPr>
            <w:tcW w:w="4162" w:type="dxa"/>
            <w:shd w:val="clear" w:color="auto" w:fill="auto"/>
            <w:noWrap/>
            <w:vAlign w:val="center"/>
          </w:tcPr>
          <w:p w14:paraId="145D5488">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靖边白天赐一期风电场土地复垦工程</w:t>
            </w:r>
          </w:p>
        </w:tc>
        <w:tc>
          <w:tcPr>
            <w:tcW w:w="2977" w:type="dxa"/>
            <w:shd w:val="clear" w:color="auto" w:fill="auto"/>
            <w:noWrap/>
            <w:vAlign w:val="center"/>
          </w:tcPr>
          <w:p w14:paraId="5B809CED">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榆林市鑫茂伟业建筑工程有限公司</w:t>
            </w:r>
          </w:p>
        </w:tc>
        <w:tc>
          <w:tcPr>
            <w:tcW w:w="1378" w:type="dxa"/>
            <w:shd w:val="clear" w:color="auto" w:fill="auto"/>
            <w:noWrap/>
            <w:vAlign w:val="center"/>
          </w:tcPr>
          <w:p w14:paraId="701120CA">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10,000.00</w:t>
            </w:r>
          </w:p>
        </w:tc>
      </w:tr>
      <w:tr w14:paraId="6B7A6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37FB309">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156</w:t>
            </w:r>
          </w:p>
        </w:tc>
        <w:tc>
          <w:tcPr>
            <w:tcW w:w="4162" w:type="dxa"/>
            <w:shd w:val="clear" w:color="auto" w:fill="auto"/>
            <w:noWrap/>
            <w:vAlign w:val="center"/>
          </w:tcPr>
          <w:p w14:paraId="0323FD13">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景泰、武威光伏电场视频安防监控设备采购及安装</w:t>
            </w:r>
          </w:p>
        </w:tc>
        <w:tc>
          <w:tcPr>
            <w:tcW w:w="2977" w:type="dxa"/>
            <w:shd w:val="clear" w:color="auto" w:fill="auto"/>
            <w:noWrap/>
            <w:vAlign w:val="center"/>
          </w:tcPr>
          <w:p w14:paraId="16B06EDD">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新能量科技股份有限公司</w:t>
            </w:r>
          </w:p>
        </w:tc>
        <w:tc>
          <w:tcPr>
            <w:tcW w:w="1378" w:type="dxa"/>
            <w:shd w:val="clear" w:color="auto" w:fill="auto"/>
            <w:noWrap/>
            <w:vAlign w:val="center"/>
          </w:tcPr>
          <w:p w14:paraId="0999C72B">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20,000.00</w:t>
            </w:r>
          </w:p>
        </w:tc>
      </w:tr>
      <w:tr w14:paraId="7617C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52C98526">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157</w:t>
            </w:r>
          </w:p>
        </w:tc>
        <w:tc>
          <w:tcPr>
            <w:tcW w:w="4162" w:type="dxa"/>
            <w:shd w:val="clear" w:color="auto" w:fill="auto"/>
            <w:noWrap/>
            <w:vAlign w:val="center"/>
          </w:tcPr>
          <w:p w14:paraId="379D4D32">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青铜峡水电站供暖系统改造项目</w:t>
            </w:r>
          </w:p>
        </w:tc>
        <w:tc>
          <w:tcPr>
            <w:tcW w:w="2977" w:type="dxa"/>
            <w:shd w:val="clear" w:color="auto" w:fill="auto"/>
            <w:noWrap/>
            <w:vAlign w:val="center"/>
          </w:tcPr>
          <w:p w14:paraId="28A74790">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银川巨腾电力设备有限公司</w:t>
            </w:r>
          </w:p>
        </w:tc>
        <w:tc>
          <w:tcPr>
            <w:tcW w:w="1378" w:type="dxa"/>
            <w:shd w:val="clear" w:color="auto" w:fill="auto"/>
            <w:noWrap/>
            <w:vAlign w:val="center"/>
          </w:tcPr>
          <w:p w14:paraId="34713555">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20,000.00</w:t>
            </w:r>
          </w:p>
        </w:tc>
      </w:tr>
      <w:tr w14:paraId="037F2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8FE1F13">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158</w:t>
            </w:r>
          </w:p>
        </w:tc>
        <w:tc>
          <w:tcPr>
            <w:tcW w:w="4162" w:type="dxa"/>
            <w:shd w:val="clear" w:color="auto" w:fill="auto"/>
            <w:noWrap/>
            <w:vAlign w:val="center"/>
          </w:tcPr>
          <w:p w14:paraId="0D1D8077">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青海黄河智慧能源有限责任公司西宁分公司余热发电金属监督试验项目</w:t>
            </w:r>
          </w:p>
        </w:tc>
        <w:tc>
          <w:tcPr>
            <w:tcW w:w="2977" w:type="dxa"/>
            <w:shd w:val="clear" w:color="auto" w:fill="auto"/>
            <w:noWrap/>
            <w:vAlign w:val="center"/>
          </w:tcPr>
          <w:p w14:paraId="3FD601AA">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大连信之恒金属焊接监测有限公司</w:t>
            </w:r>
          </w:p>
        </w:tc>
        <w:tc>
          <w:tcPr>
            <w:tcW w:w="1378" w:type="dxa"/>
            <w:shd w:val="clear" w:color="auto" w:fill="auto"/>
            <w:noWrap/>
            <w:vAlign w:val="center"/>
          </w:tcPr>
          <w:p w14:paraId="100AA596">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10,000.00</w:t>
            </w:r>
          </w:p>
        </w:tc>
      </w:tr>
      <w:tr w14:paraId="2AD27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3F525C13">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159</w:t>
            </w:r>
          </w:p>
        </w:tc>
        <w:tc>
          <w:tcPr>
            <w:tcW w:w="4162" w:type="dxa"/>
            <w:shd w:val="clear" w:color="auto" w:fill="auto"/>
            <w:noWrap/>
            <w:vAlign w:val="center"/>
          </w:tcPr>
          <w:p w14:paraId="6F605F5D">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海南州特高压外送基地电源配置项目海西州诺木洪350MW风电场建设营地标准打包式集装箱活动房采购保证金</w:t>
            </w:r>
          </w:p>
        </w:tc>
        <w:tc>
          <w:tcPr>
            <w:tcW w:w="2977" w:type="dxa"/>
            <w:shd w:val="clear" w:color="auto" w:fill="auto"/>
            <w:noWrap/>
            <w:vAlign w:val="center"/>
          </w:tcPr>
          <w:p w14:paraId="5F376367">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北京今日兴隆彩钢制品有限公司</w:t>
            </w:r>
          </w:p>
        </w:tc>
        <w:tc>
          <w:tcPr>
            <w:tcW w:w="1378" w:type="dxa"/>
            <w:shd w:val="clear" w:color="auto" w:fill="auto"/>
            <w:noWrap/>
            <w:vAlign w:val="center"/>
          </w:tcPr>
          <w:p w14:paraId="6AED408E">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20,000.00</w:t>
            </w:r>
          </w:p>
        </w:tc>
      </w:tr>
      <w:tr w14:paraId="680BE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806F570">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160</w:t>
            </w:r>
          </w:p>
        </w:tc>
        <w:tc>
          <w:tcPr>
            <w:tcW w:w="4162" w:type="dxa"/>
            <w:shd w:val="clear" w:color="auto" w:fill="auto"/>
            <w:noWrap/>
            <w:vAlign w:val="center"/>
          </w:tcPr>
          <w:p w14:paraId="0EA87B8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海南州一区两园1600兆瓦竞价光伏项目基础设施330KV、35KV汇集站14#、15#、16#地块35KV汇集站视频监控系统设备采购及安装</w:t>
            </w:r>
          </w:p>
        </w:tc>
        <w:tc>
          <w:tcPr>
            <w:tcW w:w="2977" w:type="dxa"/>
            <w:shd w:val="clear" w:color="auto" w:fill="auto"/>
            <w:noWrap/>
            <w:vAlign w:val="center"/>
          </w:tcPr>
          <w:p w14:paraId="7097C11B">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浙江大华系统工程有限公司</w:t>
            </w:r>
          </w:p>
        </w:tc>
        <w:tc>
          <w:tcPr>
            <w:tcW w:w="1378" w:type="dxa"/>
            <w:shd w:val="clear" w:color="auto" w:fill="auto"/>
            <w:noWrap/>
            <w:vAlign w:val="center"/>
          </w:tcPr>
          <w:p w14:paraId="08D82B90">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¥20,000.00</w:t>
            </w:r>
          </w:p>
        </w:tc>
      </w:tr>
      <w:tr w14:paraId="37FD2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B6DE762">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161</w:t>
            </w:r>
          </w:p>
        </w:tc>
        <w:tc>
          <w:tcPr>
            <w:tcW w:w="4162" w:type="dxa"/>
            <w:shd w:val="clear" w:color="auto" w:fill="auto"/>
            <w:noWrap/>
            <w:vAlign w:val="center"/>
          </w:tcPr>
          <w:p w14:paraId="1FD6E9E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黄河水电西宁太阳能电力公司2021年厂区工业垃圾清运项目</w:t>
            </w:r>
          </w:p>
        </w:tc>
        <w:tc>
          <w:tcPr>
            <w:tcW w:w="2977" w:type="dxa"/>
            <w:shd w:val="clear" w:color="auto" w:fill="auto"/>
            <w:noWrap/>
            <w:vAlign w:val="center"/>
          </w:tcPr>
          <w:p w14:paraId="12D7DAF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海东市久汇再生资源利用有限公司</w:t>
            </w:r>
          </w:p>
        </w:tc>
        <w:tc>
          <w:tcPr>
            <w:tcW w:w="1378" w:type="dxa"/>
            <w:shd w:val="clear" w:color="auto" w:fill="auto"/>
            <w:noWrap/>
            <w:vAlign w:val="center"/>
          </w:tcPr>
          <w:p w14:paraId="7DF841B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5774A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7084970">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162</w:t>
            </w:r>
          </w:p>
        </w:tc>
        <w:tc>
          <w:tcPr>
            <w:tcW w:w="4162" w:type="dxa"/>
            <w:shd w:val="clear" w:color="auto" w:fill="auto"/>
            <w:noWrap/>
            <w:vAlign w:val="center"/>
          </w:tcPr>
          <w:p w14:paraId="71F5FEA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黄河水电西宁太阳能电力公司硅片厂区组件临时堆场一期地面硬化工程</w:t>
            </w:r>
          </w:p>
        </w:tc>
        <w:tc>
          <w:tcPr>
            <w:tcW w:w="2977" w:type="dxa"/>
            <w:shd w:val="clear" w:color="auto" w:fill="auto"/>
            <w:noWrap/>
            <w:vAlign w:val="center"/>
          </w:tcPr>
          <w:p w14:paraId="0536BFC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江苏金厦建设集团有限公司</w:t>
            </w:r>
          </w:p>
        </w:tc>
        <w:tc>
          <w:tcPr>
            <w:tcW w:w="1378" w:type="dxa"/>
            <w:shd w:val="clear" w:color="auto" w:fill="auto"/>
            <w:noWrap/>
            <w:vAlign w:val="center"/>
          </w:tcPr>
          <w:p w14:paraId="20682C3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65E6F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31CB0626">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163</w:t>
            </w:r>
          </w:p>
        </w:tc>
        <w:tc>
          <w:tcPr>
            <w:tcW w:w="4162" w:type="dxa"/>
            <w:shd w:val="clear" w:color="auto" w:fill="auto"/>
            <w:noWrap/>
            <w:vAlign w:val="center"/>
          </w:tcPr>
          <w:p w14:paraId="2465C2A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黄河鑫业有限公司2021年和2022年劳保鞋采购、工装采购</w:t>
            </w:r>
          </w:p>
        </w:tc>
        <w:tc>
          <w:tcPr>
            <w:tcW w:w="2977" w:type="dxa"/>
            <w:shd w:val="clear" w:color="auto" w:fill="auto"/>
            <w:noWrap/>
            <w:vAlign w:val="center"/>
          </w:tcPr>
          <w:p w14:paraId="6EE8572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潍坊安保来鞋业有限公司</w:t>
            </w:r>
          </w:p>
        </w:tc>
        <w:tc>
          <w:tcPr>
            <w:tcW w:w="1378" w:type="dxa"/>
            <w:shd w:val="clear" w:color="auto" w:fill="auto"/>
            <w:noWrap/>
            <w:vAlign w:val="center"/>
          </w:tcPr>
          <w:p w14:paraId="62655E7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63825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9E2223C">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164</w:t>
            </w:r>
          </w:p>
        </w:tc>
        <w:tc>
          <w:tcPr>
            <w:tcW w:w="4162" w:type="dxa"/>
            <w:shd w:val="clear" w:color="auto" w:fill="auto"/>
            <w:noWrap/>
            <w:vAlign w:val="center"/>
          </w:tcPr>
          <w:p w14:paraId="24FDFC5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国电投西安太阳能电力公司、黄河水电西宁太阳能电力公司电池及组件认证和第三方测试合格商征集</w:t>
            </w:r>
          </w:p>
        </w:tc>
        <w:tc>
          <w:tcPr>
            <w:tcW w:w="2977" w:type="dxa"/>
            <w:shd w:val="clear" w:color="auto" w:fill="auto"/>
            <w:noWrap/>
            <w:vAlign w:val="center"/>
          </w:tcPr>
          <w:p w14:paraId="3EC77FB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北京鉴衡认证中心有限公司</w:t>
            </w:r>
          </w:p>
        </w:tc>
        <w:tc>
          <w:tcPr>
            <w:tcW w:w="1378" w:type="dxa"/>
            <w:shd w:val="clear" w:color="auto" w:fill="auto"/>
            <w:noWrap/>
            <w:vAlign w:val="center"/>
          </w:tcPr>
          <w:p w14:paraId="067C241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3A371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B5EF9AF">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165</w:t>
            </w:r>
          </w:p>
        </w:tc>
        <w:tc>
          <w:tcPr>
            <w:tcW w:w="4162" w:type="dxa"/>
            <w:shd w:val="clear" w:color="auto" w:fill="auto"/>
            <w:noWrap/>
            <w:vAlign w:val="center"/>
          </w:tcPr>
          <w:p w14:paraId="22069B8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新能源分公司清洗线硅块酸洗料框采购</w:t>
            </w:r>
          </w:p>
        </w:tc>
        <w:tc>
          <w:tcPr>
            <w:tcW w:w="2977" w:type="dxa"/>
            <w:shd w:val="clear" w:color="auto" w:fill="auto"/>
            <w:noWrap/>
            <w:vAlign w:val="center"/>
          </w:tcPr>
          <w:p w14:paraId="728A3BA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安徽睿曼智能装备制造有限公司</w:t>
            </w:r>
          </w:p>
        </w:tc>
        <w:tc>
          <w:tcPr>
            <w:tcW w:w="1378" w:type="dxa"/>
            <w:shd w:val="clear" w:color="auto" w:fill="auto"/>
            <w:noWrap/>
            <w:vAlign w:val="center"/>
          </w:tcPr>
          <w:p w14:paraId="3C20325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5F9F8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3D8124A1">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166</w:t>
            </w:r>
          </w:p>
        </w:tc>
        <w:tc>
          <w:tcPr>
            <w:tcW w:w="4162" w:type="dxa"/>
            <w:shd w:val="clear" w:color="auto" w:fill="auto"/>
            <w:vAlign w:val="center"/>
          </w:tcPr>
          <w:p w14:paraId="7081168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海南州千瓦千瓦级新能源基地1600兆光伏竞价项目基础设施330KV汇集站工程水土保持设施验收项目</w:t>
            </w:r>
          </w:p>
        </w:tc>
        <w:tc>
          <w:tcPr>
            <w:tcW w:w="2977" w:type="dxa"/>
            <w:shd w:val="clear" w:color="auto" w:fill="auto"/>
            <w:noWrap/>
            <w:vAlign w:val="center"/>
          </w:tcPr>
          <w:p w14:paraId="23490D62">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青海浩阳工程技术咨询有限公司</w:t>
            </w:r>
          </w:p>
        </w:tc>
        <w:tc>
          <w:tcPr>
            <w:tcW w:w="1378" w:type="dxa"/>
            <w:shd w:val="clear" w:color="auto" w:fill="auto"/>
            <w:noWrap/>
            <w:vAlign w:val="center"/>
          </w:tcPr>
          <w:p w14:paraId="44933D3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36BC3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58F3041">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167</w:t>
            </w:r>
          </w:p>
        </w:tc>
        <w:tc>
          <w:tcPr>
            <w:tcW w:w="4162" w:type="dxa"/>
            <w:shd w:val="clear" w:color="auto" w:fill="auto"/>
            <w:vAlign w:val="center"/>
          </w:tcPr>
          <w:p w14:paraId="2AEE202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青海省海南州千万千瓦级新能源基地（一区两园）3000兆瓦光伏项目基础设施、1600兆瓦竞价光伏项目基础设施</w:t>
            </w:r>
          </w:p>
        </w:tc>
        <w:tc>
          <w:tcPr>
            <w:tcW w:w="2977" w:type="dxa"/>
            <w:shd w:val="clear" w:color="auto" w:fill="auto"/>
            <w:noWrap/>
            <w:vAlign w:val="center"/>
          </w:tcPr>
          <w:p w14:paraId="0C53282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西宁三牛园艺工程有限公司</w:t>
            </w:r>
          </w:p>
        </w:tc>
        <w:tc>
          <w:tcPr>
            <w:tcW w:w="1378" w:type="dxa"/>
            <w:shd w:val="clear" w:color="auto" w:fill="auto"/>
            <w:noWrap/>
            <w:vAlign w:val="center"/>
          </w:tcPr>
          <w:p w14:paraId="6D38CA7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¥40,000.00</w:t>
            </w:r>
          </w:p>
        </w:tc>
      </w:tr>
      <w:tr w14:paraId="61E70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D990FCA">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168</w:t>
            </w:r>
          </w:p>
        </w:tc>
        <w:tc>
          <w:tcPr>
            <w:tcW w:w="4162" w:type="dxa"/>
            <w:shd w:val="clear" w:color="auto" w:fill="auto"/>
            <w:noWrap/>
            <w:vAlign w:val="center"/>
          </w:tcPr>
          <w:p w14:paraId="23B54BB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西宁太阳能公司2021年印务类及标识标牌制作项目</w:t>
            </w:r>
          </w:p>
        </w:tc>
        <w:tc>
          <w:tcPr>
            <w:tcW w:w="2977" w:type="dxa"/>
            <w:shd w:val="clear" w:color="auto" w:fill="auto"/>
            <w:noWrap/>
            <w:vAlign w:val="center"/>
          </w:tcPr>
          <w:p w14:paraId="7D25649E">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青海世纪信通信息安全有限公司</w:t>
            </w:r>
          </w:p>
        </w:tc>
        <w:tc>
          <w:tcPr>
            <w:tcW w:w="1378" w:type="dxa"/>
            <w:shd w:val="clear" w:color="auto" w:fill="auto"/>
            <w:noWrap/>
            <w:vAlign w:val="center"/>
          </w:tcPr>
          <w:p w14:paraId="1E91FEC1">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¥10,000.00</w:t>
            </w:r>
          </w:p>
        </w:tc>
      </w:tr>
      <w:tr w14:paraId="29BCA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71BA8CF">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169</w:t>
            </w:r>
          </w:p>
        </w:tc>
        <w:tc>
          <w:tcPr>
            <w:tcW w:w="4162" w:type="dxa"/>
            <w:shd w:val="clear" w:color="auto" w:fill="auto"/>
            <w:vAlign w:val="center"/>
          </w:tcPr>
          <w:p w14:paraId="4BD8EBA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青海黄电共和光伏公司三座光伏电站生产准备无人机及其机载设备采购</w:t>
            </w:r>
          </w:p>
        </w:tc>
        <w:tc>
          <w:tcPr>
            <w:tcW w:w="2977" w:type="dxa"/>
            <w:shd w:val="clear" w:color="auto" w:fill="auto"/>
            <w:noWrap/>
            <w:vAlign w:val="center"/>
          </w:tcPr>
          <w:p w14:paraId="5BD65172">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青海徕鹰电子科技有限公司</w:t>
            </w:r>
          </w:p>
        </w:tc>
        <w:tc>
          <w:tcPr>
            <w:tcW w:w="1378" w:type="dxa"/>
            <w:shd w:val="clear" w:color="auto" w:fill="auto"/>
            <w:noWrap/>
            <w:vAlign w:val="center"/>
          </w:tcPr>
          <w:p w14:paraId="47FF571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3A2E0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4F46E74">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170</w:t>
            </w:r>
          </w:p>
        </w:tc>
        <w:tc>
          <w:tcPr>
            <w:tcW w:w="4162" w:type="dxa"/>
            <w:shd w:val="clear" w:color="auto" w:fill="auto"/>
            <w:vAlign w:val="center"/>
          </w:tcPr>
          <w:p w14:paraId="1D32BA4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西宁发电分公司1号机组A级检修监理服务</w:t>
            </w:r>
          </w:p>
        </w:tc>
        <w:tc>
          <w:tcPr>
            <w:tcW w:w="2977" w:type="dxa"/>
            <w:shd w:val="clear" w:color="auto" w:fill="auto"/>
            <w:noWrap/>
            <w:vAlign w:val="center"/>
          </w:tcPr>
          <w:p w14:paraId="3E2210C9">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安徽星昊诚信工程监理咨询有限公司</w:t>
            </w:r>
          </w:p>
        </w:tc>
        <w:tc>
          <w:tcPr>
            <w:tcW w:w="1378" w:type="dxa"/>
            <w:shd w:val="clear" w:color="auto" w:fill="auto"/>
            <w:noWrap/>
            <w:vAlign w:val="center"/>
          </w:tcPr>
          <w:p w14:paraId="3BEACFA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6D4DD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2A251A9">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171</w:t>
            </w:r>
          </w:p>
        </w:tc>
        <w:tc>
          <w:tcPr>
            <w:tcW w:w="4162" w:type="dxa"/>
            <w:shd w:val="clear" w:color="auto" w:fill="auto"/>
            <w:vAlign w:val="center"/>
          </w:tcPr>
          <w:p w14:paraId="067F5CE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西宁发电分公司2号机组A级检修监理服务</w:t>
            </w:r>
          </w:p>
        </w:tc>
        <w:tc>
          <w:tcPr>
            <w:tcW w:w="2977" w:type="dxa"/>
            <w:shd w:val="clear" w:color="auto" w:fill="auto"/>
            <w:noWrap/>
            <w:vAlign w:val="center"/>
          </w:tcPr>
          <w:p w14:paraId="5F1B4150">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晟越建设项目管理集团股份有限公司</w:t>
            </w:r>
          </w:p>
        </w:tc>
        <w:tc>
          <w:tcPr>
            <w:tcW w:w="1378" w:type="dxa"/>
            <w:shd w:val="clear" w:color="auto" w:fill="auto"/>
            <w:noWrap/>
            <w:vAlign w:val="center"/>
          </w:tcPr>
          <w:p w14:paraId="33A5738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2078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5E4706CA">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172</w:t>
            </w:r>
          </w:p>
        </w:tc>
        <w:tc>
          <w:tcPr>
            <w:tcW w:w="4162" w:type="dxa"/>
            <w:shd w:val="clear" w:color="auto" w:fill="auto"/>
            <w:noWrap/>
            <w:vAlign w:val="center"/>
          </w:tcPr>
          <w:p w14:paraId="5345AA7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羊曲水电站右岸40T炸药库运行管理服务</w:t>
            </w:r>
          </w:p>
        </w:tc>
        <w:tc>
          <w:tcPr>
            <w:tcW w:w="2977" w:type="dxa"/>
            <w:shd w:val="clear" w:color="auto" w:fill="auto"/>
            <w:noWrap/>
            <w:vAlign w:val="center"/>
          </w:tcPr>
          <w:p w14:paraId="32A89754">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海西东诺民用爆破技术服务有限公司</w:t>
            </w:r>
          </w:p>
        </w:tc>
        <w:tc>
          <w:tcPr>
            <w:tcW w:w="1378" w:type="dxa"/>
            <w:shd w:val="clear" w:color="auto" w:fill="auto"/>
            <w:noWrap/>
            <w:vAlign w:val="center"/>
          </w:tcPr>
          <w:p w14:paraId="08C2490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30BB8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D6213B6">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173</w:t>
            </w:r>
          </w:p>
        </w:tc>
        <w:tc>
          <w:tcPr>
            <w:tcW w:w="4162" w:type="dxa"/>
            <w:shd w:val="clear" w:color="auto" w:fill="auto"/>
            <w:vAlign w:val="center"/>
          </w:tcPr>
          <w:p w14:paraId="46AB5C8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海南州光储一体化实证基地一期500MW光伏项目水土保持方案技术服务</w:t>
            </w:r>
          </w:p>
        </w:tc>
        <w:tc>
          <w:tcPr>
            <w:tcW w:w="2977" w:type="dxa"/>
            <w:shd w:val="clear" w:color="auto" w:fill="auto"/>
            <w:noWrap/>
            <w:vAlign w:val="center"/>
          </w:tcPr>
          <w:p w14:paraId="370A7227">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青海省水利水电勘测规划设计研究院有限公司</w:t>
            </w:r>
          </w:p>
        </w:tc>
        <w:tc>
          <w:tcPr>
            <w:tcW w:w="1378" w:type="dxa"/>
            <w:shd w:val="clear" w:color="auto" w:fill="auto"/>
            <w:noWrap/>
            <w:vAlign w:val="center"/>
          </w:tcPr>
          <w:p w14:paraId="26CA0F5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095F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4341CED">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174</w:t>
            </w:r>
          </w:p>
        </w:tc>
        <w:tc>
          <w:tcPr>
            <w:tcW w:w="4162" w:type="dxa"/>
            <w:shd w:val="clear" w:color="auto" w:fill="auto"/>
            <w:noWrap/>
            <w:vAlign w:val="center"/>
          </w:tcPr>
          <w:p w14:paraId="6DABCCF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国家光伏、储能实证实验平台（大庆基地）二期项目网围栏安装工程</w:t>
            </w:r>
          </w:p>
        </w:tc>
        <w:tc>
          <w:tcPr>
            <w:tcW w:w="2977" w:type="dxa"/>
            <w:shd w:val="clear" w:color="auto" w:fill="auto"/>
            <w:noWrap/>
            <w:vAlign w:val="center"/>
          </w:tcPr>
          <w:p w14:paraId="72E32FD1">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四川铁牛建筑工程有限公司</w:t>
            </w:r>
          </w:p>
        </w:tc>
        <w:tc>
          <w:tcPr>
            <w:tcW w:w="1378" w:type="dxa"/>
            <w:shd w:val="clear" w:color="auto" w:fill="auto"/>
            <w:noWrap/>
            <w:vAlign w:val="center"/>
          </w:tcPr>
          <w:p w14:paraId="10AE4A2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6FC96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0F1BBE2">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175</w:t>
            </w:r>
          </w:p>
        </w:tc>
        <w:tc>
          <w:tcPr>
            <w:tcW w:w="4162" w:type="dxa"/>
            <w:shd w:val="clear" w:color="auto" w:fill="auto"/>
            <w:vAlign w:val="center"/>
          </w:tcPr>
          <w:p w14:paraId="6467BAA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海南基地共和县100万千瓦光伏项目及配套基础设施建设项目电缆附件采购（A、B包）</w:t>
            </w:r>
          </w:p>
        </w:tc>
        <w:tc>
          <w:tcPr>
            <w:tcW w:w="2977" w:type="dxa"/>
            <w:shd w:val="clear" w:color="auto" w:fill="auto"/>
            <w:noWrap/>
            <w:vAlign w:val="center"/>
          </w:tcPr>
          <w:p w14:paraId="7A6FD2E8">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西安神电高压电器有限公司</w:t>
            </w:r>
          </w:p>
        </w:tc>
        <w:tc>
          <w:tcPr>
            <w:tcW w:w="1378" w:type="dxa"/>
            <w:shd w:val="clear" w:color="auto" w:fill="auto"/>
            <w:noWrap/>
            <w:vAlign w:val="center"/>
          </w:tcPr>
          <w:p w14:paraId="2EFB0A5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1170F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C07B840">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176</w:t>
            </w:r>
          </w:p>
        </w:tc>
        <w:tc>
          <w:tcPr>
            <w:tcW w:w="4162" w:type="dxa"/>
            <w:shd w:val="clear" w:color="auto" w:fill="auto"/>
            <w:vAlign w:val="center"/>
          </w:tcPr>
          <w:p w14:paraId="3F16806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海南州贵南县木格滩风光储能新能源区项目规划环境影响评价技术服务</w:t>
            </w:r>
          </w:p>
        </w:tc>
        <w:tc>
          <w:tcPr>
            <w:tcW w:w="2977" w:type="dxa"/>
            <w:shd w:val="clear" w:color="auto" w:fill="auto"/>
            <w:noWrap/>
            <w:vAlign w:val="center"/>
          </w:tcPr>
          <w:p w14:paraId="5D47E1E1">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皓东（北京）环保科技有限公司</w:t>
            </w:r>
          </w:p>
        </w:tc>
        <w:tc>
          <w:tcPr>
            <w:tcW w:w="1378" w:type="dxa"/>
            <w:shd w:val="clear" w:color="auto" w:fill="auto"/>
            <w:noWrap/>
            <w:vAlign w:val="center"/>
          </w:tcPr>
          <w:p w14:paraId="29B14A0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17FF1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36B347BF">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177</w:t>
            </w:r>
          </w:p>
        </w:tc>
        <w:tc>
          <w:tcPr>
            <w:tcW w:w="4162" w:type="dxa"/>
            <w:shd w:val="clear" w:color="auto" w:fill="auto"/>
            <w:vAlign w:val="center"/>
          </w:tcPr>
          <w:p w14:paraId="68DFB00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青海省投资集团有限公司综合产业原材料（蔬菜、鸡蛋、冻货）合格商征集</w:t>
            </w:r>
          </w:p>
        </w:tc>
        <w:tc>
          <w:tcPr>
            <w:tcW w:w="2977" w:type="dxa"/>
            <w:shd w:val="clear" w:color="auto" w:fill="auto"/>
            <w:noWrap/>
            <w:vAlign w:val="center"/>
          </w:tcPr>
          <w:p w14:paraId="687072BA">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青海绍芳商贸有限公司</w:t>
            </w:r>
          </w:p>
        </w:tc>
        <w:tc>
          <w:tcPr>
            <w:tcW w:w="1378" w:type="dxa"/>
            <w:shd w:val="clear" w:color="auto" w:fill="auto"/>
            <w:noWrap/>
            <w:vAlign w:val="center"/>
          </w:tcPr>
          <w:p w14:paraId="3CEE2B4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25546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302B4DD6">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178</w:t>
            </w:r>
          </w:p>
        </w:tc>
        <w:tc>
          <w:tcPr>
            <w:tcW w:w="4162" w:type="dxa"/>
            <w:shd w:val="clear" w:color="auto" w:fill="auto"/>
            <w:vAlign w:val="center"/>
          </w:tcPr>
          <w:p w14:paraId="6096CC2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青海省投资集团有限公司综合产业原材料（米、面、食用油）合格商征集</w:t>
            </w:r>
          </w:p>
        </w:tc>
        <w:tc>
          <w:tcPr>
            <w:tcW w:w="2977" w:type="dxa"/>
            <w:shd w:val="clear" w:color="auto" w:fill="auto"/>
            <w:noWrap/>
            <w:vAlign w:val="center"/>
          </w:tcPr>
          <w:p w14:paraId="14234A64">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青海百岁食品科技有限公司</w:t>
            </w:r>
          </w:p>
        </w:tc>
        <w:tc>
          <w:tcPr>
            <w:tcW w:w="1378" w:type="dxa"/>
            <w:shd w:val="clear" w:color="auto" w:fill="auto"/>
            <w:noWrap/>
            <w:vAlign w:val="center"/>
          </w:tcPr>
          <w:p w14:paraId="28E99DB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2960E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324AE23C">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179</w:t>
            </w:r>
          </w:p>
        </w:tc>
        <w:tc>
          <w:tcPr>
            <w:tcW w:w="4162" w:type="dxa"/>
            <w:shd w:val="clear" w:color="auto" w:fill="auto"/>
            <w:vAlign w:val="center"/>
          </w:tcPr>
          <w:p w14:paraId="0F53FD8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青海省夏日哈木镍钴矿采选项目水土保持验收方案报告书验收咨询服务</w:t>
            </w:r>
          </w:p>
        </w:tc>
        <w:tc>
          <w:tcPr>
            <w:tcW w:w="2977" w:type="dxa"/>
            <w:shd w:val="clear" w:color="auto" w:fill="auto"/>
            <w:noWrap/>
            <w:vAlign w:val="center"/>
          </w:tcPr>
          <w:p w14:paraId="2432C6FE">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青海华顺安全环境技术有限公司</w:t>
            </w:r>
          </w:p>
        </w:tc>
        <w:tc>
          <w:tcPr>
            <w:tcW w:w="1378" w:type="dxa"/>
            <w:shd w:val="clear" w:color="auto" w:fill="auto"/>
            <w:noWrap/>
            <w:vAlign w:val="center"/>
          </w:tcPr>
          <w:p w14:paraId="4B08BDA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6F3D6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6DEA13E">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180</w:t>
            </w:r>
          </w:p>
        </w:tc>
        <w:tc>
          <w:tcPr>
            <w:tcW w:w="4162" w:type="dxa"/>
            <w:shd w:val="clear" w:color="auto" w:fill="auto"/>
            <w:vAlign w:val="center"/>
          </w:tcPr>
          <w:p w14:paraId="17D7701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国家光伏、储能实证实验平台（大庆基地）二期工程项目视频监控设备采购（招2）</w:t>
            </w:r>
          </w:p>
        </w:tc>
        <w:tc>
          <w:tcPr>
            <w:tcW w:w="2977" w:type="dxa"/>
            <w:shd w:val="clear" w:color="auto" w:fill="auto"/>
            <w:noWrap/>
            <w:vAlign w:val="center"/>
          </w:tcPr>
          <w:p w14:paraId="3EF511E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浙江大华系统工程有限公司</w:t>
            </w:r>
          </w:p>
        </w:tc>
        <w:tc>
          <w:tcPr>
            <w:tcW w:w="1378" w:type="dxa"/>
            <w:shd w:val="clear" w:color="auto" w:fill="auto"/>
            <w:noWrap/>
            <w:vAlign w:val="center"/>
          </w:tcPr>
          <w:p w14:paraId="5ABBBC8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384DC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1EF4808">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181</w:t>
            </w:r>
          </w:p>
        </w:tc>
        <w:tc>
          <w:tcPr>
            <w:tcW w:w="4162" w:type="dxa"/>
            <w:shd w:val="clear" w:color="auto" w:fill="auto"/>
            <w:vAlign w:val="center"/>
          </w:tcPr>
          <w:p w14:paraId="06D77A4F">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拉西瓦、公伯峡水电站战区及坝址区安全防护设施完善项目网围栏采购</w:t>
            </w:r>
          </w:p>
        </w:tc>
        <w:tc>
          <w:tcPr>
            <w:tcW w:w="2977" w:type="dxa"/>
            <w:shd w:val="clear" w:color="auto" w:fill="auto"/>
            <w:noWrap/>
            <w:vAlign w:val="center"/>
          </w:tcPr>
          <w:p w14:paraId="137BD97B">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青海松泽生态科技有限公司</w:t>
            </w:r>
          </w:p>
        </w:tc>
        <w:tc>
          <w:tcPr>
            <w:tcW w:w="1378" w:type="dxa"/>
            <w:shd w:val="clear" w:color="auto" w:fill="auto"/>
            <w:noWrap/>
            <w:vAlign w:val="center"/>
          </w:tcPr>
          <w:p w14:paraId="115300AE">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¥10,000.00</w:t>
            </w:r>
          </w:p>
        </w:tc>
      </w:tr>
      <w:tr w14:paraId="424AE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9F7692F">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182</w:t>
            </w:r>
          </w:p>
        </w:tc>
        <w:tc>
          <w:tcPr>
            <w:tcW w:w="4162" w:type="dxa"/>
            <w:shd w:val="clear" w:color="auto" w:fill="auto"/>
            <w:vAlign w:val="center"/>
          </w:tcPr>
          <w:p w14:paraId="41EC6E0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青海省投资集团有限公司铝产业（沈冶多功能天车备件）合格供应商征集</w:t>
            </w:r>
          </w:p>
        </w:tc>
        <w:tc>
          <w:tcPr>
            <w:tcW w:w="2977" w:type="dxa"/>
            <w:shd w:val="clear" w:color="auto" w:fill="auto"/>
            <w:noWrap/>
            <w:vAlign w:val="center"/>
          </w:tcPr>
          <w:p w14:paraId="2646131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沈阳千画冶金机械有限公司</w:t>
            </w:r>
          </w:p>
        </w:tc>
        <w:tc>
          <w:tcPr>
            <w:tcW w:w="1378" w:type="dxa"/>
            <w:shd w:val="clear" w:color="auto" w:fill="auto"/>
            <w:noWrap/>
            <w:vAlign w:val="center"/>
          </w:tcPr>
          <w:p w14:paraId="6956CED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66E6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E19CD88">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183</w:t>
            </w:r>
          </w:p>
        </w:tc>
        <w:tc>
          <w:tcPr>
            <w:tcW w:w="4162" w:type="dxa"/>
            <w:shd w:val="clear" w:color="auto" w:fill="auto"/>
            <w:vAlign w:val="center"/>
          </w:tcPr>
          <w:p w14:paraId="3A17BD6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青海省投资集团有限公司铝产业（株洲多功能天车备件）合格供应商征集</w:t>
            </w:r>
          </w:p>
        </w:tc>
        <w:tc>
          <w:tcPr>
            <w:tcW w:w="2977" w:type="dxa"/>
            <w:shd w:val="clear" w:color="auto" w:fill="auto"/>
            <w:noWrap/>
            <w:vAlign w:val="center"/>
          </w:tcPr>
          <w:p w14:paraId="3BCB1E9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株洲天桥起重配件制造有限公司</w:t>
            </w:r>
          </w:p>
        </w:tc>
        <w:tc>
          <w:tcPr>
            <w:tcW w:w="1378" w:type="dxa"/>
            <w:shd w:val="clear" w:color="auto" w:fill="auto"/>
            <w:noWrap/>
            <w:vAlign w:val="center"/>
          </w:tcPr>
          <w:p w14:paraId="7A60994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5A39D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D9033A7">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184</w:t>
            </w:r>
          </w:p>
        </w:tc>
        <w:tc>
          <w:tcPr>
            <w:tcW w:w="4162" w:type="dxa"/>
            <w:shd w:val="clear" w:color="auto" w:fill="auto"/>
            <w:vAlign w:val="center"/>
          </w:tcPr>
          <w:p w14:paraId="5F639F0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李家梁、白天赐、董新庄风电场、沙丘光伏电站、漠海电站地啊你监控系统恶意代码防护系统建设项目</w:t>
            </w:r>
          </w:p>
        </w:tc>
        <w:tc>
          <w:tcPr>
            <w:tcW w:w="2977" w:type="dxa"/>
            <w:shd w:val="clear" w:color="auto" w:fill="auto"/>
            <w:noWrap/>
            <w:vAlign w:val="center"/>
          </w:tcPr>
          <w:p w14:paraId="0BD80BF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陕西利元电力设备有限责任公司</w:t>
            </w:r>
          </w:p>
        </w:tc>
        <w:tc>
          <w:tcPr>
            <w:tcW w:w="1378" w:type="dxa"/>
            <w:shd w:val="clear" w:color="auto" w:fill="auto"/>
            <w:noWrap/>
            <w:vAlign w:val="center"/>
          </w:tcPr>
          <w:p w14:paraId="7A4F95F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0578A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834E080">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185</w:t>
            </w:r>
          </w:p>
        </w:tc>
        <w:tc>
          <w:tcPr>
            <w:tcW w:w="4162" w:type="dxa"/>
            <w:shd w:val="clear" w:color="auto" w:fill="auto"/>
            <w:vAlign w:val="center"/>
          </w:tcPr>
          <w:p w14:paraId="44ADA27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黄河大通发电有限责任公司生产倒班楼工程勘察设计项目</w:t>
            </w:r>
          </w:p>
        </w:tc>
        <w:tc>
          <w:tcPr>
            <w:tcW w:w="2977" w:type="dxa"/>
            <w:shd w:val="clear" w:color="auto" w:fill="auto"/>
            <w:noWrap/>
            <w:vAlign w:val="center"/>
          </w:tcPr>
          <w:p w14:paraId="543DEE0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青海省建筑勘察设计研究院股份有限公司</w:t>
            </w:r>
          </w:p>
        </w:tc>
        <w:tc>
          <w:tcPr>
            <w:tcW w:w="1378" w:type="dxa"/>
            <w:shd w:val="clear" w:color="auto" w:fill="auto"/>
            <w:noWrap/>
            <w:vAlign w:val="center"/>
          </w:tcPr>
          <w:p w14:paraId="66E1F4C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03903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08DC56F">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186</w:t>
            </w:r>
          </w:p>
        </w:tc>
        <w:tc>
          <w:tcPr>
            <w:tcW w:w="4162" w:type="dxa"/>
            <w:shd w:val="clear" w:color="auto" w:fill="auto"/>
            <w:vAlign w:val="center"/>
          </w:tcPr>
          <w:p w14:paraId="61AB553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电力技术分公司超声波局部放电测试仪采购及伴随</w:t>
            </w:r>
          </w:p>
        </w:tc>
        <w:tc>
          <w:tcPr>
            <w:tcW w:w="2977" w:type="dxa"/>
            <w:shd w:val="clear" w:color="auto" w:fill="auto"/>
            <w:noWrap/>
            <w:vAlign w:val="center"/>
          </w:tcPr>
          <w:p w14:paraId="04F216E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北京兴泰学成仪器有限公司</w:t>
            </w:r>
          </w:p>
        </w:tc>
        <w:tc>
          <w:tcPr>
            <w:tcW w:w="1378" w:type="dxa"/>
            <w:shd w:val="clear" w:color="auto" w:fill="auto"/>
            <w:noWrap/>
            <w:vAlign w:val="center"/>
          </w:tcPr>
          <w:p w14:paraId="5665343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2405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E804DDD">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187</w:t>
            </w:r>
          </w:p>
        </w:tc>
        <w:tc>
          <w:tcPr>
            <w:tcW w:w="4162" w:type="dxa"/>
            <w:shd w:val="clear" w:color="auto" w:fill="auto"/>
            <w:vAlign w:val="center"/>
          </w:tcPr>
          <w:p w14:paraId="1D0A603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青海省海南州千万千瓦级新能源基地（一区两园）光伏园区规划环境影响评价修编报告书及原规划环评跟踪评价技术咨询服务</w:t>
            </w:r>
          </w:p>
        </w:tc>
        <w:tc>
          <w:tcPr>
            <w:tcW w:w="2977" w:type="dxa"/>
            <w:shd w:val="clear" w:color="auto" w:fill="auto"/>
            <w:noWrap/>
            <w:vAlign w:val="center"/>
          </w:tcPr>
          <w:p w14:paraId="3219C27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青海华顺安全环境技术有限公司</w:t>
            </w:r>
          </w:p>
        </w:tc>
        <w:tc>
          <w:tcPr>
            <w:tcW w:w="1378" w:type="dxa"/>
            <w:shd w:val="clear" w:color="auto" w:fill="auto"/>
            <w:noWrap/>
            <w:vAlign w:val="center"/>
          </w:tcPr>
          <w:p w14:paraId="2146610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2D1BA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8221256">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188</w:t>
            </w:r>
          </w:p>
        </w:tc>
        <w:tc>
          <w:tcPr>
            <w:tcW w:w="4162" w:type="dxa"/>
            <w:shd w:val="clear" w:color="auto" w:fill="auto"/>
            <w:vAlign w:val="center"/>
          </w:tcPr>
          <w:p w14:paraId="37B6850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青海省投资集团有限公司综合产业物业服务所需耗材采购合格商征集</w:t>
            </w:r>
          </w:p>
        </w:tc>
        <w:tc>
          <w:tcPr>
            <w:tcW w:w="2977" w:type="dxa"/>
            <w:shd w:val="clear" w:color="auto" w:fill="auto"/>
            <w:noWrap/>
            <w:vAlign w:val="center"/>
          </w:tcPr>
          <w:p w14:paraId="701A6DC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青海启立堂商贸有限公司</w:t>
            </w:r>
          </w:p>
        </w:tc>
        <w:tc>
          <w:tcPr>
            <w:tcW w:w="1378" w:type="dxa"/>
            <w:shd w:val="clear" w:color="auto" w:fill="auto"/>
            <w:noWrap/>
            <w:vAlign w:val="center"/>
          </w:tcPr>
          <w:p w14:paraId="40F25E6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43C7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A2653BA">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189</w:t>
            </w:r>
          </w:p>
        </w:tc>
        <w:tc>
          <w:tcPr>
            <w:tcW w:w="4162" w:type="dxa"/>
            <w:shd w:val="clear" w:color="auto" w:fill="auto"/>
            <w:vAlign w:val="center"/>
          </w:tcPr>
          <w:p w14:paraId="3EEAF0C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国家光伏、储能实证实验平台大庆基地二期工程、220千伏升压站扩建工程、一期工程及220千伏升压站工程防雷设施监测</w:t>
            </w:r>
          </w:p>
        </w:tc>
        <w:tc>
          <w:tcPr>
            <w:tcW w:w="2977" w:type="dxa"/>
            <w:shd w:val="clear" w:color="auto" w:fill="auto"/>
            <w:noWrap/>
            <w:vAlign w:val="center"/>
          </w:tcPr>
          <w:p w14:paraId="562500F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安徽虹科电力科技有限公司</w:t>
            </w:r>
          </w:p>
        </w:tc>
        <w:tc>
          <w:tcPr>
            <w:tcW w:w="1378" w:type="dxa"/>
            <w:shd w:val="clear" w:color="auto" w:fill="auto"/>
            <w:noWrap/>
            <w:vAlign w:val="center"/>
          </w:tcPr>
          <w:p w14:paraId="64A25C9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6C4DC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9D970AC">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190</w:t>
            </w:r>
          </w:p>
        </w:tc>
        <w:tc>
          <w:tcPr>
            <w:tcW w:w="4162" w:type="dxa"/>
            <w:shd w:val="clear" w:color="auto" w:fill="auto"/>
            <w:vAlign w:val="center"/>
          </w:tcPr>
          <w:p w14:paraId="6C6916D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青海省投资公司铝产业纳米隔热保温材料合格供应商征集及2022年第三批55台电解槽大修纳米隔热保温材料采购</w:t>
            </w:r>
          </w:p>
        </w:tc>
        <w:tc>
          <w:tcPr>
            <w:tcW w:w="2977" w:type="dxa"/>
            <w:shd w:val="clear" w:color="auto" w:fill="auto"/>
            <w:noWrap/>
            <w:vAlign w:val="center"/>
          </w:tcPr>
          <w:p w14:paraId="169E833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内蒙古中建亚太建材科技有限公司</w:t>
            </w:r>
          </w:p>
        </w:tc>
        <w:tc>
          <w:tcPr>
            <w:tcW w:w="1378" w:type="dxa"/>
            <w:shd w:val="clear" w:color="auto" w:fill="auto"/>
            <w:noWrap/>
            <w:vAlign w:val="center"/>
          </w:tcPr>
          <w:p w14:paraId="5A1B81C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11226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EEEDD12">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191</w:t>
            </w:r>
          </w:p>
        </w:tc>
        <w:tc>
          <w:tcPr>
            <w:tcW w:w="4162" w:type="dxa"/>
            <w:shd w:val="clear" w:color="auto" w:fill="auto"/>
            <w:vAlign w:val="center"/>
          </w:tcPr>
          <w:p w14:paraId="26E41D7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青海省2020年竞价补贴光伏项目海南州2020-14#、15#、16#地块项目快速频率响应入网试验服务（A\B\C包）</w:t>
            </w:r>
          </w:p>
        </w:tc>
        <w:tc>
          <w:tcPr>
            <w:tcW w:w="2977" w:type="dxa"/>
            <w:shd w:val="clear" w:color="auto" w:fill="auto"/>
            <w:noWrap/>
            <w:vAlign w:val="center"/>
          </w:tcPr>
          <w:p w14:paraId="184B311B">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吉林市能兴电力设备有限公司</w:t>
            </w:r>
          </w:p>
        </w:tc>
        <w:tc>
          <w:tcPr>
            <w:tcW w:w="1378" w:type="dxa"/>
            <w:shd w:val="clear" w:color="auto" w:fill="auto"/>
            <w:noWrap/>
            <w:vAlign w:val="center"/>
          </w:tcPr>
          <w:p w14:paraId="17A7883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05C91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F904118">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192</w:t>
            </w:r>
          </w:p>
        </w:tc>
        <w:tc>
          <w:tcPr>
            <w:tcW w:w="4162" w:type="dxa"/>
            <w:shd w:val="clear" w:color="auto" w:fill="auto"/>
            <w:vAlign w:val="center"/>
          </w:tcPr>
          <w:p w14:paraId="7941C78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黄河水电光伏产业技术分公司实证试验基地光伏电站伟创力平单轴跟踪系统改造项目</w:t>
            </w:r>
          </w:p>
        </w:tc>
        <w:tc>
          <w:tcPr>
            <w:tcW w:w="2977" w:type="dxa"/>
            <w:shd w:val="clear" w:color="auto" w:fill="auto"/>
            <w:noWrap/>
            <w:vAlign w:val="center"/>
          </w:tcPr>
          <w:p w14:paraId="6B901361">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上海追科智能科技有限公司</w:t>
            </w:r>
          </w:p>
        </w:tc>
        <w:tc>
          <w:tcPr>
            <w:tcW w:w="1378" w:type="dxa"/>
            <w:shd w:val="clear" w:color="auto" w:fill="auto"/>
            <w:noWrap/>
            <w:vAlign w:val="center"/>
          </w:tcPr>
          <w:p w14:paraId="114456F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7F03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F617FA5">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193</w:t>
            </w:r>
          </w:p>
        </w:tc>
        <w:tc>
          <w:tcPr>
            <w:tcW w:w="4162" w:type="dxa"/>
            <w:shd w:val="clear" w:color="auto" w:fill="auto"/>
            <w:vAlign w:val="center"/>
          </w:tcPr>
          <w:p w14:paraId="56BFD8B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青海省投资集团有限公司铝产业爆炸焊块合格商征集</w:t>
            </w:r>
          </w:p>
        </w:tc>
        <w:tc>
          <w:tcPr>
            <w:tcW w:w="2977" w:type="dxa"/>
            <w:shd w:val="clear" w:color="auto" w:fill="auto"/>
            <w:noWrap/>
            <w:vAlign w:val="center"/>
          </w:tcPr>
          <w:p w14:paraId="18E904CD">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广州华瑞贸易发展有限公司</w:t>
            </w:r>
          </w:p>
        </w:tc>
        <w:tc>
          <w:tcPr>
            <w:tcW w:w="1378" w:type="dxa"/>
            <w:shd w:val="clear" w:color="auto" w:fill="auto"/>
            <w:noWrap/>
            <w:vAlign w:val="center"/>
          </w:tcPr>
          <w:p w14:paraId="3E69E1A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47A41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3EEC4D27">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194</w:t>
            </w:r>
          </w:p>
        </w:tc>
        <w:tc>
          <w:tcPr>
            <w:tcW w:w="4162" w:type="dxa"/>
            <w:shd w:val="clear" w:color="auto" w:fill="auto"/>
            <w:vAlign w:val="center"/>
          </w:tcPr>
          <w:p w14:paraId="0632429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羊曲水电站工程库区然果村甘蒙柽柳生态环保视频监控系统建设和信号接入项目</w:t>
            </w:r>
          </w:p>
        </w:tc>
        <w:tc>
          <w:tcPr>
            <w:tcW w:w="2977" w:type="dxa"/>
            <w:shd w:val="clear" w:color="auto" w:fill="auto"/>
            <w:noWrap/>
            <w:vAlign w:val="center"/>
          </w:tcPr>
          <w:p w14:paraId="5130BFD1">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青海千耀通信科技有限公司</w:t>
            </w:r>
          </w:p>
        </w:tc>
        <w:tc>
          <w:tcPr>
            <w:tcW w:w="1378" w:type="dxa"/>
            <w:shd w:val="clear" w:color="auto" w:fill="auto"/>
            <w:noWrap/>
            <w:vAlign w:val="center"/>
          </w:tcPr>
          <w:p w14:paraId="563B9A8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0E112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C694998">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195</w:t>
            </w:r>
          </w:p>
        </w:tc>
        <w:tc>
          <w:tcPr>
            <w:tcW w:w="4162" w:type="dxa"/>
            <w:shd w:val="clear" w:color="auto" w:fill="auto"/>
            <w:vAlign w:val="center"/>
          </w:tcPr>
          <w:p w14:paraId="2888CDB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青海翔光物业有限公司景岳公寓七氟丙烷灭火器瓶充装检测项目</w:t>
            </w:r>
          </w:p>
        </w:tc>
        <w:tc>
          <w:tcPr>
            <w:tcW w:w="2977" w:type="dxa"/>
            <w:shd w:val="clear" w:color="auto" w:fill="auto"/>
            <w:noWrap/>
            <w:vAlign w:val="center"/>
          </w:tcPr>
          <w:p w14:paraId="2348F8B7">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青海新铁中消防工程有限责任公司</w:t>
            </w:r>
          </w:p>
        </w:tc>
        <w:tc>
          <w:tcPr>
            <w:tcW w:w="1378" w:type="dxa"/>
            <w:shd w:val="clear" w:color="auto" w:fill="auto"/>
            <w:noWrap/>
            <w:vAlign w:val="center"/>
          </w:tcPr>
          <w:p w14:paraId="417A5B6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57B4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2FF0385">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196</w:t>
            </w:r>
          </w:p>
        </w:tc>
        <w:tc>
          <w:tcPr>
            <w:tcW w:w="4162" w:type="dxa"/>
            <w:shd w:val="clear" w:color="auto" w:fill="auto"/>
            <w:vAlign w:val="center"/>
          </w:tcPr>
          <w:p w14:paraId="71ED7E4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青海翔光物业有限公司景岳公寓住宅小区垃圾清运项目</w:t>
            </w:r>
          </w:p>
        </w:tc>
        <w:tc>
          <w:tcPr>
            <w:tcW w:w="2977" w:type="dxa"/>
            <w:shd w:val="clear" w:color="auto" w:fill="auto"/>
            <w:noWrap/>
            <w:vAlign w:val="center"/>
          </w:tcPr>
          <w:p w14:paraId="3F114D91">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青海正鑫物业管理有限公司</w:t>
            </w:r>
          </w:p>
        </w:tc>
        <w:tc>
          <w:tcPr>
            <w:tcW w:w="1378" w:type="dxa"/>
            <w:shd w:val="clear" w:color="auto" w:fill="auto"/>
            <w:noWrap/>
            <w:vAlign w:val="center"/>
          </w:tcPr>
          <w:p w14:paraId="15D9984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6645C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C36ADC5">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197</w:t>
            </w:r>
          </w:p>
        </w:tc>
        <w:tc>
          <w:tcPr>
            <w:tcW w:w="4162" w:type="dxa"/>
            <w:shd w:val="clear" w:color="auto" w:fill="auto"/>
            <w:vAlign w:val="center"/>
          </w:tcPr>
          <w:p w14:paraId="0BDA189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大庆市林甸县20万千瓦草光互补光伏复合项目地质勘察技术服务</w:t>
            </w:r>
          </w:p>
        </w:tc>
        <w:tc>
          <w:tcPr>
            <w:tcW w:w="2977" w:type="dxa"/>
            <w:shd w:val="clear" w:color="auto" w:fill="auto"/>
            <w:noWrap/>
            <w:vAlign w:val="center"/>
          </w:tcPr>
          <w:p w14:paraId="48EE8ABC">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中国电力工程顾问集团东北电力设计院有限公司</w:t>
            </w:r>
          </w:p>
        </w:tc>
        <w:tc>
          <w:tcPr>
            <w:tcW w:w="1378" w:type="dxa"/>
            <w:shd w:val="clear" w:color="auto" w:fill="auto"/>
            <w:noWrap/>
            <w:vAlign w:val="center"/>
          </w:tcPr>
          <w:p w14:paraId="024D306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39C5D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E696755">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198</w:t>
            </w:r>
          </w:p>
        </w:tc>
        <w:tc>
          <w:tcPr>
            <w:tcW w:w="4162" w:type="dxa"/>
            <w:shd w:val="clear" w:color="auto" w:fill="auto"/>
            <w:vAlign w:val="center"/>
          </w:tcPr>
          <w:p w14:paraId="46E72B2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青海省投资集团有限公司铝产业生阳极炭块合格商征集</w:t>
            </w:r>
          </w:p>
        </w:tc>
        <w:tc>
          <w:tcPr>
            <w:tcW w:w="2977" w:type="dxa"/>
            <w:shd w:val="clear" w:color="auto" w:fill="auto"/>
            <w:noWrap/>
            <w:vAlign w:val="center"/>
          </w:tcPr>
          <w:p w14:paraId="2D6F8D8D">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河南研坤实业有限公司</w:t>
            </w:r>
          </w:p>
        </w:tc>
        <w:tc>
          <w:tcPr>
            <w:tcW w:w="1378" w:type="dxa"/>
            <w:shd w:val="clear" w:color="auto" w:fill="auto"/>
            <w:noWrap/>
            <w:vAlign w:val="center"/>
          </w:tcPr>
          <w:p w14:paraId="2B9622E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3D9A0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6268479">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199</w:t>
            </w:r>
          </w:p>
        </w:tc>
        <w:tc>
          <w:tcPr>
            <w:tcW w:w="4162" w:type="dxa"/>
            <w:shd w:val="clear" w:color="auto" w:fill="auto"/>
            <w:vAlign w:val="center"/>
          </w:tcPr>
          <w:p w14:paraId="4106985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青海省投资集团有限公司铝产业焙烧炉耐火材料合格商征集</w:t>
            </w:r>
          </w:p>
        </w:tc>
        <w:tc>
          <w:tcPr>
            <w:tcW w:w="2977" w:type="dxa"/>
            <w:shd w:val="clear" w:color="auto" w:fill="auto"/>
            <w:noWrap/>
            <w:vAlign w:val="center"/>
          </w:tcPr>
          <w:p w14:paraId="350EEE1D">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辉县市鑫伟耐火材料有限公司</w:t>
            </w:r>
          </w:p>
        </w:tc>
        <w:tc>
          <w:tcPr>
            <w:tcW w:w="1378" w:type="dxa"/>
            <w:shd w:val="clear" w:color="auto" w:fill="auto"/>
            <w:noWrap/>
            <w:vAlign w:val="center"/>
          </w:tcPr>
          <w:p w14:paraId="18D1A45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50CA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58864A27">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200</w:t>
            </w:r>
          </w:p>
        </w:tc>
        <w:tc>
          <w:tcPr>
            <w:tcW w:w="4162" w:type="dxa"/>
            <w:shd w:val="clear" w:color="auto" w:fill="auto"/>
            <w:vAlign w:val="center"/>
          </w:tcPr>
          <w:p w14:paraId="144FF72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黄河羊曲水电站工程项目、黄河李家峡水电站扩机5号机组工程常规阀门采购</w:t>
            </w:r>
          </w:p>
        </w:tc>
        <w:tc>
          <w:tcPr>
            <w:tcW w:w="2977" w:type="dxa"/>
            <w:shd w:val="clear" w:color="auto" w:fill="auto"/>
            <w:noWrap/>
            <w:vAlign w:val="center"/>
          </w:tcPr>
          <w:p w14:paraId="5AC938EE">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上海科科阀门集团有限公司</w:t>
            </w:r>
          </w:p>
        </w:tc>
        <w:tc>
          <w:tcPr>
            <w:tcW w:w="1378" w:type="dxa"/>
            <w:shd w:val="clear" w:color="auto" w:fill="auto"/>
            <w:noWrap/>
            <w:vAlign w:val="center"/>
          </w:tcPr>
          <w:p w14:paraId="7499F14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11954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5BE2FDD">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201</w:t>
            </w:r>
          </w:p>
        </w:tc>
        <w:tc>
          <w:tcPr>
            <w:tcW w:w="4162" w:type="dxa"/>
            <w:shd w:val="clear" w:color="auto" w:fill="auto"/>
            <w:vAlign w:val="center"/>
          </w:tcPr>
          <w:p w14:paraId="3E2C87D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羊曲水电站库区耕地进出平衡、用地报批技术服务</w:t>
            </w:r>
          </w:p>
        </w:tc>
        <w:tc>
          <w:tcPr>
            <w:tcW w:w="2977" w:type="dxa"/>
            <w:shd w:val="clear" w:color="auto" w:fill="auto"/>
            <w:noWrap/>
            <w:vAlign w:val="center"/>
          </w:tcPr>
          <w:p w14:paraId="4D63023D">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青海远达工程咨询有限公司</w:t>
            </w:r>
          </w:p>
        </w:tc>
        <w:tc>
          <w:tcPr>
            <w:tcW w:w="1378" w:type="dxa"/>
            <w:shd w:val="clear" w:color="auto" w:fill="auto"/>
            <w:noWrap/>
            <w:vAlign w:val="center"/>
          </w:tcPr>
          <w:p w14:paraId="6A59C98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5F685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77ACF4A">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202</w:t>
            </w:r>
          </w:p>
        </w:tc>
        <w:tc>
          <w:tcPr>
            <w:tcW w:w="4162" w:type="dxa"/>
            <w:shd w:val="clear" w:color="auto" w:fill="auto"/>
            <w:vAlign w:val="center"/>
          </w:tcPr>
          <w:p w14:paraId="1BA0630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龙羊峡水电站履带式起重机采购</w:t>
            </w:r>
          </w:p>
        </w:tc>
        <w:tc>
          <w:tcPr>
            <w:tcW w:w="2977" w:type="dxa"/>
            <w:shd w:val="clear" w:color="auto" w:fill="auto"/>
            <w:noWrap/>
            <w:vAlign w:val="center"/>
          </w:tcPr>
          <w:p w14:paraId="7304751C">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常州新兰陵电力辅助设备有限公司</w:t>
            </w:r>
          </w:p>
        </w:tc>
        <w:tc>
          <w:tcPr>
            <w:tcW w:w="1378" w:type="dxa"/>
            <w:shd w:val="clear" w:color="auto" w:fill="auto"/>
            <w:noWrap/>
            <w:vAlign w:val="center"/>
          </w:tcPr>
          <w:p w14:paraId="0D0DA46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0D40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0A468FD">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203</w:t>
            </w:r>
          </w:p>
        </w:tc>
        <w:tc>
          <w:tcPr>
            <w:tcW w:w="4162" w:type="dxa"/>
            <w:shd w:val="clear" w:color="auto" w:fill="auto"/>
            <w:vAlign w:val="center"/>
          </w:tcPr>
          <w:p w14:paraId="3D536E7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青海宁北发电有限责任公司及唐湖分公司电煤合格商征集</w:t>
            </w:r>
          </w:p>
        </w:tc>
        <w:tc>
          <w:tcPr>
            <w:tcW w:w="2977" w:type="dxa"/>
            <w:shd w:val="clear" w:color="auto" w:fill="auto"/>
            <w:noWrap/>
            <w:vAlign w:val="center"/>
          </w:tcPr>
          <w:p w14:paraId="44C216F6">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青海凯程物流有限公司12.9</w:t>
            </w:r>
          </w:p>
        </w:tc>
        <w:tc>
          <w:tcPr>
            <w:tcW w:w="1378" w:type="dxa"/>
            <w:shd w:val="clear" w:color="auto" w:fill="auto"/>
            <w:noWrap/>
            <w:vAlign w:val="center"/>
          </w:tcPr>
          <w:p w14:paraId="64F7B0A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4B3D8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1DDB927">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204</w:t>
            </w:r>
          </w:p>
        </w:tc>
        <w:tc>
          <w:tcPr>
            <w:tcW w:w="4162" w:type="dxa"/>
            <w:shd w:val="clear" w:color="auto" w:fill="auto"/>
            <w:vAlign w:val="center"/>
          </w:tcPr>
          <w:p w14:paraId="5D44408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青海宁北发电有限责任公司及唐湖分公司电煤合格商征集</w:t>
            </w:r>
          </w:p>
        </w:tc>
        <w:tc>
          <w:tcPr>
            <w:tcW w:w="2977" w:type="dxa"/>
            <w:shd w:val="clear" w:color="auto" w:fill="auto"/>
            <w:noWrap/>
            <w:vAlign w:val="center"/>
          </w:tcPr>
          <w:p w14:paraId="1E6C91A7">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陕西有色集团贸易有限公司</w:t>
            </w:r>
          </w:p>
        </w:tc>
        <w:tc>
          <w:tcPr>
            <w:tcW w:w="1378" w:type="dxa"/>
            <w:shd w:val="clear" w:color="auto" w:fill="auto"/>
            <w:noWrap/>
            <w:vAlign w:val="center"/>
          </w:tcPr>
          <w:p w14:paraId="461C6AE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06A8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1A38876">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205</w:t>
            </w:r>
          </w:p>
        </w:tc>
        <w:tc>
          <w:tcPr>
            <w:tcW w:w="4162" w:type="dxa"/>
            <w:shd w:val="clear" w:color="auto" w:fill="auto"/>
            <w:vAlign w:val="center"/>
          </w:tcPr>
          <w:p w14:paraId="058E775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盐锅峡和八盘峡水电站厂区房屋加固设计</w:t>
            </w:r>
          </w:p>
        </w:tc>
        <w:tc>
          <w:tcPr>
            <w:tcW w:w="2977" w:type="dxa"/>
            <w:shd w:val="clear" w:color="auto" w:fill="auto"/>
            <w:noWrap/>
            <w:vAlign w:val="center"/>
          </w:tcPr>
          <w:p w14:paraId="4585AF95">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兰州城市建设设计研究院有限公司</w:t>
            </w:r>
          </w:p>
        </w:tc>
        <w:tc>
          <w:tcPr>
            <w:tcW w:w="1378" w:type="dxa"/>
            <w:shd w:val="clear" w:color="auto" w:fill="auto"/>
            <w:noWrap/>
            <w:vAlign w:val="center"/>
          </w:tcPr>
          <w:p w14:paraId="34ADB29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33019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5F0BC97">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206</w:t>
            </w:r>
          </w:p>
        </w:tc>
        <w:tc>
          <w:tcPr>
            <w:tcW w:w="4162" w:type="dxa"/>
            <w:shd w:val="clear" w:color="auto" w:fill="auto"/>
            <w:vAlign w:val="center"/>
          </w:tcPr>
          <w:p w14:paraId="6D311A5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盐锅峡和八盘峡水电站厂区房屋加固设计</w:t>
            </w:r>
          </w:p>
        </w:tc>
        <w:tc>
          <w:tcPr>
            <w:tcW w:w="2977" w:type="dxa"/>
            <w:shd w:val="clear" w:color="auto" w:fill="auto"/>
            <w:noWrap/>
            <w:vAlign w:val="center"/>
          </w:tcPr>
          <w:p w14:paraId="0FCB8C9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银川市规划建筑设计研究院有限公司</w:t>
            </w:r>
          </w:p>
        </w:tc>
        <w:tc>
          <w:tcPr>
            <w:tcW w:w="1378" w:type="dxa"/>
            <w:shd w:val="clear" w:color="auto" w:fill="auto"/>
            <w:noWrap/>
            <w:vAlign w:val="center"/>
          </w:tcPr>
          <w:p w14:paraId="0EDC42F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27C9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5F3ADAFD">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207</w:t>
            </w:r>
          </w:p>
        </w:tc>
        <w:tc>
          <w:tcPr>
            <w:tcW w:w="4162" w:type="dxa"/>
            <w:shd w:val="clear" w:color="auto" w:fill="auto"/>
            <w:vAlign w:val="center"/>
          </w:tcPr>
          <w:p w14:paraId="6811C61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青海益星综合管理服务有限公司各服务板块化粪池清理及管道清查疏通项目</w:t>
            </w:r>
          </w:p>
        </w:tc>
        <w:tc>
          <w:tcPr>
            <w:tcW w:w="2977" w:type="dxa"/>
            <w:shd w:val="clear" w:color="auto" w:fill="auto"/>
            <w:noWrap/>
            <w:vAlign w:val="center"/>
          </w:tcPr>
          <w:p w14:paraId="0CEA282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西宁正兴供水服务有限公司</w:t>
            </w:r>
          </w:p>
        </w:tc>
        <w:tc>
          <w:tcPr>
            <w:tcW w:w="1378" w:type="dxa"/>
            <w:shd w:val="clear" w:color="auto" w:fill="auto"/>
            <w:noWrap/>
            <w:vAlign w:val="center"/>
          </w:tcPr>
          <w:p w14:paraId="0E13C71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5FB77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62B7291">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208</w:t>
            </w:r>
          </w:p>
        </w:tc>
        <w:tc>
          <w:tcPr>
            <w:tcW w:w="4162" w:type="dxa"/>
            <w:shd w:val="clear" w:color="auto" w:fill="auto"/>
            <w:vAlign w:val="center"/>
          </w:tcPr>
          <w:p w14:paraId="0CAD9C2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羊曲水电站库区柽柳就地防护工程测量服务</w:t>
            </w:r>
          </w:p>
        </w:tc>
        <w:tc>
          <w:tcPr>
            <w:tcW w:w="2977" w:type="dxa"/>
            <w:shd w:val="clear" w:color="auto" w:fill="auto"/>
            <w:noWrap/>
            <w:vAlign w:val="center"/>
          </w:tcPr>
          <w:p w14:paraId="7B4C41A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青海省有色第三地质勘查院</w:t>
            </w:r>
          </w:p>
        </w:tc>
        <w:tc>
          <w:tcPr>
            <w:tcW w:w="1378" w:type="dxa"/>
            <w:shd w:val="clear" w:color="auto" w:fill="auto"/>
            <w:noWrap/>
            <w:vAlign w:val="center"/>
          </w:tcPr>
          <w:p w14:paraId="3780B54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2BC0F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5493FB0">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209</w:t>
            </w:r>
          </w:p>
        </w:tc>
        <w:tc>
          <w:tcPr>
            <w:tcW w:w="4162" w:type="dxa"/>
            <w:shd w:val="clear" w:color="auto" w:fill="auto"/>
            <w:vAlign w:val="center"/>
          </w:tcPr>
          <w:p w14:paraId="47727E1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黄河鑫业有限公司炭素分厂成型装置载货电梯改造项目</w:t>
            </w:r>
          </w:p>
        </w:tc>
        <w:tc>
          <w:tcPr>
            <w:tcW w:w="2977" w:type="dxa"/>
            <w:shd w:val="clear" w:color="auto" w:fill="auto"/>
            <w:vAlign w:val="center"/>
          </w:tcPr>
          <w:p w14:paraId="0E5D250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苏州法奥电梯有限公司</w:t>
            </w:r>
          </w:p>
        </w:tc>
        <w:tc>
          <w:tcPr>
            <w:tcW w:w="1378" w:type="dxa"/>
            <w:shd w:val="clear" w:color="auto" w:fill="auto"/>
            <w:noWrap/>
            <w:vAlign w:val="center"/>
          </w:tcPr>
          <w:p w14:paraId="26627F7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7647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4D3CE53">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210</w:t>
            </w:r>
          </w:p>
        </w:tc>
        <w:tc>
          <w:tcPr>
            <w:tcW w:w="4162" w:type="dxa"/>
            <w:shd w:val="clear" w:color="auto" w:fill="auto"/>
            <w:vAlign w:val="center"/>
          </w:tcPr>
          <w:p w14:paraId="2F282A1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黄河鑫业有限公司炭素分厂成型装置载货电梯改造项目</w:t>
            </w:r>
          </w:p>
        </w:tc>
        <w:tc>
          <w:tcPr>
            <w:tcW w:w="2977" w:type="dxa"/>
            <w:shd w:val="clear" w:color="auto" w:fill="auto"/>
            <w:vAlign w:val="center"/>
          </w:tcPr>
          <w:p w14:paraId="32E4A5D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波士顿电梯（湖州）有限公司</w:t>
            </w:r>
          </w:p>
        </w:tc>
        <w:tc>
          <w:tcPr>
            <w:tcW w:w="1378" w:type="dxa"/>
            <w:shd w:val="clear" w:color="auto" w:fill="auto"/>
            <w:noWrap/>
            <w:vAlign w:val="center"/>
          </w:tcPr>
          <w:p w14:paraId="08BA833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16C96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3B6D474D">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211</w:t>
            </w:r>
          </w:p>
        </w:tc>
        <w:tc>
          <w:tcPr>
            <w:tcW w:w="4162" w:type="dxa"/>
            <w:shd w:val="clear" w:color="auto" w:fill="auto"/>
            <w:vAlign w:val="center"/>
          </w:tcPr>
          <w:p w14:paraId="6136B02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黄河鑫业有限公司炭素分厂成型装置载货电梯改造项目</w:t>
            </w:r>
          </w:p>
        </w:tc>
        <w:tc>
          <w:tcPr>
            <w:tcW w:w="2977" w:type="dxa"/>
            <w:shd w:val="clear" w:color="auto" w:fill="auto"/>
            <w:vAlign w:val="center"/>
          </w:tcPr>
          <w:p w14:paraId="0A0FCB9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苏州富士佳电梯有限公司</w:t>
            </w:r>
          </w:p>
        </w:tc>
        <w:tc>
          <w:tcPr>
            <w:tcW w:w="1378" w:type="dxa"/>
            <w:shd w:val="clear" w:color="auto" w:fill="auto"/>
            <w:noWrap/>
            <w:vAlign w:val="center"/>
          </w:tcPr>
          <w:p w14:paraId="1B012A8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7D534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78F5152">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212</w:t>
            </w:r>
          </w:p>
        </w:tc>
        <w:tc>
          <w:tcPr>
            <w:tcW w:w="4162" w:type="dxa"/>
            <w:shd w:val="clear" w:color="auto" w:fill="auto"/>
            <w:vAlign w:val="center"/>
          </w:tcPr>
          <w:p w14:paraId="1DD76AA0">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青海百河铝业有限公司动力车间330KV鑫恒变、110KV广鑫变调度数据网维护</w:t>
            </w:r>
          </w:p>
        </w:tc>
        <w:tc>
          <w:tcPr>
            <w:tcW w:w="2977" w:type="dxa"/>
            <w:shd w:val="clear" w:color="auto" w:fill="auto"/>
            <w:vAlign w:val="center"/>
          </w:tcPr>
          <w:p w14:paraId="6C224062">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青海茂宏电气工程有限公司</w:t>
            </w:r>
          </w:p>
        </w:tc>
        <w:tc>
          <w:tcPr>
            <w:tcW w:w="1378" w:type="dxa"/>
            <w:shd w:val="clear" w:color="auto" w:fill="auto"/>
            <w:noWrap/>
            <w:vAlign w:val="center"/>
          </w:tcPr>
          <w:p w14:paraId="790CDBA5">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¥10,000.00</w:t>
            </w:r>
          </w:p>
        </w:tc>
      </w:tr>
      <w:tr w14:paraId="17771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EC266D7">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213</w:t>
            </w:r>
          </w:p>
        </w:tc>
        <w:tc>
          <w:tcPr>
            <w:tcW w:w="4162" w:type="dxa"/>
            <w:shd w:val="clear" w:color="auto" w:fill="auto"/>
            <w:vAlign w:val="center"/>
          </w:tcPr>
          <w:p w14:paraId="56FF93D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黄河大通发电有限责任公司2#电袋除尘器滤袋水洗</w:t>
            </w:r>
          </w:p>
        </w:tc>
        <w:tc>
          <w:tcPr>
            <w:tcW w:w="2977" w:type="dxa"/>
            <w:shd w:val="clear" w:color="auto" w:fill="auto"/>
            <w:vAlign w:val="center"/>
          </w:tcPr>
          <w:p w14:paraId="25D8399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山西佰亿达建筑工程有限公司</w:t>
            </w:r>
          </w:p>
        </w:tc>
        <w:tc>
          <w:tcPr>
            <w:tcW w:w="1378" w:type="dxa"/>
            <w:shd w:val="clear" w:color="auto" w:fill="auto"/>
            <w:noWrap/>
            <w:vAlign w:val="center"/>
          </w:tcPr>
          <w:p w14:paraId="73261817">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¥10,000.00</w:t>
            </w:r>
          </w:p>
        </w:tc>
      </w:tr>
      <w:tr w14:paraId="5BE68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F301E26">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214</w:t>
            </w:r>
          </w:p>
        </w:tc>
        <w:tc>
          <w:tcPr>
            <w:tcW w:w="4162" w:type="dxa"/>
            <w:shd w:val="clear" w:color="auto" w:fill="auto"/>
            <w:vAlign w:val="center"/>
          </w:tcPr>
          <w:p w14:paraId="454F45A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青海桥电实业有限公司2022-2023年度起重机维保项目</w:t>
            </w:r>
          </w:p>
        </w:tc>
        <w:tc>
          <w:tcPr>
            <w:tcW w:w="2977" w:type="dxa"/>
            <w:shd w:val="clear" w:color="auto" w:fill="auto"/>
            <w:vAlign w:val="center"/>
          </w:tcPr>
          <w:p w14:paraId="0D30D179">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河南恒祥重型机械有限公司</w:t>
            </w:r>
          </w:p>
        </w:tc>
        <w:tc>
          <w:tcPr>
            <w:tcW w:w="1378" w:type="dxa"/>
            <w:shd w:val="clear" w:color="auto" w:fill="auto"/>
            <w:noWrap/>
            <w:vAlign w:val="center"/>
          </w:tcPr>
          <w:p w14:paraId="24E0B75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55D06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34F4F136">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215</w:t>
            </w:r>
          </w:p>
        </w:tc>
        <w:tc>
          <w:tcPr>
            <w:tcW w:w="4162" w:type="dxa"/>
            <w:shd w:val="clear" w:color="auto" w:fill="auto"/>
            <w:vAlign w:val="center"/>
          </w:tcPr>
          <w:p w14:paraId="427131B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黄河大通发电有限责任公司2023年自行走直臂式高空作业平台车采购</w:t>
            </w:r>
          </w:p>
        </w:tc>
        <w:tc>
          <w:tcPr>
            <w:tcW w:w="2977" w:type="dxa"/>
            <w:shd w:val="clear" w:color="auto" w:fill="auto"/>
            <w:vAlign w:val="center"/>
          </w:tcPr>
          <w:p w14:paraId="0B8CCB9E">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上海亚卡黎实业有限公司</w:t>
            </w:r>
          </w:p>
        </w:tc>
        <w:tc>
          <w:tcPr>
            <w:tcW w:w="1378" w:type="dxa"/>
            <w:shd w:val="clear" w:color="auto" w:fill="auto"/>
            <w:noWrap/>
            <w:vAlign w:val="center"/>
          </w:tcPr>
          <w:p w14:paraId="336C1E3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4C4C0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3754DA28">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216</w:t>
            </w:r>
          </w:p>
        </w:tc>
        <w:tc>
          <w:tcPr>
            <w:tcW w:w="4162" w:type="dxa"/>
            <w:shd w:val="clear" w:color="auto" w:fill="auto"/>
            <w:vAlign w:val="center"/>
          </w:tcPr>
          <w:p w14:paraId="769AF27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黄河大通发电有限责任公司2#电袋除尘器滤袋水洗</w:t>
            </w:r>
          </w:p>
        </w:tc>
        <w:tc>
          <w:tcPr>
            <w:tcW w:w="2977" w:type="dxa"/>
            <w:shd w:val="clear" w:color="auto" w:fill="auto"/>
            <w:vAlign w:val="center"/>
          </w:tcPr>
          <w:p w14:paraId="31543770">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山西博力恒泰电力工程有限公司</w:t>
            </w:r>
          </w:p>
        </w:tc>
        <w:tc>
          <w:tcPr>
            <w:tcW w:w="1378" w:type="dxa"/>
            <w:shd w:val="clear" w:color="auto" w:fill="auto"/>
            <w:noWrap/>
            <w:vAlign w:val="center"/>
          </w:tcPr>
          <w:p w14:paraId="06DFA1B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39D29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CD410C0">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217</w:t>
            </w:r>
          </w:p>
        </w:tc>
        <w:tc>
          <w:tcPr>
            <w:tcW w:w="4162" w:type="dxa"/>
            <w:shd w:val="clear" w:color="auto" w:fill="auto"/>
            <w:vAlign w:val="center"/>
          </w:tcPr>
          <w:p w14:paraId="44D4579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青海省投资集团有限公司办公楼三楼办公区、多功能区维修改造清包工程</w:t>
            </w:r>
          </w:p>
        </w:tc>
        <w:tc>
          <w:tcPr>
            <w:tcW w:w="2977" w:type="dxa"/>
            <w:shd w:val="clear" w:color="auto" w:fill="auto"/>
            <w:vAlign w:val="center"/>
          </w:tcPr>
          <w:p w14:paraId="213091BF">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青海曙吉建筑工程有限责任公司</w:t>
            </w:r>
          </w:p>
        </w:tc>
        <w:tc>
          <w:tcPr>
            <w:tcW w:w="1378" w:type="dxa"/>
            <w:shd w:val="clear" w:color="auto" w:fill="auto"/>
            <w:noWrap/>
            <w:vAlign w:val="center"/>
          </w:tcPr>
          <w:p w14:paraId="5F54231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3A10D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5ED80301">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218</w:t>
            </w:r>
          </w:p>
        </w:tc>
        <w:tc>
          <w:tcPr>
            <w:tcW w:w="4162" w:type="dxa"/>
            <w:shd w:val="clear" w:color="auto" w:fill="auto"/>
            <w:vAlign w:val="center"/>
          </w:tcPr>
          <w:p w14:paraId="0D45848E">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青海宁北发电有限责任公司2022年度厂区零星修理工程项目</w:t>
            </w:r>
          </w:p>
        </w:tc>
        <w:tc>
          <w:tcPr>
            <w:tcW w:w="2977" w:type="dxa"/>
            <w:shd w:val="clear" w:color="auto" w:fill="auto"/>
            <w:vAlign w:val="center"/>
          </w:tcPr>
          <w:p w14:paraId="3EFAF6A1">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青海曙吉建筑工程有限责任公司</w:t>
            </w:r>
          </w:p>
        </w:tc>
        <w:tc>
          <w:tcPr>
            <w:tcW w:w="1378" w:type="dxa"/>
            <w:shd w:val="clear" w:color="auto" w:fill="auto"/>
            <w:noWrap/>
            <w:vAlign w:val="center"/>
          </w:tcPr>
          <w:p w14:paraId="3CD45D6C">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¥30,000.00</w:t>
            </w:r>
          </w:p>
        </w:tc>
      </w:tr>
      <w:tr w14:paraId="6CC74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33240B65">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219</w:t>
            </w:r>
          </w:p>
        </w:tc>
        <w:tc>
          <w:tcPr>
            <w:tcW w:w="4162" w:type="dxa"/>
            <w:shd w:val="clear" w:color="auto" w:fill="auto"/>
            <w:vAlign w:val="center"/>
          </w:tcPr>
          <w:p w14:paraId="10736C5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李家峡水电站安全防护设施完善-施工</w:t>
            </w:r>
          </w:p>
        </w:tc>
        <w:tc>
          <w:tcPr>
            <w:tcW w:w="2977" w:type="dxa"/>
            <w:shd w:val="clear" w:color="auto" w:fill="auto"/>
            <w:noWrap/>
            <w:vAlign w:val="center"/>
          </w:tcPr>
          <w:p w14:paraId="37113069">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循化撒拉族自治县建筑工程股份合作总公司</w:t>
            </w:r>
          </w:p>
        </w:tc>
        <w:tc>
          <w:tcPr>
            <w:tcW w:w="1378" w:type="dxa"/>
            <w:shd w:val="clear" w:color="auto" w:fill="auto"/>
            <w:noWrap/>
            <w:vAlign w:val="center"/>
          </w:tcPr>
          <w:p w14:paraId="297AF2F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¥30,000.00</w:t>
            </w:r>
          </w:p>
        </w:tc>
      </w:tr>
      <w:tr w14:paraId="1EF3B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33FE3B81">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220</w:t>
            </w:r>
          </w:p>
        </w:tc>
        <w:tc>
          <w:tcPr>
            <w:tcW w:w="4162" w:type="dxa"/>
            <w:shd w:val="clear" w:color="auto" w:fill="auto"/>
            <w:vAlign w:val="center"/>
          </w:tcPr>
          <w:p w14:paraId="4719C59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（A包）、（B包）、（C包）环境保护监理、监测</w:t>
            </w:r>
          </w:p>
        </w:tc>
        <w:tc>
          <w:tcPr>
            <w:tcW w:w="2977" w:type="dxa"/>
            <w:shd w:val="clear" w:color="auto" w:fill="auto"/>
            <w:vAlign w:val="center"/>
          </w:tcPr>
          <w:p w14:paraId="42BD96F5">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中铁西北科学研究院有限公司</w:t>
            </w:r>
          </w:p>
        </w:tc>
        <w:tc>
          <w:tcPr>
            <w:tcW w:w="1378" w:type="dxa"/>
            <w:shd w:val="clear" w:color="auto" w:fill="auto"/>
            <w:noWrap/>
            <w:vAlign w:val="center"/>
          </w:tcPr>
          <w:p w14:paraId="7E5506D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6358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64C6A3F">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221</w:t>
            </w:r>
          </w:p>
        </w:tc>
        <w:tc>
          <w:tcPr>
            <w:tcW w:w="4162" w:type="dxa"/>
            <w:shd w:val="clear" w:color="auto" w:fill="auto"/>
            <w:vAlign w:val="center"/>
          </w:tcPr>
          <w:p w14:paraId="2CCABA7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黄河公司2023年年重点国别发展机遇研究项目</w:t>
            </w:r>
          </w:p>
        </w:tc>
        <w:tc>
          <w:tcPr>
            <w:tcW w:w="2977" w:type="dxa"/>
            <w:shd w:val="clear" w:color="auto" w:fill="auto"/>
            <w:vAlign w:val="center"/>
          </w:tcPr>
          <w:p w14:paraId="785FAC2F">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立信国际工程咨询有限公司</w:t>
            </w:r>
          </w:p>
        </w:tc>
        <w:tc>
          <w:tcPr>
            <w:tcW w:w="1378" w:type="dxa"/>
            <w:shd w:val="clear" w:color="auto" w:fill="auto"/>
            <w:noWrap/>
            <w:vAlign w:val="center"/>
          </w:tcPr>
          <w:p w14:paraId="095D822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08C6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36AEDED">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222</w:t>
            </w:r>
          </w:p>
        </w:tc>
        <w:tc>
          <w:tcPr>
            <w:tcW w:w="4162" w:type="dxa"/>
            <w:shd w:val="clear" w:color="auto" w:fill="auto"/>
            <w:vAlign w:val="center"/>
          </w:tcPr>
          <w:p w14:paraId="5C106BC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黄河鑫业有限公司全厂钢结构防腐Ⅱ期工程</w:t>
            </w:r>
          </w:p>
        </w:tc>
        <w:tc>
          <w:tcPr>
            <w:tcW w:w="2977" w:type="dxa"/>
            <w:shd w:val="clear" w:color="auto" w:fill="auto"/>
            <w:noWrap/>
            <w:vAlign w:val="center"/>
          </w:tcPr>
          <w:p w14:paraId="7D036776">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甘肃穗晟建设工程有限公司</w:t>
            </w:r>
          </w:p>
        </w:tc>
        <w:tc>
          <w:tcPr>
            <w:tcW w:w="1378" w:type="dxa"/>
            <w:shd w:val="clear" w:color="auto" w:fill="auto"/>
            <w:noWrap/>
            <w:vAlign w:val="center"/>
          </w:tcPr>
          <w:p w14:paraId="06A5269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¥100,000.00</w:t>
            </w:r>
          </w:p>
        </w:tc>
      </w:tr>
      <w:tr w14:paraId="30EA2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F18227D">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223</w:t>
            </w:r>
          </w:p>
        </w:tc>
        <w:tc>
          <w:tcPr>
            <w:tcW w:w="4162" w:type="dxa"/>
            <w:shd w:val="clear" w:color="auto" w:fill="auto"/>
            <w:vAlign w:val="center"/>
          </w:tcPr>
          <w:p w14:paraId="4F60F46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青海百河铝业有限责任公司在线监测设备更新项目</w:t>
            </w:r>
          </w:p>
        </w:tc>
        <w:tc>
          <w:tcPr>
            <w:tcW w:w="2977" w:type="dxa"/>
            <w:shd w:val="clear" w:color="auto" w:fill="auto"/>
            <w:vAlign w:val="center"/>
          </w:tcPr>
          <w:p w14:paraId="558DA3C8">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济宁齐儒环保科技有限公司</w:t>
            </w:r>
          </w:p>
        </w:tc>
        <w:tc>
          <w:tcPr>
            <w:tcW w:w="1378" w:type="dxa"/>
            <w:shd w:val="clear" w:color="auto" w:fill="auto"/>
            <w:noWrap/>
            <w:vAlign w:val="center"/>
          </w:tcPr>
          <w:p w14:paraId="35D1139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¥40,000.00</w:t>
            </w:r>
          </w:p>
        </w:tc>
      </w:tr>
      <w:tr w14:paraId="71C86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2DA9BD5">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224</w:t>
            </w:r>
          </w:p>
        </w:tc>
        <w:tc>
          <w:tcPr>
            <w:tcW w:w="4162" w:type="dxa"/>
            <w:shd w:val="clear" w:color="auto" w:fill="auto"/>
            <w:vAlign w:val="center"/>
          </w:tcPr>
          <w:p w14:paraId="0100BB3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茫崖宝丰二期风电场、李家梁风电场、白天赐风电场风机加装振动在线监测装置工程</w:t>
            </w:r>
          </w:p>
        </w:tc>
        <w:tc>
          <w:tcPr>
            <w:tcW w:w="2977" w:type="dxa"/>
            <w:shd w:val="clear" w:color="auto" w:fill="auto"/>
            <w:vAlign w:val="center"/>
          </w:tcPr>
          <w:p w14:paraId="141A4BF4">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浙江中自庆安新能源技术有限公司</w:t>
            </w:r>
          </w:p>
        </w:tc>
        <w:tc>
          <w:tcPr>
            <w:tcW w:w="1378" w:type="dxa"/>
            <w:shd w:val="clear" w:color="auto" w:fill="auto"/>
            <w:noWrap/>
            <w:vAlign w:val="center"/>
          </w:tcPr>
          <w:p w14:paraId="4FE07A8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532C8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F625031">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225</w:t>
            </w:r>
          </w:p>
        </w:tc>
        <w:tc>
          <w:tcPr>
            <w:tcW w:w="4162" w:type="dxa"/>
            <w:shd w:val="clear" w:color="auto" w:fill="auto"/>
            <w:vAlign w:val="center"/>
          </w:tcPr>
          <w:p w14:paraId="654AB89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李家峡水电站李十一路线路设备设施维修--施工</w:t>
            </w:r>
          </w:p>
        </w:tc>
        <w:tc>
          <w:tcPr>
            <w:tcW w:w="2977" w:type="dxa"/>
            <w:shd w:val="clear" w:color="auto" w:fill="auto"/>
            <w:vAlign w:val="center"/>
          </w:tcPr>
          <w:p w14:paraId="7E97708F">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青海智顺电力工程有限公司</w:t>
            </w:r>
          </w:p>
        </w:tc>
        <w:tc>
          <w:tcPr>
            <w:tcW w:w="1378" w:type="dxa"/>
            <w:shd w:val="clear" w:color="auto" w:fill="auto"/>
            <w:noWrap/>
            <w:vAlign w:val="center"/>
          </w:tcPr>
          <w:p w14:paraId="12C60EA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19E49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ECE6520">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226</w:t>
            </w:r>
          </w:p>
        </w:tc>
        <w:tc>
          <w:tcPr>
            <w:tcW w:w="4162" w:type="dxa"/>
            <w:shd w:val="clear" w:color="auto" w:fill="auto"/>
            <w:vAlign w:val="center"/>
          </w:tcPr>
          <w:p w14:paraId="4E86783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黄河羊曲水电站工程档案整编及管理咨询服务</w:t>
            </w:r>
          </w:p>
        </w:tc>
        <w:tc>
          <w:tcPr>
            <w:tcW w:w="2977" w:type="dxa"/>
            <w:shd w:val="clear" w:color="auto" w:fill="auto"/>
            <w:vAlign w:val="center"/>
          </w:tcPr>
          <w:p w14:paraId="17BF496D">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西宁科睿档案服务有限公司</w:t>
            </w:r>
          </w:p>
        </w:tc>
        <w:tc>
          <w:tcPr>
            <w:tcW w:w="1378" w:type="dxa"/>
            <w:shd w:val="clear" w:color="auto" w:fill="auto"/>
            <w:noWrap/>
            <w:vAlign w:val="center"/>
          </w:tcPr>
          <w:p w14:paraId="207093D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6A870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172FA5F">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227</w:t>
            </w:r>
          </w:p>
        </w:tc>
        <w:tc>
          <w:tcPr>
            <w:tcW w:w="4162" w:type="dxa"/>
            <w:shd w:val="clear" w:color="auto" w:fill="auto"/>
            <w:vAlign w:val="center"/>
          </w:tcPr>
          <w:p w14:paraId="77A2B8B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青豫直流二期外送项目2标段海南州共和塔拉滩90万千瓦光伏建设项目Ⅳ、Ⅵ区(200MWp)阵列区逆变器、箱变、电缆安装施</w:t>
            </w:r>
            <w:r>
              <w:rPr>
                <w:rFonts w:ascii="Times New Roman" w:hAnsi="Times New Roman" w:eastAsia="宋体" w:cs="Times New Roman"/>
                <w:color w:val="000000"/>
                <w:kern w:val="0"/>
                <w:sz w:val="18"/>
                <w:szCs w:val="18"/>
                <w14:ligatures w14:val="none"/>
              </w:rPr>
              <w:br w:type="textWrapping"/>
            </w:r>
            <w:r>
              <w:rPr>
                <w:rFonts w:ascii="Times New Roman" w:hAnsi="Times New Roman" w:eastAsia="宋体" w:cs="Times New Roman"/>
                <w:color w:val="000000"/>
                <w:kern w:val="0"/>
                <w:sz w:val="18"/>
                <w:szCs w:val="18"/>
                <w14:ligatures w14:val="none"/>
              </w:rPr>
              <w:t>工协作项目</w:t>
            </w:r>
          </w:p>
        </w:tc>
        <w:tc>
          <w:tcPr>
            <w:tcW w:w="2977" w:type="dxa"/>
            <w:shd w:val="clear" w:color="auto" w:fill="auto"/>
            <w:noWrap/>
            <w:vAlign w:val="center"/>
          </w:tcPr>
          <w:p w14:paraId="38947043">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圣凯建设工程集团有限公司</w:t>
            </w:r>
          </w:p>
        </w:tc>
        <w:tc>
          <w:tcPr>
            <w:tcW w:w="1378" w:type="dxa"/>
            <w:shd w:val="clear" w:color="auto" w:fill="auto"/>
            <w:noWrap/>
            <w:vAlign w:val="center"/>
          </w:tcPr>
          <w:p w14:paraId="31A38DE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3AF0C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58E11C2D">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228</w:t>
            </w:r>
          </w:p>
        </w:tc>
        <w:tc>
          <w:tcPr>
            <w:tcW w:w="4162" w:type="dxa"/>
            <w:shd w:val="clear" w:color="auto" w:fill="auto"/>
            <w:vAlign w:val="center"/>
          </w:tcPr>
          <w:p w14:paraId="37781F4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青海省夏日哈木镍钴矿采选项目高空作业平台采购</w:t>
            </w:r>
          </w:p>
        </w:tc>
        <w:tc>
          <w:tcPr>
            <w:tcW w:w="2977" w:type="dxa"/>
            <w:shd w:val="clear" w:color="auto" w:fill="auto"/>
            <w:noWrap/>
            <w:vAlign w:val="center"/>
          </w:tcPr>
          <w:p w14:paraId="1653F774">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上海亚卡黎实业有限公司</w:t>
            </w:r>
          </w:p>
        </w:tc>
        <w:tc>
          <w:tcPr>
            <w:tcW w:w="1378" w:type="dxa"/>
            <w:shd w:val="clear" w:color="auto" w:fill="auto"/>
            <w:noWrap/>
            <w:vAlign w:val="center"/>
          </w:tcPr>
          <w:p w14:paraId="2E48D3C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0BDC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2745E56">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229</w:t>
            </w:r>
          </w:p>
        </w:tc>
        <w:tc>
          <w:tcPr>
            <w:tcW w:w="4162" w:type="dxa"/>
            <w:shd w:val="clear" w:color="auto" w:fill="auto"/>
            <w:vAlign w:val="center"/>
          </w:tcPr>
          <w:p w14:paraId="7ED9872F">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青海西部水电有限公司分布式光伏项目(一期)光伏车棚EPC总承包工程</w:t>
            </w:r>
          </w:p>
        </w:tc>
        <w:tc>
          <w:tcPr>
            <w:tcW w:w="2977" w:type="dxa"/>
            <w:shd w:val="clear" w:color="auto" w:fill="auto"/>
            <w:noWrap/>
            <w:vAlign w:val="center"/>
          </w:tcPr>
          <w:p w14:paraId="7A241958">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中建（天津）工程技术有限公司</w:t>
            </w:r>
          </w:p>
        </w:tc>
        <w:tc>
          <w:tcPr>
            <w:tcW w:w="1378" w:type="dxa"/>
            <w:shd w:val="clear" w:color="auto" w:fill="auto"/>
            <w:noWrap/>
            <w:vAlign w:val="center"/>
          </w:tcPr>
          <w:p w14:paraId="55ED4E29">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¥40,000.00</w:t>
            </w:r>
          </w:p>
        </w:tc>
      </w:tr>
      <w:tr w14:paraId="6B2D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209DB2C">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230</w:t>
            </w:r>
          </w:p>
        </w:tc>
        <w:tc>
          <w:tcPr>
            <w:tcW w:w="4162" w:type="dxa"/>
            <w:shd w:val="clear" w:color="auto" w:fill="auto"/>
            <w:vAlign w:val="center"/>
          </w:tcPr>
          <w:p w14:paraId="380FC01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黄河西宁热电2023年供热主管网部分阀门更换及井室砌筑项目</w:t>
            </w:r>
          </w:p>
        </w:tc>
        <w:tc>
          <w:tcPr>
            <w:tcW w:w="2977" w:type="dxa"/>
            <w:shd w:val="clear" w:color="auto" w:fill="auto"/>
            <w:noWrap/>
            <w:vAlign w:val="center"/>
          </w:tcPr>
          <w:p w14:paraId="4F4982E1">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山东一滕建设集团有限公司</w:t>
            </w:r>
          </w:p>
        </w:tc>
        <w:tc>
          <w:tcPr>
            <w:tcW w:w="1378" w:type="dxa"/>
            <w:shd w:val="clear" w:color="auto" w:fill="auto"/>
            <w:noWrap/>
            <w:vAlign w:val="center"/>
          </w:tcPr>
          <w:p w14:paraId="522EDEF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77757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187C9C2">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231</w:t>
            </w:r>
          </w:p>
        </w:tc>
        <w:tc>
          <w:tcPr>
            <w:tcW w:w="4162" w:type="dxa"/>
            <w:shd w:val="clear" w:color="auto" w:fill="auto"/>
            <w:vAlign w:val="center"/>
          </w:tcPr>
          <w:p w14:paraId="5DAAF31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黄河鑫业有限公司电动自行走曲臂式高空作业平台采购项目</w:t>
            </w:r>
          </w:p>
        </w:tc>
        <w:tc>
          <w:tcPr>
            <w:tcW w:w="2977" w:type="dxa"/>
            <w:shd w:val="clear" w:color="auto" w:fill="auto"/>
            <w:vAlign w:val="center"/>
          </w:tcPr>
          <w:p w14:paraId="023CCDCB">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上海亚卡黎实业有限公司</w:t>
            </w:r>
          </w:p>
        </w:tc>
        <w:tc>
          <w:tcPr>
            <w:tcW w:w="1378" w:type="dxa"/>
            <w:shd w:val="clear" w:color="auto" w:fill="auto"/>
            <w:noWrap/>
            <w:vAlign w:val="center"/>
          </w:tcPr>
          <w:p w14:paraId="71AF91B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750C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1AE4124">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232</w:t>
            </w:r>
          </w:p>
        </w:tc>
        <w:tc>
          <w:tcPr>
            <w:tcW w:w="4162" w:type="dxa"/>
            <w:shd w:val="clear" w:color="auto" w:fill="auto"/>
            <w:vAlign w:val="center"/>
          </w:tcPr>
          <w:p w14:paraId="10592F8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配售电工程2023-2026年交通运输服务</w:t>
            </w:r>
          </w:p>
        </w:tc>
        <w:tc>
          <w:tcPr>
            <w:tcW w:w="2977" w:type="dxa"/>
            <w:shd w:val="clear" w:color="auto" w:fill="auto"/>
            <w:vAlign w:val="center"/>
          </w:tcPr>
          <w:p w14:paraId="488078ED">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青海锐拓企业管理服务有限公司</w:t>
            </w:r>
          </w:p>
        </w:tc>
        <w:tc>
          <w:tcPr>
            <w:tcW w:w="1378" w:type="dxa"/>
            <w:shd w:val="clear" w:color="auto" w:fill="auto"/>
            <w:noWrap/>
            <w:vAlign w:val="center"/>
          </w:tcPr>
          <w:p w14:paraId="03ABE8C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0BCD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A12098F">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233</w:t>
            </w:r>
          </w:p>
        </w:tc>
        <w:tc>
          <w:tcPr>
            <w:tcW w:w="4162" w:type="dxa"/>
            <w:shd w:val="clear" w:color="auto" w:fill="auto"/>
            <w:vAlign w:val="center"/>
          </w:tcPr>
          <w:p w14:paraId="771A768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国电投黄河水电公司海东分公司逸兆电站项目部光伏电站组件清洁项目</w:t>
            </w:r>
          </w:p>
        </w:tc>
        <w:tc>
          <w:tcPr>
            <w:tcW w:w="2977" w:type="dxa"/>
            <w:tcBorders>
              <w:bottom w:val="single" w:color="auto" w:sz="4" w:space="0"/>
            </w:tcBorders>
            <w:shd w:val="clear" w:color="auto" w:fill="auto"/>
            <w:vAlign w:val="center"/>
          </w:tcPr>
          <w:p w14:paraId="4D434E8C">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河南汉鸿新能源科技有限公司</w:t>
            </w:r>
          </w:p>
        </w:tc>
        <w:tc>
          <w:tcPr>
            <w:tcW w:w="1378" w:type="dxa"/>
            <w:shd w:val="clear" w:color="auto" w:fill="auto"/>
            <w:noWrap/>
            <w:vAlign w:val="center"/>
          </w:tcPr>
          <w:p w14:paraId="2A2941C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56D9F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5BF1A0BD">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234</w:t>
            </w:r>
          </w:p>
        </w:tc>
        <w:tc>
          <w:tcPr>
            <w:tcW w:w="4162" w:type="dxa"/>
            <w:shd w:val="clear" w:color="auto" w:fill="auto"/>
            <w:vAlign w:val="center"/>
          </w:tcPr>
          <w:p w14:paraId="0D814D7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黄河黄丰水电站工程库区防护堤工程（大别列村至伊麻目村段）</w:t>
            </w:r>
          </w:p>
        </w:tc>
        <w:tc>
          <w:tcPr>
            <w:tcW w:w="2977" w:type="dxa"/>
            <w:shd w:val="clear" w:color="000000" w:fill="auto"/>
            <w:vAlign w:val="center"/>
          </w:tcPr>
          <w:p w14:paraId="34866FE7">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color w:val="000000"/>
                <w:kern w:val="0"/>
                <w:sz w:val="18"/>
                <w:szCs w:val="18"/>
                <w14:ligatures w14:val="none"/>
              </w:rPr>
              <w:t>民和水利水电建设开发公司</w:t>
            </w:r>
          </w:p>
        </w:tc>
        <w:tc>
          <w:tcPr>
            <w:tcW w:w="1378" w:type="dxa"/>
            <w:shd w:val="clear" w:color="auto" w:fill="auto"/>
            <w:noWrap/>
            <w:vAlign w:val="center"/>
          </w:tcPr>
          <w:p w14:paraId="247FD34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¥100,000.00</w:t>
            </w:r>
          </w:p>
        </w:tc>
      </w:tr>
      <w:tr w14:paraId="6669A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2F520BC">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235</w:t>
            </w:r>
          </w:p>
        </w:tc>
        <w:tc>
          <w:tcPr>
            <w:tcW w:w="4162" w:type="dxa"/>
            <w:shd w:val="clear" w:color="auto" w:fill="auto"/>
            <w:vAlign w:val="center"/>
          </w:tcPr>
          <w:p w14:paraId="341CCD2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黄河羊曲水电站工程压缩空气系统设备采购</w:t>
            </w:r>
          </w:p>
        </w:tc>
        <w:tc>
          <w:tcPr>
            <w:tcW w:w="2977" w:type="dxa"/>
            <w:shd w:val="clear" w:color="auto" w:fill="auto"/>
            <w:vAlign w:val="center"/>
          </w:tcPr>
          <w:p w14:paraId="4FF704F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汉姆沃斯（北京）压缩机有限公司</w:t>
            </w:r>
          </w:p>
        </w:tc>
        <w:tc>
          <w:tcPr>
            <w:tcW w:w="1378" w:type="dxa"/>
            <w:shd w:val="clear" w:color="auto" w:fill="auto"/>
            <w:noWrap/>
            <w:vAlign w:val="center"/>
          </w:tcPr>
          <w:p w14:paraId="52857F1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¥50,000.00</w:t>
            </w:r>
          </w:p>
        </w:tc>
      </w:tr>
      <w:tr w14:paraId="21728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ED17BA1">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236</w:t>
            </w:r>
          </w:p>
        </w:tc>
        <w:tc>
          <w:tcPr>
            <w:tcW w:w="4162" w:type="dxa"/>
            <w:shd w:val="clear" w:color="auto" w:fill="auto"/>
            <w:vAlign w:val="center"/>
          </w:tcPr>
          <w:p w14:paraId="7B33797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龙羊峡水电站雾化区边坡安全监测项目建设</w:t>
            </w:r>
          </w:p>
        </w:tc>
        <w:tc>
          <w:tcPr>
            <w:tcW w:w="2977" w:type="dxa"/>
            <w:shd w:val="clear" w:color="auto" w:fill="auto"/>
            <w:vAlign w:val="center"/>
          </w:tcPr>
          <w:p w14:paraId="00C76CD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kern w:val="0"/>
                <w:sz w:val="18"/>
                <w:szCs w:val="18"/>
                <w14:ligatures w14:val="none"/>
              </w:rPr>
              <w:t>深圳百勤建设工程有限公司</w:t>
            </w:r>
          </w:p>
        </w:tc>
        <w:tc>
          <w:tcPr>
            <w:tcW w:w="1378" w:type="dxa"/>
            <w:shd w:val="clear" w:color="auto" w:fill="auto"/>
            <w:noWrap/>
            <w:vAlign w:val="center"/>
          </w:tcPr>
          <w:p w14:paraId="7DA797A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167C2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2F179D5">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237</w:t>
            </w:r>
          </w:p>
        </w:tc>
        <w:tc>
          <w:tcPr>
            <w:tcW w:w="4162" w:type="dxa"/>
            <w:shd w:val="clear" w:color="auto" w:fill="auto"/>
            <w:vAlign w:val="center"/>
          </w:tcPr>
          <w:p w14:paraId="3E1ED58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国家光伏、储能实证平台（大庆基地）三期工程项目35KV预制舱及微网设备采购</w:t>
            </w:r>
          </w:p>
        </w:tc>
        <w:tc>
          <w:tcPr>
            <w:tcW w:w="2977" w:type="dxa"/>
            <w:shd w:val="clear" w:color="auto" w:fill="auto"/>
            <w:vAlign w:val="center"/>
          </w:tcPr>
          <w:p w14:paraId="3FF24135">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color w:val="000000"/>
                <w:kern w:val="0"/>
                <w:sz w:val="18"/>
                <w:szCs w:val="18"/>
                <w14:ligatures w14:val="none"/>
              </w:rPr>
              <w:t>新疆特变电工自控设备有限公司</w:t>
            </w:r>
          </w:p>
        </w:tc>
        <w:tc>
          <w:tcPr>
            <w:tcW w:w="1378" w:type="dxa"/>
            <w:shd w:val="clear" w:color="auto" w:fill="auto"/>
            <w:noWrap/>
            <w:vAlign w:val="center"/>
          </w:tcPr>
          <w:p w14:paraId="4BBC6BB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¥30,000.00</w:t>
            </w:r>
          </w:p>
        </w:tc>
      </w:tr>
      <w:tr w14:paraId="2B748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34B7DA78">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238</w:t>
            </w:r>
          </w:p>
        </w:tc>
        <w:tc>
          <w:tcPr>
            <w:tcW w:w="4162" w:type="dxa"/>
            <w:shd w:val="clear" w:color="auto" w:fill="auto"/>
            <w:vAlign w:val="center"/>
          </w:tcPr>
          <w:p w14:paraId="502F540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黄河鑫业有限公司原料库天车轨道修理项目</w:t>
            </w:r>
          </w:p>
        </w:tc>
        <w:tc>
          <w:tcPr>
            <w:tcW w:w="2977" w:type="dxa"/>
            <w:tcBorders>
              <w:bottom w:val="single" w:color="auto" w:sz="4" w:space="0"/>
            </w:tcBorders>
            <w:shd w:val="clear" w:color="auto" w:fill="auto"/>
            <w:noWrap/>
            <w:vAlign w:val="center"/>
          </w:tcPr>
          <w:p w14:paraId="42B67EB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山东长龙三辉建设工程有限公司</w:t>
            </w:r>
          </w:p>
        </w:tc>
        <w:tc>
          <w:tcPr>
            <w:tcW w:w="1378" w:type="dxa"/>
            <w:shd w:val="clear" w:color="auto" w:fill="auto"/>
            <w:noWrap/>
            <w:vAlign w:val="center"/>
          </w:tcPr>
          <w:p w14:paraId="6E28BA0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31F6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311F91D1">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239</w:t>
            </w:r>
          </w:p>
        </w:tc>
        <w:tc>
          <w:tcPr>
            <w:tcW w:w="4162" w:type="dxa"/>
            <w:shd w:val="clear" w:color="auto" w:fill="auto"/>
            <w:vAlign w:val="center"/>
          </w:tcPr>
          <w:p w14:paraId="139974F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青海宁北发电有限责任公司2023年唐湖分公司#1、2机组AGC、一次调频逻辑优化工程项目公2</w:t>
            </w:r>
          </w:p>
        </w:tc>
        <w:tc>
          <w:tcPr>
            <w:tcW w:w="2977" w:type="dxa"/>
            <w:shd w:val="clear" w:color="000000" w:fill="auto"/>
            <w:vAlign w:val="center"/>
          </w:tcPr>
          <w:p w14:paraId="0129660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kern w:val="0"/>
                <w:sz w:val="18"/>
                <w:szCs w:val="18"/>
                <w14:ligatures w14:val="none"/>
              </w:rPr>
              <w:t>云南电力技术有限责任公司</w:t>
            </w:r>
          </w:p>
        </w:tc>
        <w:tc>
          <w:tcPr>
            <w:tcW w:w="1378" w:type="dxa"/>
            <w:shd w:val="clear" w:color="auto" w:fill="auto"/>
            <w:noWrap/>
            <w:vAlign w:val="center"/>
          </w:tcPr>
          <w:p w14:paraId="2C3CC24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4234A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F4A7EDD">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240</w:t>
            </w:r>
          </w:p>
        </w:tc>
        <w:tc>
          <w:tcPr>
            <w:tcW w:w="4162" w:type="dxa"/>
            <w:shd w:val="clear" w:color="auto" w:fill="auto"/>
            <w:vAlign w:val="center"/>
          </w:tcPr>
          <w:p w14:paraId="0F9A98E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青海省投资集团有限公司质量管理体系、环境管理体系、职业健康安全管理体系及能源管理体系咨询认证项目</w:t>
            </w:r>
          </w:p>
        </w:tc>
        <w:tc>
          <w:tcPr>
            <w:tcW w:w="2977" w:type="dxa"/>
            <w:shd w:val="clear" w:color="auto" w:fill="auto"/>
            <w:vAlign w:val="center"/>
          </w:tcPr>
          <w:p w14:paraId="38E805D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kern w:val="0"/>
                <w:sz w:val="18"/>
                <w:szCs w:val="18"/>
                <w14:ligatures w14:val="none"/>
              </w:rPr>
              <w:t>方圆标志认证集团有限公司</w:t>
            </w:r>
          </w:p>
        </w:tc>
        <w:tc>
          <w:tcPr>
            <w:tcW w:w="1378" w:type="dxa"/>
            <w:shd w:val="clear" w:color="auto" w:fill="auto"/>
            <w:noWrap/>
            <w:vAlign w:val="center"/>
          </w:tcPr>
          <w:p w14:paraId="38341C7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51677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8D7AE83">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241</w:t>
            </w:r>
          </w:p>
        </w:tc>
        <w:tc>
          <w:tcPr>
            <w:tcW w:w="4162" w:type="dxa"/>
            <w:shd w:val="clear" w:color="auto" w:fill="auto"/>
            <w:vAlign w:val="center"/>
          </w:tcPr>
          <w:p w14:paraId="3BBC63E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青海益和检修安装有限公司承接百河铝业电解多功能天车电气控制系统升级改造项目</w:t>
            </w:r>
          </w:p>
        </w:tc>
        <w:tc>
          <w:tcPr>
            <w:tcW w:w="2977" w:type="dxa"/>
            <w:shd w:val="clear" w:color="auto" w:fill="auto"/>
            <w:vAlign w:val="center"/>
          </w:tcPr>
          <w:p w14:paraId="455053C1">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color w:val="FF0000"/>
                <w:kern w:val="0"/>
                <w:sz w:val="18"/>
                <w:szCs w:val="18"/>
                <w14:ligatures w14:val="none"/>
              </w:rPr>
              <w:t>河南圣起机械集团有限公司</w:t>
            </w:r>
          </w:p>
        </w:tc>
        <w:tc>
          <w:tcPr>
            <w:tcW w:w="1378" w:type="dxa"/>
            <w:shd w:val="clear" w:color="auto" w:fill="auto"/>
            <w:noWrap/>
            <w:vAlign w:val="center"/>
          </w:tcPr>
          <w:p w14:paraId="35A9E29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488CB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846A78B">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242</w:t>
            </w:r>
          </w:p>
        </w:tc>
        <w:tc>
          <w:tcPr>
            <w:tcW w:w="4162" w:type="dxa"/>
            <w:shd w:val="clear" w:color="auto" w:fill="auto"/>
            <w:vAlign w:val="center"/>
          </w:tcPr>
          <w:p w14:paraId="3430D4F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青海益和检修安装有限公司承接百河铝业电解车间10台多功能天车清渣装置技改项目</w:t>
            </w:r>
          </w:p>
        </w:tc>
        <w:tc>
          <w:tcPr>
            <w:tcW w:w="2977" w:type="dxa"/>
            <w:shd w:val="clear" w:color="auto" w:fill="auto"/>
            <w:vAlign w:val="center"/>
          </w:tcPr>
          <w:p w14:paraId="506771CE">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color w:val="FF0000"/>
                <w:kern w:val="0"/>
                <w:sz w:val="18"/>
                <w:szCs w:val="18"/>
                <w14:ligatures w14:val="none"/>
              </w:rPr>
              <w:t>河南圣起机械集团有限公司</w:t>
            </w:r>
          </w:p>
        </w:tc>
        <w:tc>
          <w:tcPr>
            <w:tcW w:w="1378" w:type="dxa"/>
            <w:shd w:val="clear" w:color="auto" w:fill="auto"/>
            <w:noWrap/>
            <w:vAlign w:val="center"/>
          </w:tcPr>
          <w:p w14:paraId="2B85D6C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¥40,000.00</w:t>
            </w:r>
          </w:p>
        </w:tc>
      </w:tr>
      <w:tr w14:paraId="195FC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5896C9C7">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244</w:t>
            </w:r>
          </w:p>
        </w:tc>
        <w:tc>
          <w:tcPr>
            <w:tcW w:w="4162" w:type="dxa"/>
            <w:shd w:val="clear" w:color="auto" w:fill="auto"/>
            <w:vAlign w:val="center"/>
          </w:tcPr>
          <w:p w14:paraId="26731C1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黄河羊曲水电站工程档案整编寄管理咨询服务</w:t>
            </w:r>
          </w:p>
        </w:tc>
        <w:tc>
          <w:tcPr>
            <w:tcW w:w="2977" w:type="dxa"/>
            <w:shd w:val="clear" w:color="auto" w:fill="auto"/>
            <w:vAlign w:val="center"/>
          </w:tcPr>
          <w:p w14:paraId="290898D6">
            <w:pPr>
              <w:widowControl/>
              <w:spacing w:after="0" w:line="240" w:lineRule="auto"/>
              <w:rPr>
                <w:rFonts w:ascii="Times New Roman" w:hAnsi="Times New Roman" w:eastAsia="宋体" w:cs="Times New Roman"/>
                <w:color w:val="FF0000"/>
                <w:kern w:val="0"/>
                <w:sz w:val="18"/>
                <w:szCs w:val="18"/>
                <w14:ligatures w14:val="none"/>
              </w:rPr>
            </w:pPr>
            <w:r>
              <w:rPr>
                <w:rFonts w:ascii="Times New Roman" w:hAnsi="Times New Roman" w:eastAsia="宋体" w:cs="Times New Roman"/>
                <w:kern w:val="0"/>
                <w:sz w:val="18"/>
                <w:szCs w:val="18"/>
                <w14:ligatures w14:val="none"/>
              </w:rPr>
              <w:t>青海科嘉文化传播有限公司</w:t>
            </w:r>
          </w:p>
        </w:tc>
        <w:tc>
          <w:tcPr>
            <w:tcW w:w="1378" w:type="dxa"/>
            <w:shd w:val="clear" w:color="auto" w:fill="auto"/>
            <w:noWrap/>
            <w:vAlign w:val="center"/>
          </w:tcPr>
          <w:p w14:paraId="49DC095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600BA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AD7B822">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245</w:t>
            </w:r>
          </w:p>
        </w:tc>
        <w:tc>
          <w:tcPr>
            <w:tcW w:w="4162" w:type="dxa"/>
            <w:shd w:val="clear" w:color="auto" w:fill="auto"/>
            <w:vAlign w:val="center"/>
          </w:tcPr>
          <w:p w14:paraId="2497DB3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青海百河铝业有限责任公司电解槽大修内衬保温板类材料合格供应商征集及 2023年度 20台电解槽大修内衬保温</w:t>
            </w:r>
            <w:r>
              <w:rPr>
                <w:rFonts w:ascii="Times New Roman" w:hAnsi="Times New Roman" w:eastAsia="宋体" w:cs="Times New Roman"/>
                <w:color w:val="000000"/>
                <w:kern w:val="0"/>
                <w:sz w:val="18"/>
                <w:szCs w:val="18"/>
                <w14:ligatures w14:val="none"/>
              </w:rPr>
              <w:br w:type="textWrapping"/>
            </w:r>
            <w:r>
              <w:rPr>
                <w:rFonts w:ascii="Times New Roman" w:hAnsi="Times New Roman" w:eastAsia="宋体" w:cs="Times New Roman"/>
                <w:color w:val="000000"/>
                <w:kern w:val="0"/>
                <w:sz w:val="18"/>
                <w:szCs w:val="18"/>
                <w14:ligatures w14:val="none"/>
              </w:rPr>
              <w:t>板类材料采购项目</w:t>
            </w:r>
          </w:p>
        </w:tc>
        <w:tc>
          <w:tcPr>
            <w:tcW w:w="2977" w:type="dxa"/>
            <w:shd w:val="clear" w:color="auto" w:fill="auto"/>
            <w:vAlign w:val="center"/>
          </w:tcPr>
          <w:p w14:paraId="70C0D8B0">
            <w:pPr>
              <w:widowControl/>
              <w:spacing w:after="0" w:line="240" w:lineRule="auto"/>
              <w:rPr>
                <w:rFonts w:ascii="Times New Roman" w:hAnsi="Times New Roman" w:eastAsia="宋体" w:cs="Times New Roman"/>
                <w:color w:val="FF0000"/>
                <w:kern w:val="0"/>
                <w:sz w:val="18"/>
                <w:szCs w:val="18"/>
                <w14:ligatures w14:val="none"/>
              </w:rPr>
            </w:pPr>
            <w:r>
              <w:rPr>
                <w:rFonts w:ascii="Times New Roman" w:hAnsi="Times New Roman" w:eastAsia="宋体" w:cs="Times New Roman"/>
                <w:color w:val="FF0000"/>
                <w:kern w:val="0"/>
                <w:sz w:val="18"/>
                <w:szCs w:val="18"/>
                <w14:ligatures w14:val="none"/>
              </w:rPr>
              <w:t>淄博兴德碳化硅有限公司</w:t>
            </w:r>
          </w:p>
        </w:tc>
        <w:tc>
          <w:tcPr>
            <w:tcW w:w="1378" w:type="dxa"/>
            <w:shd w:val="clear" w:color="auto" w:fill="auto"/>
            <w:noWrap/>
            <w:vAlign w:val="center"/>
          </w:tcPr>
          <w:p w14:paraId="3145DBB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56633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3A508FC3">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246</w:t>
            </w:r>
          </w:p>
        </w:tc>
        <w:tc>
          <w:tcPr>
            <w:tcW w:w="4162" w:type="dxa"/>
            <w:shd w:val="clear" w:color="auto" w:fill="auto"/>
            <w:vAlign w:val="center"/>
          </w:tcPr>
          <w:p w14:paraId="2C44F20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青海省投资集团有限公司海西项目部、海北项目部 2023年-2024年公务用车租赁服务项目招2</w:t>
            </w:r>
          </w:p>
        </w:tc>
        <w:tc>
          <w:tcPr>
            <w:tcW w:w="2977" w:type="dxa"/>
            <w:shd w:val="clear" w:color="auto" w:fill="auto"/>
            <w:vAlign w:val="center"/>
          </w:tcPr>
          <w:p w14:paraId="6C04E135">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青海八零後汽车租赁服务有限公司</w:t>
            </w:r>
          </w:p>
        </w:tc>
        <w:tc>
          <w:tcPr>
            <w:tcW w:w="1378" w:type="dxa"/>
            <w:shd w:val="clear" w:color="auto" w:fill="auto"/>
            <w:noWrap/>
            <w:vAlign w:val="center"/>
          </w:tcPr>
          <w:p w14:paraId="1240AE1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4572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365A9607">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247</w:t>
            </w:r>
          </w:p>
        </w:tc>
        <w:tc>
          <w:tcPr>
            <w:tcW w:w="4162" w:type="dxa"/>
            <w:shd w:val="clear" w:color="auto" w:fill="auto"/>
            <w:vAlign w:val="center"/>
          </w:tcPr>
          <w:p w14:paraId="73E83AC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黄河鑫业公司阳极组装车间升级改造-残极抛丸机设备采购</w:t>
            </w:r>
          </w:p>
        </w:tc>
        <w:tc>
          <w:tcPr>
            <w:tcW w:w="2977" w:type="dxa"/>
            <w:shd w:val="clear" w:color="auto" w:fill="auto"/>
            <w:vAlign w:val="center"/>
          </w:tcPr>
          <w:p w14:paraId="2F23C387">
            <w:pPr>
              <w:widowControl/>
              <w:spacing w:after="0" w:line="240" w:lineRule="auto"/>
              <w:rPr>
                <w:rFonts w:ascii="Times New Roman" w:hAnsi="Times New Roman" w:eastAsia="宋体" w:cs="Times New Roman"/>
                <w:color w:val="FF0000"/>
                <w:kern w:val="0"/>
                <w:sz w:val="18"/>
                <w:szCs w:val="18"/>
                <w14:ligatures w14:val="none"/>
              </w:rPr>
            </w:pPr>
            <w:r>
              <w:rPr>
                <w:rFonts w:ascii="Times New Roman" w:hAnsi="Times New Roman" w:eastAsia="宋体" w:cs="Times New Roman"/>
                <w:kern w:val="0"/>
                <w:sz w:val="18"/>
                <w:szCs w:val="18"/>
                <w14:ligatures w14:val="none"/>
              </w:rPr>
              <w:t>青岛宏盛铸造机械有限公司</w:t>
            </w:r>
          </w:p>
        </w:tc>
        <w:tc>
          <w:tcPr>
            <w:tcW w:w="1378" w:type="dxa"/>
            <w:shd w:val="clear" w:color="auto" w:fill="auto"/>
            <w:noWrap/>
            <w:vAlign w:val="center"/>
          </w:tcPr>
          <w:p w14:paraId="0A10E6C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18F46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582D7AC1">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248</w:t>
            </w:r>
          </w:p>
        </w:tc>
        <w:tc>
          <w:tcPr>
            <w:tcW w:w="4162" w:type="dxa"/>
            <w:shd w:val="clear" w:color="auto" w:fill="auto"/>
            <w:vAlign w:val="center"/>
          </w:tcPr>
          <w:p w14:paraId="01939B1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黄河鑫业有限公司2023年10月至2024年9月鳞生铁稳固剂采购</w:t>
            </w:r>
          </w:p>
        </w:tc>
        <w:tc>
          <w:tcPr>
            <w:tcW w:w="2977" w:type="dxa"/>
            <w:shd w:val="clear" w:color="auto" w:fill="auto"/>
            <w:noWrap/>
            <w:vAlign w:val="center"/>
          </w:tcPr>
          <w:p w14:paraId="16B28799">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甘肃钰汇鑫材料科技有限公司</w:t>
            </w:r>
          </w:p>
        </w:tc>
        <w:tc>
          <w:tcPr>
            <w:tcW w:w="1378" w:type="dxa"/>
            <w:shd w:val="clear" w:color="auto" w:fill="auto"/>
            <w:noWrap/>
            <w:vAlign w:val="center"/>
          </w:tcPr>
          <w:p w14:paraId="5A08A6D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¥60,000.00</w:t>
            </w:r>
          </w:p>
        </w:tc>
      </w:tr>
      <w:tr w14:paraId="7E000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253FF6A">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249</w:t>
            </w:r>
          </w:p>
        </w:tc>
        <w:tc>
          <w:tcPr>
            <w:tcW w:w="4162" w:type="dxa"/>
            <w:shd w:val="clear" w:color="auto" w:fill="auto"/>
            <w:vAlign w:val="center"/>
          </w:tcPr>
          <w:p w14:paraId="4326CE5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海南基地青豫直流二期外送300万千瓦外送项目基础设施建设项目1#、2#、3#330KV汇集站、海南州光储一体化实证基地建设项目配套基础设施水土保持监理、监测</w:t>
            </w:r>
          </w:p>
        </w:tc>
        <w:tc>
          <w:tcPr>
            <w:tcW w:w="2977" w:type="dxa"/>
            <w:shd w:val="clear" w:color="auto" w:fill="auto"/>
            <w:noWrap/>
            <w:vAlign w:val="center"/>
          </w:tcPr>
          <w:p w14:paraId="42C7D25A">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陕西绿馨水土保持有限公司</w:t>
            </w:r>
          </w:p>
        </w:tc>
        <w:tc>
          <w:tcPr>
            <w:tcW w:w="1378" w:type="dxa"/>
            <w:shd w:val="clear" w:color="auto" w:fill="auto"/>
            <w:noWrap/>
            <w:vAlign w:val="center"/>
          </w:tcPr>
          <w:p w14:paraId="06DD973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2F31B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27872FF">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250</w:t>
            </w:r>
          </w:p>
        </w:tc>
        <w:tc>
          <w:tcPr>
            <w:tcW w:w="4162" w:type="dxa"/>
            <w:shd w:val="clear" w:color="auto" w:fill="auto"/>
            <w:vAlign w:val="center"/>
          </w:tcPr>
          <w:p w14:paraId="5E960BA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青海省投资集团有限公司办公楼宇改造设计项目</w:t>
            </w:r>
          </w:p>
        </w:tc>
        <w:tc>
          <w:tcPr>
            <w:tcW w:w="2977" w:type="dxa"/>
            <w:shd w:val="clear" w:color="auto" w:fill="auto"/>
            <w:noWrap/>
            <w:vAlign w:val="center"/>
          </w:tcPr>
          <w:p w14:paraId="3D4A3154">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color w:val="FF0000"/>
                <w:kern w:val="0"/>
                <w:sz w:val="18"/>
                <w:szCs w:val="18"/>
                <w14:ligatures w14:val="none"/>
              </w:rPr>
              <w:t>上海绿地建设设计研究院有限公司</w:t>
            </w:r>
          </w:p>
        </w:tc>
        <w:tc>
          <w:tcPr>
            <w:tcW w:w="1378" w:type="dxa"/>
            <w:shd w:val="clear" w:color="auto" w:fill="auto"/>
            <w:noWrap/>
            <w:vAlign w:val="center"/>
          </w:tcPr>
          <w:p w14:paraId="625342A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2C8C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0E84690">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251</w:t>
            </w:r>
          </w:p>
        </w:tc>
        <w:tc>
          <w:tcPr>
            <w:tcW w:w="4162" w:type="dxa"/>
            <w:shd w:val="clear" w:color="auto" w:fill="auto"/>
            <w:vAlign w:val="center"/>
          </w:tcPr>
          <w:p w14:paraId="1B74BE3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拉西瓦水电站4号、22号生产值班楼修缮</w:t>
            </w:r>
          </w:p>
        </w:tc>
        <w:tc>
          <w:tcPr>
            <w:tcW w:w="2977" w:type="dxa"/>
            <w:shd w:val="clear" w:color="auto" w:fill="auto"/>
            <w:noWrap/>
            <w:vAlign w:val="center"/>
          </w:tcPr>
          <w:p w14:paraId="68B1249B">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深圳市建筑装饰（集团）有限公司</w:t>
            </w:r>
          </w:p>
        </w:tc>
        <w:tc>
          <w:tcPr>
            <w:tcW w:w="1378" w:type="dxa"/>
            <w:shd w:val="clear" w:color="auto" w:fill="auto"/>
            <w:noWrap/>
            <w:vAlign w:val="center"/>
          </w:tcPr>
          <w:p w14:paraId="6ED6411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0AF8A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B8FDE61">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252</w:t>
            </w:r>
          </w:p>
        </w:tc>
        <w:tc>
          <w:tcPr>
            <w:tcW w:w="4162" w:type="dxa"/>
            <w:shd w:val="clear" w:color="auto" w:fill="auto"/>
            <w:vAlign w:val="center"/>
          </w:tcPr>
          <w:p w14:paraId="7C90EF7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黄河羊曲水电站生活区污水处理厂设备升级改造工程</w:t>
            </w:r>
          </w:p>
        </w:tc>
        <w:tc>
          <w:tcPr>
            <w:tcW w:w="2977" w:type="dxa"/>
            <w:shd w:val="clear" w:color="auto" w:fill="auto"/>
            <w:noWrap/>
            <w:vAlign w:val="center"/>
          </w:tcPr>
          <w:p w14:paraId="5F40604E">
            <w:pPr>
              <w:widowControl/>
              <w:spacing w:after="0" w:line="240" w:lineRule="auto"/>
              <w:rPr>
                <w:rFonts w:ascii="Times New Roman" w:hAnsi="Times New Roman" w:eastAsia="宋体" w:cs="Times New Roman"/>
                <w:color w:val="FF0000"/>
                <w:kern w:val="0"/>
                <w:sz w:val="18"/>
                <w:szCs w:val="18"/>
                <w14:ligatures w14:val="none"/>
              </w:rPr>
            </w:pPr>
            <w:r>
              <w:rPr>
                <w:rFonts w:ascii="Times New Roman" w:hAnsi="Times New Roman" w:eastAsia="宋体" w:cs="Times New Roman"/>
                <w:color w:val="000000"/>
                <w:kern w:val="0"/>
                <w:sz w:val="18"/>
                <w:szCs w:val="18"/>
                <w14:ligatures w14:val="none"/>
              </w:rPr>
              <w:t>江苏新纯江环保工程有限公司</w:t>
            </w:r>
          </w:p>
        </w:tc>
        <w:tc>
          <w:tcPr>
            <w:tcW w:w="1378" w:type="dxa"/>
            <w:shd w:val="clear" w:color="auto" w:fill="auto"/>
            <w:noWrap/>
            <w:vAlign w:val="center"/>
          </w:tcPr>
          <w:p w14:paraId="43BB7EB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48703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14E7940">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253</w:t>
            </w:r>
          </w:p>
        </w:tc>
        <w:tc>
          <w:tcPr>
            <w:tcW w:w="4162" w:type="dxa"/>
            <w:shd w:val="clear" w:color="auto" w:fill="auto"/>
            <w:vAlign w:val="center"/>
          </w:tcPr>
          <w:p w14:paraId="00549B8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青海黄河上游水电开发有限责任公司多能互补绿色储能全国重点实验室建设（一期）多能互补系统采购及伴随服务</w:t>
            </w:r>
          </w:p>
        </w:tc>
        <w:tc>
          <w:tcPr>
            <w:tcW w:w="2977" w:type="dxa"/>
            <w:shd w:val="clear" w:color="auto" w:fill="auto"/>
            <w:vAlign w:val="center"/>
          </w:tcPr>
          <w:p w14:paraId="48DFF47E">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color w:val="000000"/>
                <w:kern w:val="0"/>
                <w:sz w:val="18"/>
                <w:szCs w:val="18"/>
                <w14:ligatures w14:val="none"/>
              </w:rPr>
              <w:t>西安绿光能源技术有限公司</w:t>
            </w:r>
          </w:p>
        </w:tc>
        <w:tc>
          <w:tcPr>
            <w:tcW w:w="1378" w:type="dxa"/>
            <w:shd w:val="clear" w:color="auto" w:fill="auto"/>
            <w:noWrap/>
            <w:vAlign w:val="center"/>
          </w:tcPr>
          <w:p w14:paraId="52B36D2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5250B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3554D87">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254</w:t>
            </w:r>
          </w:p>
        </w:tc>
        <w:tc>
          <w:tcPr>
            <w:tcW w:w="4162" w:type="dxa"/>
            <w:shd w:val="clear" w:color="auto" w:fill="auto"/>
            <w:vAlign w:val="center"/>
          </w:tcPr>
          <w:p w14:paraId="7351F59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青海黄河上游水电开发有限责任公司多能互补绿色储能全国重点实验室建设（一期）电池测试仪采购项目</w:t>
            </w:r>
          </w:p>
        </w:tc>
        <w:tc>
          <w:tcPr>
            <w:tcW w:w="2977" w:type="dxa"/>
            <w:shd w:val="clear" w:color="auto" w:fill="auto"/>
            <w:noWrap/>
            <w:vAlign w:val="center"/>
          </w:tcPr>
          <w:p w14:paraId="2A479A4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武汉神库小匠科技有限公司</w:t>
            </w:r>
          </w:p>
        </w:tc>
        <w:tc>
          <w:tcPr>
            <w:tcW w:w="1378" w:type="dxa"/>
            <w:shd w:val="clear" w:color="auto" w:fill="auto"/>
            <w:noWrap/>
            <w:vAlign w:val="center"/>
          </w:tcPr>
          <w:p w14:paraId="17F5F8A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71A4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DD1F2B1">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255</w:t>
            </w:r>
          </w:p>
        </w:tc>
        <w:tc>
          <w:tcPr>
            <w:tcW w:w="4162" w:type="dxa"/>
            <w:shd w:val="clear" w:color="auto" w:fill="auto"/>
            <w:vAlign w:val="center"/>
          </w:tcPr>
          <w:p w14:paraId="2EF7A9F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伏山共和100万千瓦源网荷储项目黄河70万千瓦光伏建设项目、青豫直流二期外送项目2标段海南州共和塔拉滩90万千瓦光伏项目、海南州光储一体化实证基地建设项目整站实测模型报告编制技术服务ABC包</w:t>
            </w:r>
          </w:p>
        </w:tc>
        <w:tc>
          <w:tcPr>
            <w:tcW w:w="2977" w:type="dxa"/>
            <w:shd w:val="clear" w:color="auto" w:fill="auto"/>
            <w:noWrap/>
            <w:vAlign w:val="center"/>
          </w:tcPr>
          <w:p w14:paraId="6E413EA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北京泽维斯智能技术有限公司</w:t>
            </w:r>
          </w:p>
        </w:tc>
        <w:tc>
          <w:tcPr>
            <w:tcW w:w="1378" w:type="dxa"/>
            <w:shd w:val="clear" w:color="auto" w:fill="auto"/>
            <w:noWrap/>
            <w:vAlign w:val="center"/>
          </w:tcPr>
          <w:p w14:paraId="580C79A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¥40,000.00</w:t>
            </w:r>
          </w:p>
        </w:tc>
      </w:tr>
      <w:tr w14:paraId="7788B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3E9A424D">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256</w:t>
            </w:r>
          </w:p>
        </w:tc>
        <w:tc>
          <w:tcPr>
            <w:tcW w:w="4162" w:type="dxa"/>
            <w:shd w:val="clear" w:color="auto" w:fill="auto"/>
            <w:vAlign w:val="center"/>
          </w:tcPr>
          <w:p w14:paraId="575E5F9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网：黄河鑫业有限公司阳极阳极组装车间升级改造起重机设备采购及安装项目</w:t>
            </w:r>
          </w:p>
        </w:tc>
        <w:tc>
          <w:tcPr>
            <w:tcW w:w="2977" w:type="dxa"/>
            <w:shd w:val="clear" w:color="auto" w:fill="auto"/>
            <w:vAlign w:val="center"/>
          </w:tcPr>
          <w:p w14:paraId="5A85B29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kern w:val="0"/>
                <w:sz w:val="18"/>
                <w:szCs w:val="18"/>
                <w14:ligatures w14:val="none"/>
              </w:rPr>
              <w:t>河南省天桥重型机械有限公司</w:t>
            </w:r>
          </w:p>
        </w:tc>
        <w:tc>
          <w:tcPr>
            <w:tcW w:w="1378" w:type="dxa"/>
            <w:shd w:val="clear" w:color="auto" w:fill="auto"/>
            <w:noWrap/>
            <w:vAlign w:val="center"/>
          </w:tcPr>
          <w:p w14:paraId="562228E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w:t>
            </w:r>
          </w:p>
        </w:tc>
      </w:tr>
      <w:tr w14:paraId="5CE5B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520254E7">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257</w:t>
            </w:r>
          </w:p>
        </w:tc>
        <w:tc>
          <w:tcPr>
            <w:tcW w:w="4162" w:type="dxa"/>
            <w:shd w:val="clear" w:color="auto" w:fill="auto"/>
            <w:vAlign w:val="center"/>
          </w:tcPr>
          <w:p w14:paraId="52766A4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网：黄河鑫业有限公司2023-2026年厂区油缸气缸外委修理</w:t>
            </w:r>
          </w:p>
        </w:tc>
        <w:tc>
          <w:tcPr>
            <w:tcW w:w="2977" w:type="dxa"/>
            <w:shd w:val="clear" w:color="auto" w:fill="auto"/>
            <w:vAlign w:val="center"/>
          </w:tcPr>
          <w:p w14:paraId="23D827A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kern w:val="0"/>
                <w:sz w:val="18"/>
                <w:szCs w:val="18"/>
                <w14:ligatures w14:val="none"/>
              </w:rPr>
              <w:t>甘肃万达能源机电工程有限公司</w:t>
            </w:r>
          </w:p>
        </w:tc>
        <w:tc>
          <w:tcPr>
            <w:tcW w:w="1378" w:type="dxa"/>
            <w:shd w:val="clear" w:color="auto" w:fill="auto"/>
            <w:noWrap/>
            <w:vAlign w:val="center"/>
          </w:tcPr>
          <w:p w14:paraId="3675B67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0AF8E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4D1160A">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258</w:t>
            </w:r>
          </w:p>
        </w:tc>
        <w:tc>
          <w:tcPr>
            <w:tcW w:w="4162" w:type="dxa"/>
            <w:shd w:val="clear" w:color="auto" w:fill="auto"/>
            <w:vAlign w:val="center"/>
          </w:tcPr>
          <w:p w14:paraId="137A261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网：积石峡水电站基于多源数据融合技术的变压器故障预警系统开发项目</w:t>
            </w:r>
          </w:p>
        </w:tc>
        <w:tc>
          <w:tcPr>
            <w:tcW w:w="2977" w:type="dxa"/>
            <w:shd w:val="clear" w:color="auto" w:fill="auto"/>
            <w:vAlign w:val="center"/>
          </w:tcPr>
          <w:p w14:paraId="5014516A">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红相股份有限公司</w:t>
            </w:r>
          </w:p>
        </w:tc>
        <w:tc>
          <w:tcPr>
            <w:tcW w:w="1378" w:type="dxa"/>
            <w:shd w:val="clear" w:color="auto" w:fill="auto"/>
            <w:noWrap/>
            <w:vAlign w:val="center"/>
          </w:tcPr>
          <w:p w14:paraId="3684428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0D9CF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8F1B405">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259</w:t>
            </w:r>
          </w:p>
        </w:tc>
        <w:tc>
          <w:tcPr>
            <w:tcW w:w="4162" w:type="dxa"/>
            <w:shd w:val="clear" w:color="auto" w:fill="auto"/>
            <w:vAlign w:val="center"/>
          </w:tcPr>
          <w:p w14:paraId="31978B5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青海水利水电集团格尔木光伏发电有限公司光伏电站箱变维修项目</w:t>
            </w:r>
          </w:p>
        </w:tc>
        <w:tc>
          <w:tcPr>
            <w:tcW w:w="2977" w:type="dxa"/>
            <w:shd w:val="clear" w:color="auto" w:fill="auto"/>
            <w:noWrap/>
            <w:vAlign w:val="center"/>
          </w:tcPr>
          <w:p w14:paraId="1DC968F7">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青海宝睿电力实业有限责任公司</w:t>
            </w:r>
          </w:p>
        </w:tc>
        <w:tc>
          <w:tcPr>
            <w:tcW w:w="1378" w:type="dxa"/>
            <w:shd w:val="clear" w:color="auto" w:fill="auto"/>
            <w:noWrap/>
            <w:vAlign w:val="center"/>
          </w:tcPr>
          <w:p w14:paraId="52CC95D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523C6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5AEA7977">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260</w:t>
            </w:r>
          </w:p>
        </w:tc>
        <w:tc>
          <w:tcPr>
            <w:tcW w:w="4162" w:type="dxa"/>
            <w:shd w:val="clear" w:color="auto" w:fill="auto"/>
            <w:vAlign w:val="center"/>
          </w:tcPr>
          <w:p w14:paraId="4B548D6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青海省海南州戈壁基地配套电源西宁火电扩建工程水资源论证技术服务</w:t>
            </w:r>
          </w:p>
        </w:tc>
        <w:tc>
          <w:tcPr>
            <w:tcW w:w="2977" w:type="dxa"/>
            <w:shd w:val="clear" w:color="auto" w:fill="auto"/>
            <w:vAlign w:val="center"/>
          </w:tcPr>
          <w:p w14:paraId="05C192E5">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贵州省水利水电勘测设计研究院有限公司</w:t>
            </w:r>
          </w:p>
        </w:tc>
        <w:tc>
          <w:tcPr>
            <w:tcW w:w="1378" w:type="dxa"/>
            <w:shd w:val="clear" w:color="auto" w:fill="auto"/>
            <w:noWrap/>
            <w:vAlign w:val="center"/>
          </w:tcPr>
          <w:p w14:paraId="6E2D12F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09258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14BE3FA">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261</w:t>
            </w:r>
          </w:p>
        </w:tc>
        <w:tc>
          <w:tcPr>
            <w:tcW w:w="4162" w:type="dxa"/>
            <w:shd w:val="clear" w:color="auto" w:fill="auto"/>
            <w:vAlign w:val="center"/>
          </w:tcPr>
          <w:p w14:paraId="4EFA736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青海省海南州戈壁基地配套电源西宁火电扩建工程水资源论证技术服务</w:t>
            </w:r>
          </w:p>
        </w:tc>
        <w:tc>
          <w:tcPr>
            <w:tcW w:w="2977" w:type="dxa"/>
            <w:shd w:val="clear" w:color="auto" w:fill="auto"/>
            <w:vAlign w:val="center"/>
          </w:tcPr>
          <w:p w14:paraId="792912EC">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黄河水资源保护科学研究院</w:t>
            </w:r>
          </w:p>
        </w:tc>
        <w:tc>
          <w:tcPr>
            <w:tcW w:w="1378" w:type="dxa"/>
            <w:shd w:val="clear" w:color="auto" w:fill="auto"/>
            <w:noWrap/>
            <w:vAlign w:val="center"/>
          </w:tcPr>
          <w:p w14:paraId="37C7DAE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3125E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03CBF36">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262</w:t>
            </w:r>
          </w:p>
        </w:tc>
        <w:tc>
          <w:tcPr>
            <w:tcW w:w="4162" w:type="dxa"/>
            <w:shd w:val="clear" w:color="auto" w:fill="auto"/>
            <w:vAlign w:val="center"/>
          </w:tcPr>
          <w:p w14:paraId="10D427A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青海省海南州戈壁基地配套电源西宁火电扩建工程社会稳定性风险评估技术服务</w:t>
            </w:r>
          </w:p>
        </w:tc>
        <w:tc>
          <w:tcPr>
            <w:tcW w:w="2977" w:type="dxa"/>
            <w:shd w:val="clear" w:color="auto" w:fill="auto"/>
            <w:vAlign w:val="center"/>
          </w:tcPr>
          <w:p w14:paraId="36015A3A">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贵州省水利水电勘测设计研究院有限公司</w:t>
            </w:r>
          </w:p>
        </w:tc>
        <w:tc>
          <w:tcPr>
            <w:tcW w:w="1378" w:type="dxa"/>
            <w:shd w:val="clear" w:color="auto" w:fill="auto"/>
            <w:noWrap/>
            <w:vAlign w:val="center"/>
          </w:tcPr>
          <w:p w14:paraId="6CEF3DE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w:t>
            </w:r>
          </w:p>
        </w:tc>
      </w:tr>
      <w:tr w14:paraId="7B0E1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60DC579">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263</w:t>
            </w:r>
          </w:p>
        </w:tc>
        <w:tc>
          <w:tcPr>
            <w:tcW w:w="4162" w:type="dxa"/>
            <w:shd w:val="clear" w:color="auto" w:fill="auto"/>
            <w:vAlign w:val="center"/>
          </w:tcPr>
          <w:p w14:paraId="7F38219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青海省海南州戈壁基地配套电源西宁火电扩建工程水土保持方案技术服务</w:t>
            </w:r>
          </w:p>
        </w:tc>
        <w:tc>
          <w:tcPr>
            <w:tcW w:w="2977" w:type="dxa"/>
            <w:shd w:val="clear" w:color="auto" w:fill="auto"/>
            <w:noWrap/>
            <w:vAlign w:val="center"/>
          </w:tcPr>
          <w:p w14:paraId="276E2AB3">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陕西绿馨水土保持有限公司</w:t>
            </w:r>
          </w:p>
        </w:tc>
        <w:tc>
          <w:tcPr>
            <w:tcW w:w="1378" w:type="dxa"/>
            <w:shd w:val="clear" w:color="auto" w:fill="auto"/>
            <w:noWrap/>
            <w:vAlign w:val="center"/>
          </w:tcPr>
          <w:p w14:paraId="4868E46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w:t>
            </w:r>
          </w:p>
        </w:tc>
      </w:tr>
      <w:tr w14:paraId="2353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7B2167C">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264</w:t>
            </w:r>
          </w:p>
        </w:tc>
        <w:tc>
          <w:tcPr>
            <w:tcW w:w="4162" w:type="dxa"/>
            <w:shd w:val="clear" w:color="auto" w:fill="auto"/>
            <w:vAlign w:val="center"/>
          </w:tcPr>
          <w:p w14:paraId="70E7BC2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青海省海南州戈壁基地配套电源西宁火电扩建工程水土保持方案技术服务</w:t>
            </w:r>
          </w:p>
        </w:tc>
        <w:tc>
          <w:tcPr>
            <w:tcW w:w="2977" w:type="dxa"/>
            <w:shd w:val="clear" w:color="auto" w:fill="auto"/>
            <w:noWrap/>
            <w:vAlign w:val="center"/>
          </w:tcPr>
          <w:p w14:paraId="0529F385">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贵州省水利水电勘测设计研究院有限公司</w:t>
            </w:r>
          </w:p>
        </w:tc>
        <w:tc>
          <w:tcPr>
            <w:tcW w:w="1378" w:type="dxa"/>
            <w:shd w:val="clear" w:color="auto" w:fill="auto"/>
            <w:noWrap/>
            <w:vAlign w:val="center"/>
          </w:tcPr>
          <w:p w14:paraId="356FF69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w:t>
            </w:r>
          </w:p>
        </w:tc>
      </w:tr>
      <w:tr w14:paraId="20B93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52A14F24">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265</w:t>
            </w:r>
          </w:p>
        </w:tc>
        <w:tc>
          <w:tcPr>
            <w:tcW w:w="4162" w:type="dxa"/>
            <w:shd w:val="clear" w:color="auto" w:fill="auto"/>
            <w:vAlign w:val="center"/>
          </w:tcPr>
          <w:p w14:paraId="11D5D55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黄河公司茶卡哇玉、切吉石乃亥、切吉敦曲、茶卡盐湖风电场风机叶片检查及维修</w:t>
            </w:r>
          </w:p>
        </w:tc>
        <w:tc>
          <w:tcPr>
            <w:tcW w:w="2977" w:type="dxa"/>
            <w:shd w:val="clear" w:color="auto" w:fill="auto"/>
            <w:vAlign w:val="center"/>
          </w:tcPr>
          <w:p w14:paraId="5365A3B9">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连云港合创节能科技有限公司</w:t>
            </w:r>
          </w:p>
        </w:tc>
        <w:tc>
          <w:tcPr>
            <w:tcW w:w="1378" w:type="dxa"/>
            <w:shd w:val="clear" w:color="auto" w:fill="auto"/>
            <w:noWrap/>
            <w:vAlign w:val="center"/>
          </w:tcPr>
          <w:p w14:paraId="7D46D07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28F52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C2F9EE4">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266</w:t>
            </w:r>
          </w:p>
        </w:tc>
        <w:tc>
          <w:tcPr>
            <w:tcW w:w="4162" w:type="dxa"/>
            <w:shd w:val="clear" w:color="auto" w:fill="auto"/>
            <w:vAlign w:val="center"/>
          </w:tcPr>
          <w:p w14:paraId="03F2706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青海宁北发电有限责任公司2024年脱硫、脱销、废水CEMS设备委托运营项目</w:t>
            </w:r>
          </w:p>
        </w:tc>
        <w:tc>
          <w:tcPr>
            <w:tcW w:w="2977" w:type="dxa"/>
            <w:shd w:val="clear" w:color="auto" w:fill="auto"/>
            <w:vAlign w:val="center"/>
          </w:tcPr>
          <w:p w14:paraId="06CE0BD0">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青海舜玖环保工程有限公司</w:t>
            </w:r>
          </w:p>
        </w:tc>
        <w:tc>
          <w:tcPr>
            <w:tcW w:w="1378" w:type="dxa"/>
            <w:shd w:val="clear" w:color="auto" w:fill="auto"/>
            <w:noWrap/>
            <w:vAlign w:val="center"/>
          </w:tcPr>
          <w:p w14:paraId="29A7E47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687E9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0ACD752">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267</w:t>
            </w:r>
          </w:p>
        </w:tc>
        <w:tc>
          <w:tcPr>
            <w:tcW w:w="4162" w:type="dxa"/>
            <w:shd w:val="clear" w:color="auto" w:fill="auto"/>
            <w:vAlign w:val="center"/>
          </w:tcPr>
          <w:p w14:paraId="1CFEF49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青海黄河矿业有限责任公司实验室信息管理系统建设</w:t>
            </w:r>
          </w:p>
        </w:tc>
        <w:tc>
          <w:tcPr>
            <w:tcW w:w="2977" w:type="dxa"/>
            <w:shd w:val="clear" w:color="auto" w:fill="auto"/>
            <w:vAlign w:val="center"/>
          </w:tcPr>
          <w:p w14:paraId="7BFA5637">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广州为乐信息科技有限公司</w:t>
            </w:r>
          </w:p>
        </w:tc>
        <w:tc>
          <w:tcPr>
            <w:tcW w:w="1378" w:type="dxa"/>
            <w:shd w:val="clear" w:color="auto" w:fill="auto"/>
            <w:noWrap/>
            <w:vAlign w:val="center"/>
          </w:tcPr>
          <w:p w14:paraId="4DCA648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2A1D0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5AA7EB32">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268</w:t>
            </w:r>
          </w:p>
        </w:tc>
        <w:tc>
          <w:tcPr>
            <w:tcW w:w="4162" w:type="dxa"/>
            <w:shd w:val="clear" w:color="auto" w:fill="auto"/>
            <w:vAlign w:val="center"/>
          </w:tcPr>
          <w:p w14:paraId="74BD11A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国家电投财务共享西宁区域中心网银U盾管理设备采购</w:t>
            </w:r>
          </w:p>
        </w:tc>
        <w:tc>
          <w:tcPr>
            <w:tcW w:w="2977" w:type="dxa"/>
            <w:shd w:val="clear" w:color="auto" w:fill="auto"/>
            <w:vAlign w:val="center"/>
          </w:tcPr>
          <w:p w14:paraId="145BB174">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color w:val="000000"/>
                <w:kern w:val="0"/>
                <w:sz w:val="18"/>
                <w:szCs w:val="18"/>
                <w14:ligatures w14:val="none"/>
              </w:rPr>
              <w:t>南京安吉鑫信息科技有限公司</w:t>
            </w:r>
          </w:p>
        </w:tc>
        <w:tc>
          <w:tcPr>
            <w:tcW w:w="1378" w:type="dxa"/>
            <w:shd w:val="clear" w:color="auto" w:fill="auto"/>
            <w:noWrap/>
            <w:vAlign w:val="center"/>
          </w:tcPr>
          <w:p w14:paraId="1CB36B0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4,000.00</w:t>
            </w:r>
          </w:p>
        </w:tc>
      </w:tr>
      <w:tr w14:paraId="03F1A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372BF4AF">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269</w:t>
            </w:r>
          </w:p>
        </w:tc>
        <w:tc>
          <w:tcPr>
            <w:tcW w:w="4162" w:type="dxa"/>
            <w:shd w:val="clear" w:color="auto" w:fill="auto"/>
            <w:vAlign w:val="center"/>
          </w:tcPr>
          <w:p w14:paraId="14939D0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黄河光伏发电公司2023年视觉识别系统更换项目</w:t>
            </w:r>
          </w:p>
        </w:tc>
        <w:tc>
          <w:tcPr>
            <w:tcW w:w="2977" w:type="dxa"/>
            <w:shd w:val="clear" w:color="auto" w:fill="auto"/>
            <w:vAlign w:val="center"/>
          </w:tcPr>
          <w:p w14:paraId="7DFB8ECC">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color w:val="000000"/>
                <w:kern w:val="0"/>
                <w:sz w:val="18"/>
                <w:szCs w:val="18"/>
                <w14:ligatures w14:val="none"/>
              </w:rPr>
              <w:t>西宁盛弛广告有限公司</w:t>
            </w:r>
          </w:p>
        </w:tc>
        <w:tc>
          <w:tcPr>
            <w:tcW w:w="1378" w:type="dxa"/>
            <w:shd w:val="clear" w:color="auto" w:fill="auto"/>
            <w:noWrap/>
            <w:vAlign w:val="center"/>
          </w:tcPr>
          <w:p w14:paraId="36A21AF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w:t>
            </w:r>
          </w:p>
        </w:tc>
      </w:tr>
      <w:tr w14:paraId="21DCA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9A68304">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270</w:t>
            </w:r>
          </w:p>
        </w:tc>
        <w:tc>
          <w:tcPr>
            <w:tcW w:w="4162" w:type="dxa"/>
            <w:shd w:val="clear" w:color="auto" w:fill="auto"/>
            <w:vAlign w:val="center"/>
          </w:tcPr>
          <w:p w14:paraId="1265F88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黄河水电生态科研项目土壤植被样品化验服务</w:t>
            </w:r>
          </w:p>
        </w:tc>
        <w:tc>
          <w:tcPr>
            <w:tcW w:w="2977" w:type="dxa"/>
            <w:shd w:val="clear" w:color="auto" w:fill="auto"/>
            <w:vAlign w:val="center"/>
          </w:tcPr>
          <w:p w14:paraId="6CFC591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杨凌新化生态科技有限公司</w:t>
            </w:r>
          </w:p>
        </w:tc>
        <w:tc>
          <w:tcPr>
            <w:tcW w:w="1378" w:type="dxa"/>
            <w:shd w:val="clear" w:color="auto" w:fill="auto"/>
            <w:noWrap/>
            <w:vAlign w:val="center"/>
          </w:tcPr>
          <w:p w14:paraId="27F29F7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w:t>
            </w:r>
          </w:p>
        </w:tc>
      </w:tr>
      <w:tr w14:paraId="5D2D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A5183A6">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271</w:t>
            </w:r>
          </w:p>
        </w:tc>
        <w:tc>
          <w:tcPr>
            <w:tcW w:w="4162" w:type="dxa"/>
            <w:shd w:val="clear" w:color="auto" w:fill="auto"/>
            <w:vAlign w:val="center"/>
          </w:tcPr>
          <w:p w14:paraId="3311AD0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黄河水电生态科研项目土壤植被样品化验服务</w:t>
            </w:r>
          </w:p>
        </w:tc>
        <w:tc>
          <w:tcPr>
            <w:tcW w:w="2977" w:type="dxa"/>
            <w:shd w:val="clear" w:color="auto" w:fill="auto"/>
            <w:vAlign w:val="center"/>
          </w:tcPr>
          <w:p w14:paraId="4827E57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浙江华才检测技术有限公司</w:t>
            </w:r>
          </w:p>
        </w:tc>
        <w:tc>
          <w:tcPr>
            <w:tcW w:w="1378" w:type="dxa"/>
            <w:shd w:val="clear" w:color="auto" w:fill="auto"/>
            <w:noWrap/>
            <w:vAlign w:val="center"/>
          </w:tcPr>
          <w:p w14:paraId="3D9A229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w:t>
            </w:r>
          </w:p>
        </w:tc>
      </w:tr>
      <w:tr w14:paraId="747E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DADAF85">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272</w:t>
            </w:r>
          </w:p>
        </w:tc>
        <w:tc>
          <w:tcPr>
            <w:tcW w:w="4162" w:type="dxa"/>
            <w:shd w:val="clear" w:color="auto" w:fill="auto"/>
            <w:vAlign w:val="center"/>
          </w:tcPr>
          <w:p w14:paraId="7C3CDF3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黄河公司2024-2026年视频制作服务项目</w:t>
            </w:r>
          </w:p>
        </w:tc>
        <w:tc>
          <w:tcPr>
            <w:tcW w:w="2977" w:type="dxa"/>
            <w:shd w:val="clear" w:color="auto" w:fill="auto"/>
            <w:vAlign w:val="center"/>
          </w:tcPr>
          <w:p w14:paraId="464BA76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北京智源国际文化传媒有限公司</w:t>
            </w:r>
          </w:p>
        </w:tc>
        <w:tc>
          <w:tcPr>
            <w:tcW w:w="1378" w:type="dxa"/>
            <w:shd w:val="clear" w:color="auto" w:fill="auto"/>
            <w:noWrap/>
            <w:vAlign w:val="center"/>
          </w:tcPr>
          <w:p w14:paraId="5F63033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¥30,000.00</w:t>
            </w:r>
          </w:p>
        </w:tc>
      </w:tr>
      <w:tr w14:paraId="5E64F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34E7C355">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273</w:t>
            </w:r>
          </w:p>
        </w:tc>
        <w:tc>
          <w:tcPr>
            <w:tcW w:w="4162" w:type="dxa"/>
            <w:shd w:val="clear" w:color="auto" w:fill="auto"/>
            <w:vAlign w:val="center"/>
          </w:tcPr>
          <w:p w14:paraId="61B83CB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黄河公司2024-2026年企业形象宣传画册（中英文版）设计制作服务项目</w:t>
            </w:r>
          </w:p>
        </w:tc>
        <w:tc>
          <w:tcPr>
            <w:tcW w:w="2977" w:type="dxa"/>
            <w:shd w:val="clear" w:color="auto" w:fill="auto"/>
            <w:vAlign w:val="center"/>
          </w:tcPr>
          <w:p w14:paraId="73FF05A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kern w:val="0"/>
                <w:sz w:val="18"/>
                <w:szCs w:val="18"/>
                <w14:ligatures w14:val="none"/>
              </w:rPr>
              <w:t>北京智源国际文化传媒有限公司</w:t>
            </w:r>
          </w:p>
        </w:tc>
        <w:tc>
          <w:tcPr>
            <w:tcW w:w="1378" w:type="dxa"/>
            <w:shd w:val="clear" w:color="auto" w:fill="auto"/>
            <w:noWrap/>
            <w:vAlign w:val="center"/>
          </w:tcPr>
          <w:p w14:paraId="198A016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5729D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FEB5882">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274</w:t>
            </w:r>
          </w:p>
        </w:tc>
        <w:tc>
          <w:tcPr>
            <w:tcW w:w="4162" w:type="dxa"/>
            <w:shd w:val="clear" w:color="auto" w:fill="auto"/>
            <w:vAlign w:val="center"/>
          </w:tcPr>
          <w:p w14:paraId="1E28C91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国电投黄河电力技术有限责任公司2024-2027年交通运输车辆维保服务项目</w:t>
            </w:r>
          </w:p>
        </w:tc>
        <w:tc>
          <w:tcPr>
            <w:tcW w:w="2977" w:type="dxa"/>
            <w:shd w:val="clear" w:color="auto" w:fill="auto"/>
            <w:noWrap/>
            <w:vAlign w:val="center"/>
          </w:tcPr>
          <w:p w14:paraId="1DB7332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kern w:val="0"/>
                <w:sz w:val="18"/>
                <w:szCs w:val="18"/>
                <w14:ligatures w14:val="none"/>
              </w:rPr>
              <w:t>西宁鑫定点汽车维修服务有限公司</w:t>
            </w:r>
          </w:p>
        </w:tc>
        <w:tc>
          <w:tcPr>
            <w:tcW w:w="1378" w:type="dxa"/>
            <w:shd w:val="clear" w:color="auto" w:fill="auto"/>
            <w:noWrap/>
            <w:vAlign w:val="center"/>
          </w:tcPr>
          <w:p w14:paraId="183227B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70CDB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A4E3CB3">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275</w:t>
            </w:r>
          </w:p>
        </w:tc>
        <w:tc>
          <w:tcPr>
            <w:tcW w:w="4162" w:type="dxa"/>
            <w:shd w:val="clear" w:color="auto" w:fill="auto"/>
            <w:vAlign w:val="center"/>
          </w:tcPr>
          <w:p w14:paraId="6C62512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德令哈220万千瓦多能互补项目一期光伏项目通信光缆采购</w:t>
            </w:r>
          </w:p>
        </w:tc>
        <w:tc>
          <w:tcPr>
            <w:tcW w:w="2977" w:type="dxa"/>
            <w:shd w:val="clear" w:color="auto" w:fill="auto"/>
            <w:noWrap/>
            <w:vAlign w:val="center"/>
          </w:tcPr>
          <w:p w14:paraId="12D0B458">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江苏巨量光电科技有限公司</w:t>
            </w:r>
          </w:p>
        </w:tc>
        <w:tc>
          <w:tcPr>
            <w:tcW w:w="1378" w:type="dxa"/>
            <w:shd w:val="clear" w:color="auto" w:fill="auto"/>
            <w:noWrap/>
            <w:vAlign w:val="center"/>
          </w:tcPr>
          <w:p w14:paraId="6BA33FA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25705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039CAE8">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276</w:t>
            </w:r>
          </w:p>
        </w:tc>
        <w:tc>
          <w:tcPr>
            <w:tcW w:w="4162" w:type="dxa"/>
            <w:shd w:val="clear" w:color="auto" w:fill="auto"/>
            <w:vAlign w:val="center"/>
          </w:tcPr>
          <w:p w14:paraId="34D8B60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青海省海西州绿电转化项目建议书编制技术服务</w:t>
            </w:r>
          </w:p>
        </w:tc>
        <w:tc>
          <w:tcPr>
            <w:tcW w:w="2977" w:type="dxa"/>
            <w:shd w:val="clear" w:color="auto" w:fill="auto"/>
            <w:noWrap/>
            <w:vAlign w:val="center"/>
          </w:tcPr>
          <w:p w14:paraId="78CCAD91">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清能海峡（西安）电力设计有限公司</w:t>
            </w:r>
          </w:p>
        </w:tc>
        <w:tc>
          <w:tcPr>
            <w:tcW w:w="1378" w:type="dxa"/>
            <w:shd w:val="clear" w:color="auto" w:fill="auto"/>
            <w:noWrap/>
            <w:vAlign w:val="center"/>
          </w:tcPr>
          <w:p w14:paraId="5F2B914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5183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1774B5C">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277</w:t>
            </w:r>
          </w:p>
        </w:tc>
        <w:tc>
          <w:tcPr>
            <w:tcW w:w="4162" w:type="dxa"/>
            <w:shd w:val="clear" w:color="auto" w:fill="auto"/>
            <w:vAlign w:val="center"/>
          </w:tcPr>
          <w:p w14:paraId="780A1E7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青海国鑫铝业有限责任公司铝合金分公司脉冲式布袋除尘器大修项目</w:t>
            </w:r>
          </w:p>
        </w:tc>
        <w:tc>
          <w:tcPr>
            <w:tcW w:w="2977" w:type="dxa"/>
            <w:shd w:val="clear" w:color="auto" w:fill="auto"/>
            <w:noWrap/>
            <w:vAlign w:val="center"/>
          </w:tcPr>
          <w:p w14:paraId="373FF295">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color w:val="FF0000"/>
                <w:kern w:val="0"/>
                <w:sz w:val="18"/>
                <w:szCs w:val="18"/>
                <w14:ligatures w14:val="none"/>
              </w:rPr>
              <w:t>河北河科环保设备有限公司</w:t>
            </w:r>
          </w:p>
        </w:tc>
        <w:tc>
          <w:tcPr>
            <w:tcW w:w="1378" w:type="dxa"/>
            <w:shd w:val="clear" w:color="auto" w:fill="auto"/>
            <w:noWrap/>
            <w:vAlign w:val="center"/>
          </w:tcPr>
          <w:p w14:paraId="2B4A03E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52470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F049BE5">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278</w:t>
            </w:r>
          </w:p>
        </w:tc>
        <w:tc>
          <w:tcPr>
            <w:tcW w:w="4162" w:type="dxa"/>
            <w:shd w:val="clear" w:color="auto" w:fill="auto"/>
            <w:vAlign w:val="center"/>
          </w:tcPr>
          <w:p w14:paraId="1215314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德令哈220万千瓦多能互补项目一期光伏建设项目整站实测模型报告编制技术服务</w:t>
            </w:r>
          </w:p>
        </w:tc>
        <w:tc>
          <w:tcPr>
            <w:tcW w:w="2977" w:type="dxa"/>
            <w:shd w:val="clear" w:color="auto" w:fill="auto"/>
            <w:noWrap/>
            <w:vAlign w:val="center"/>
          </w:tcPr>
          <w:p w14:paraId="52103ABF">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中国质量认证中心</w:t>
            </w:r>
          </w:p>
        </w:tc>
        <w:tc>
          <w:tcPr>
            <w:tcW w:w="1378" w:type="dxa"/>
            <w:shd w:val="clear" w:color="auto" w:fill="auto"/>
            <w:noWrap/>
            <w:vAlign w:val="center"/>
          </w:tcPr>
          <w:p w14:paraId="53AA95F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2CA61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B20D5C8">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279</w:t>
            </w:r>
          </w:p>
        </w:tc>
        <w:tc>
          <w:tcPr>
            <w:tcW w:w="4162" w:type="dxa"/>
            <w:shd w:val="clear" w:color="auto" w:fill="auto"/>
            <w:vAlign w:val="center"/>
          </w:tcPr>
          <w:p w14:paraId="34AC9CD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德令哈220万千瓦多能互补项目一期光伏建设项目整站实测模型报告编制技术服务</w:t>
            </w:r>
          </w:p>
        </w:tc>
        <w:tc>
          <w:tcPr>
            <w:tcW w:w="2977" w:type="dxa"/>
            <w:shd w:val="clear" w:color="auto" w:fill="auto"/>
            <w:noWrap/>
            <w:vAlign w:val="center"/>
          </w:tcPr>
          <w:p w14:paraId="5D08D152">
            <w:pPr>
              <w:widowControl/>
              <w:spacing w:after="0" w:line="240" w:lineRule="auto"/>
              <w:rPr>
                <w:rFonts w:ascii="Times New Roman" w:hAnsi="Times New Roman" w:eastAsia="宋体" w:cs="Times New Roman"/>
                <w:color w:val="FF0000"/>
                <w:kern w:val="0"/>
                <w:sz w:val="18"/>
                <w:szCs w:val="18"/>
                <w14:ligatures w14:val="none"/>
              </w:rPr>
            </w:pPr>
            <w:r>
              <w:rPr>
                <w:rFonts w:ascii="Times New Roman" w:hAnsi="Times New Roman" w:eastAsia="宋体" w:cs="Times New Roman"/>
                <w:kern w:val="0"/>
                <w:sz w:val="18"/>
                <w:szCs w:val="18"/>
                <w14:ligatures w14:val="none"/>
              </w:rPr>
              <w:t>广州能控电气技术有限公司</w:t>
            </w:r>
          </w:p>
        </w:tc>
        <w:tc>
          <w:tcPr>
            <w:tcW w:w="1378" w:type="dxa"/>
            <w:shd w:val="clear" w:color="auto" w:fill="auto"/>
            <w:noWrap/>
            <w:vAlign w:val="center"/>
          </w:tcPr>
          <w:p w14:paraId="365316F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79E2F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AD3A0FD">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280</w:t>
            </w:r>
          </w:p>
        </w:tc>
        <w:tc>
          <w:tcPr>
            <w:tcW w:w="4162" w:type="dxa"/>
            <w:shd w:val="clear" w:color="auto" w:fill="auto"/>
            <w:vAlign w:val="center"/>
          </w:tcPr>
          <w:p w14:paraId="15DD2B9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德令哈西出口光伏（光热）产业园区基础设施一期项目设施SVG性能测试</w:t>
            </w:r>
          </w:p>
        </w:tc>
        <w:tc>
          <w:tcPr>
            <w:tcW w:w="2977" w:type="dxa"/>
            <w:shd w:val="clear" w:color="auto" w:fill="auto"/>
            <w:noWrap/>
            <w:vAlign w:val="center"/>
          </w:tcPr>
          <w:p w14:paraId="60DDACF9">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青海世珈电力工程有限公司</w:t>
            </w:r>
          </w:p>
        </w:tc>
        <w:tc>
          <w:tcPr>
            <w:tcW w:w="1378" w:type="dxa"/>
            <w:shd w:val="clear" w:color="auto" w:fill="auto"/>
            <w:noWrap/>
            <w:vAlign w:val="center"/>
          </w:tcPr>
          <w:p w14:paraId="3341AEF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2C62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2C235DE">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281</w:t>
            </w:r>
          </w:p>
        </w:tc>
        <w:tc>
          <w:tcPr>
            <w:tcW w:w="4162" w:type="dxa"/>
            <w:shd w:val="clear" w:color="auto" w:fill="auto"/>
            <w:vAlign w:val="center"/>
          </w:tcPr>
          <w:p w14:paraId="733A1D6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2024年度青海益和检修安装有限公司电解槽大修清包项目</w:t>
            </w:r>
          </w:p>
        </w:tc>
        <w:tc>
          <w:tcPr>
            <w:tcW w:w="2977" w:type="dxa"/>
            <w:shd w:val="clear" w:color="auto" w:fill="auto"/>
            <w:noWrap/>
            <w:vAlign w:val="center"/>
          </w:tcPr>
          <w:p w14:paraId="17877468">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color w:val="FF0000"/>
                <w:kern w:val="0"/>
                <w:sz w:val="18"/>
                <w:szCs w:val="18"/>
                <w14:ligatures w14:val="none"/>
              </w:rPr>
              <w:t>山东长庆建工有限公司</w:t>
            </w:r>
          </w:p>
        </w:tc>
        <w:tc>
          <w:tcPr>
            <w:tcW w:w="1378" w:type="dxa"/>
            <w:shd w:val="clear" w:color="auto" w:fill="auto"/>
            <w:noWrap/>
            <w:vAlign w:val="center"/>
          </w:tcPr>
          <w:p w14:paraId="428967D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¥100,000.00</w:t>
            </w:r>
          </w:p>
        </w:tc>
      </w:tr>
      <w:tr w14:paraId="4E84D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53D54791">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282</w:t>
            </w:r>
          </w:p>
        </w:tc>
        <w:tc>
          <w:tcPr>
            <w:tcW w:w="4162" w:type="dxa"/>
            <w:shd w:val="clear" w:color="auto" w:fill="auto"/>
            <w:vAlign w:val="center"/>
          </w:tcPr>
          <w:p w14:paraId="597F7D0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德令哈西出口光伏（光热）产业园区基础设施（一期）项目330KV汇集站通信设备采购</w:t>
            </w:r>
          </w:p>
        </w:tc>
        <w:tc>
          <w:tcPr>
            <w:tcW w:w="2977" w:type="dxa"/>
            <w:shd w:val="clear" w:color="auto" w:fill="auto"/>
            <w:noWrap/>
            <w:vAlign w:val="center"/>
          </w:tcPr>
          <w:p w14:paraId="0AEBC1D9">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青海瑞丰科技有限公司</w:t>
            </w:r>
          </w:p>
        </w:tc>
        <w:tc>
          <w:tcPr>
            <w:tcW w:w="1378" w:type="dxa"/>
            <w:shd w:val="clear" w:color="auto" w:fill="auto"/>
            <w:noWrap/>
            <w:vAlign w:val="center"/>
          </w:tcPr>
          <w:p w14:paraId="1178489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6139B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5A79897D">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283</w:t>
            </w:r>
          </w:p>
        </w:tc>
        <w:tc>
          <w:tcPr>
            <w:tcW w:w="4162" w:type="dxa"/>
            <w:shd w:val="clear" w:color="auto" w:fill="auto"/>
            <w:vAlign w:val="center"/>
          </w:tcPr>
          <w:p w14:paraId="2075B87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国电投集团黄河水电公司茶卡哇玉、切吉石乃海、切吉敦曲、茶卡盐湖风电场风机叶片检查及维修项目</w:t>
            </w:r>
          </w:p>
        </w:tc>
        <w:tc>
          <w:tcPr>
            <w:tcW w:w="2977" w:type="dxa"/>
            <w:shd w:val="clear" w:color="auto" w:fill="auto"/>
            <w:noWrap/>
            <w:vAlign w:val="center"/>
          </w:tcPr>
          <w:p w14:paraId="5F32850B">
            <w:pPr>
              <w:widowControl/>
              <w:spacing w:after="0" w:line="240" w:lineRule="auto"/>
              <w:rPr>
                <w:rFonts w:ascii="Times New Roman" w:hAnsi="Times New Roman" w:eastAsia="宋体" w:cs="Times New Roman"/>
                <w:color w:val="FF0000"/>
                <w:kern w:val="0"/>
                <w:sz w:val="18"/>
                <w:szCs w:val="18"/>
                <w14:ligatures w14:val="none"/>
              </w:rPr>
            </w:pPr>
            <w:r>
              <w:rPr>
                <w:rFonts w:ascii="Times New Roman" w:hAnsi="Times New Roman" w:eastAsia="宋体" w:cs="Times New Roman"/>
                <w:kern w:val="0"/>
                <w:sz w:val="18"/>
                <w:szCs w:val="18"/>
                <w14:ligatures w14:val="none"/>
              </w:rPr>
              <w:t>新疆格瑞林实业有限公司</w:t>
            </w:r>
          </w:p>
        </w:tc>
        <w:tc>
          <w:tcPr>
            <w:tcW w:w="1378" w:type="dxa"/>
            <w:shd w:val="clear" w:color="auto" w:fill="auto"/>
            <w:noWrap/>
            <w:vAlign w:val="center"/>
          </w:tcPr>
          <w:p w14:paraId="3026F2B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003E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E797979">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284</w:t>
            </w:r>
          </w:p>
        </w:tc>
        <w:tc>
          <w:tcPr>
            <w:tcW w:w="4162" w:type="dxa"/>
            <w:shd w:val="clear" w:color="auto" w:fill="auto"/>
            <w:vAlign w:val="center"/>
          </w:tcPr>
          <w:p w14:paraId="57C72A3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黄河鑫业有限公司10KV供电系统增加自动无功补偿及消谐装置项目</w:t>
            </w:r>
          </w:p>
        </w:tc>
        <w:tc>
          <w:tcPr>
            <w:tcW w:w="2977" w:type="dxa"/>
            <w:shd w:val="clear" w:color="auto" w:fill="auto"/>
            <w:noWrap/>
            <w:vAlign w:val="center"/>
          </w:tcPr>
          <w:p w14:paraId="0EAA94D6">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昂顿科技（上海）有限公司</w:t>
            </w:r>
          </w:p>
        </w:tc>
        <w:tc>
          <w:tcPr>
            <w:tcW w:w="1378" w:type="dxa"/>
            <w:shd w:val="clear" w:color="auto" w:fill="auto"/>
            <w:noWrap/>
            <w:vAlign w:val="center"/>
          </w:tcPr>
          <w:p w14:paraId="411C92F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2AD1A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F1467A0">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285</w:t>
            </w:r>
          </w:p>
        </w:tc>
        <w:tc>
          <w:tcPr>
            <w:tcW w:w="4162" w:type="dxa"/>
            <w:shd w:val="clear" w:color="auto" w:fill="auto"/>
            <w:vAlign w:val="center"/>
          </w:tcPr>
          <w:p w14:paraId="248349C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青海省2023年风电项目1标段海西州50万千瓦风电项目勘测定界技术咨询服务</w:t>
            </w:r>
          </w:p>
        </w:tc>
        <w:tc>
          <w:tcPr>
            <w:tcW w:w="2977" w:type="dxa"/>
            <w:shd w:val="clear" w:color="auto" w:fill="auto"/>
            <w:noWrap/>
            <w:vAlign w:val="center"/>
          </w:tcPr>
          <w:p w14:paraId="5BB1FEDB">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青海正和工程管理有限责任公司</w:t>
            </w:r>
          </w:p>
        </w:tc>
        <w:tc>
          <w:tcPr>
            <w:tcW w:w="1378" w:type="dxa"/>
            <w:shd w:val="clear" w:color="auto" w:fill="auto"/>
            <w:noWrap/>
            <w:vAlign w:val="center"/>
          </w:tcPr>
          <w:p w14:paraId="568AEDC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49E4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90A8935">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286</w:t>
            </w:r>
          </w:p>
        </w:tc>
        <w:tc>
          <w:tcPr>
            <w:tcW w:w="4162" w:type="dxa"/>
            <w:shd w:val="clear" w:color="auto" w:fill="auto"/>
            <w:vAlign w:val="center"/>
          </w:tcPr>
          <w:p w14:paraId="607B0B4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黄河西宁热点有限责任公司煤场、翻车机新增负压除尘装置及煤场顶棚外部新增冲洗装置项目</w:t>
            </w:r>
          </w:p>
        </w:tc>
        <w:tc>
          <w:tcPr>
            <w:tcW w:w="2977" w:type="dxa"/>
            <w:shd w:val="clear" w:color="auto" w:fill="auto"/>
            <w:noWrap/>
            <w:vAlign w:val="center"/>
          </w:tcPr>
          <w:p w14:paraId="6B6BCCEC">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无锡中驰环保科技有限公司</w:t>
            </w:r>
          </w:p>
        </w:tc>
        <w:tc>
          <w:tcPr>
            <w:tcW w:w="1378" w:type="dxa"/>
            <w:shd w:val="clear" w:color="auto" w:fill="auto"/>
            <w:noWrap/>
            <w:vAlign w:val="center"/>
          </w:tcPr>
          <w:p w14:paraId="21A173C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48DF9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C286F26">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287</w:t>
            </w:r>
          </w:p>
        </w:tc>
        <w:tc>
          <w:tcPr>
            <w:tcW w:w="4162" w:type="dxa"/>
            <w:shd w:val="clear" w:color="auto" w:fill="auto"/>
            <w:vAlign w:val="center"/>
          </w:tcPr>
          <w:p w14:paraId="26FFBF9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青海黄河水电公司生态科研项目土壤植被样品化验服务</w:t>
            </w:r>
          </w:p>
        </w:tc>
        <w:tc>
          <w:tcPr>
            <w:tcW w:w="2977" w:type="dxa"/>
            <w:shd w:val="clear" w:color="auto" w:fill="auto"/>
            <w:noWrap/>
            <w:vAlign w:val="center"/>
          </w:tcPr>
          <w:p w14:paraId="3C65813C">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甘肃联合检测标准技术服务有限公司</w:t>
            </w:r>
          </w:p>
        </w:tc>
        <w:tc>
          <w:tcPr>
            <w:tcW w:w="1378" w:type="dxa"/>
            <w:shd w:val="clear" w:color="auto" w:fill="auto"/>
            <w:noWrap/>
            <w:vAlign w:val="center"/>
          </w:tcPr>
          <w:p w14:paraId="1D1BA6E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w:t>
            </w:r>
          </w:p>
        </w:tc>
      </w:tr>
      <w:tr w14:paraId="0E428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53905DD">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288</w:t>
            </w:r>
          </w:p>
        </w:tc>
        <w:tc>
          <w:tcPr>
            <w:tcW w:w="4162" w:type="dxa"/>
            <w:shd w:val="clear" w:color="auto" w:fill="auto"/>
            <w:vAlign w:val="center"/>
          </w:tcPr>
          <w:p w14:paraId="7A86683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青海黄河水电公司生态科研项目土壤植被样品化验服务</w:t>
            </w:r>
          </w:p>
        </w:tc>
        <w:tc>
          <w:tcPr>
            <w:tcW w:w="2977" w:type="dxa"/>
            <w:shd w:val="clear" w:color="auto" w:fill="auto"/>
            <w:noWrap/>
            <w:vAlign w:val="center"/>
          </w:tcPr>
          <w:p w14:paraId="115A1008">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甘肃中检联检测有限公司</w:t>
            </w:r>
          </w:p>
        </w:tc>
        <w:tc>
          <w:tcPr>
            <w:tcW w:w="1378" w:type="dxa"/>
            <w:shd w:val="clear" w:color="auto" w:fill="auto"/>
            <w:noWrap/>
            <w:vAlign w:val="center"/>
          </w:tcPr>
          <w:p w14:paraId="4725BFF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w:t>
            </w:r>
          </w:p>
        </w:tc>
      </w:tr>
      <w:tr w14:paraId="3E26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A6A0BD3">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289</w:t>
            </w:r>
          </w:p>
        </w:tc>
        <w:tc>
          <w:tcPr>
            <w:tcW w:w="4162" w:type="dxa"/>
            <w:shd w:val="clear" w:color="auto" w:fill="auto"/>
            <w:vAlign w:val="center"/>
          </w:tcPr>
          <w:p w14:paraId="602B51E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青海益星综合管理服务有限公司个服务板块垃圾清运服务项目</w:t>
            </w:r>
          </w:p>
        </w:tc>
        <w:tc>
          <w:tcPr>
            <w:tcW w:w="2977" w:type="dxa"/>
            <w:shd w:val="clear" w:color="auto" w:fill="auto"/>
            <w:noWrap/>
            <w:vAlign w:val="center"/>
          </w:tcPr>
          <w:p w14:paraId="78F339C1">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color w:val="FF0000"/>
                <w:kern w:val="0"/>
                <w:sz w:val="18"/>
                <w:szCs w:val="18"/>
                <w14:ligatures w14:val="none"/>
              </w:rPr>
              <w:t>西宁绿茵环卫服务有限公司</w:t>
            </w:r>
          </w:p>
        </w:tc>
        <w:tc>
          <w:tcPr>
            <w:tcW w:w="1378" w:type="dxa"/>
            <w:shd w:val="clear" w:color="auto" w:fill="auto"/>
            <w:noWrap/>
            <w:vAlign w:val="center"/>
          </w:tcPr>
          <w:p w14:paraId="25FB8B9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367B9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32CEE0C">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290</w:t>
            </w:r>
          </w:p>
        </w:tc>
        <w:tc>
          <w:tcPr>
            <w:tcW w:w="4162" w:type="dxa"/>
            <w:shd w:val="clear" w:color="auto" w:fill="auto"/>
            <w:vAlign w:val="center"/>
          </w:tcPr>
          <w:p w14:paraId="4C62F01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黄河公司2024-2026年企业形象宣传画册中英文版设计制作服务项目</w:t>
            </w:r>
          </w:p>
        </w:tc>
        <w:tc>
          <w:tcPr>
            <w:tcW w:w="2977" w:type="dxa"/>
            <w:shd w:val="clear" w:color="auto" w:fill="auto"/>
            <w:noWrap/>
            <w:vAlign w:val="center"/>
          </w:tcPr>
          <w:p w14:paraId="0AA1B55E">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浙江核趣科技有限公司</w:t>
            </w:r>
          </w:p>
        </w:tc>
        <w:tc>
          <w:tcPr>
            <w:tcW w:w="1378" w:type="dxa"/>
            <w:shd w:val="clear" w:color="auto" w:fill="auto"/>
            <w:noWrap/>
            <w:vAlign w:val="center"/>
          </w:tcPr>
          <w:p w14:paraId="78B7992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36A6F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3E04C34A">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291</w:t>
            </w:r>
          </w:p>
        </w:tc>
        <w:tc>
          <w:tcPr>
            <w:tcW w:w="4162" w:type="dxa"/>
            <w:shd w:val="clear" w:color="auto" w:fill="auto"/>
            <w:vAlign w:val="center"/>
          </w:tcPr>
          <w:p w14:paraId="30D610E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黄河鑫业有限公司电解净化电气自动化控制系统升级改造项目</w:t>
            </w:r>
          </w:p>
        </w:tc>
        <w:tc>
          <w:tcPr>
            <w:tcW w:w="2977" w:type="dxa"/>
            <w:shd w:val="clear" w:color="auto" w:fill="auto"/>
            <w:noWrap/>
            <w:vAlign w:val="center"/>
          </w:tcPr>
          <w:p w14:paraId="1F537EFB">
            <w:pPr>
              <w:widowControl/>
              <w:spacing w:after="0" w:line="240" w:lineRule="auto"/>
              <w:rPr>
                <w:rFonts w:ascii="Times New Roman" w:hAnsi="Times New Roman" w:eastAsia="宋体" w:cs="Times New Roman"/>
                <w:color w:val="FF0000"/>
                <w:kern w:val="0"/>
                <w:sz w:val="18"/>
                <w:szCs w:val="18"/>
                <w14:ligatures w14:val="none"/>
              </w:rPr>
            </w:pPr>
            <w:r>
              <w:rPr>
                <w:rFonts w:ascii="Times New Roman" w:hAnsi="Times New Roman" w:eastAsia="宋体" w:cs="Times New Roman"/>
                <w:kern w:val="0"/>
                <w:sz w:val="18"/>
                <w:szCs w:val="18"/>
                <w14:ligatures w14:val="none"/>
              </w:rPr>
              <w:t>宁夏捷运通信工程建设有限公司</w:t>
            </w:r>
          </w:p>
        </w:tc>
        <w:tc>
          <w:tcPr>
            <w:tcW w:w="1378" w:type="dxa"/>
            <w:shd w:val="clear" w:color="auto" w:fill="auto"/>
            <w:noWrap/>
            <w:vAlign w:val="center"/>
          </w:tcPr>
          <w:p w14:paraId="613B2FD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¥30,000.00</w:t>
            </w:r>
          </w:p>
        </w:tc>
      </w:tr>
      <w:tr w14:paraId="79DFE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3E7617D4">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292</w:t>
            </w:r>
          </w:p>
        </w:tc>
        <w:tc>
          <w:tcPr>
            <w:tcW w:w="4162" w:type="dxa"/>
            <w:shd w:val="clear" w:color="auto" w:fill="auto"/>
            <w:vAlign w:val="center"/>
          </w:tcPr>
          <w:p w14:paraId="7C6A79A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青海百河铝业有限责任公司净化车间南厂4、5、6#净化系统除尘器维修项目</w:t>
            </w:r>
          </w:p>
        </w:tc>
        <w:tc>
          <w:tcPr>
            <w:tcW w:w="2977" w:type="dxa"/>
            <w:shd w:val="clear" w:color="auto" w:fill="auto"/>
            <w:noWrap/>
            <w:vAlign w:val="center"/>
          </w:tcPr>
          <w:p w14:paraId="1BC9DC07">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甘肃科近东蒙环保技术有限公司</w:t>
            </w:r>
          </w:p>
        </w:tc>
        <w:tc>
          <w:tcPr>
            <w:tcW w:w="1378" w:type="dxa"/>
            <w:shd w:val="clear" w:color="auto" w:fill="auto"/>
            <w:noWrap/>
            <w:vAlign w:val="center"/>
          </w:tcPr>
          <w:p w14:paraId="2A0AC2C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¥30,000.00</w:t>
            </w:r>
          </w:p>
        </w:tc>
      </w:tr>
      <w:tr w14:paraId="10A40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D8E0C90">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293</w:t>
            </w:r>
          </w:p>
        </w:tc>
        <w:tc>
          <w:tcPr>
            <w:tcW w:w="4162" w:type="dxa"/>
            <w:shd w:val="clear" w:color="auto" w:fill="auto"/>
            <w:vAlign w:val="center"/>
          </w:tcPr>
          <w:p w14:paraId="186361D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黄河公司2024-2026年官方微信公众号运营服务项目</w:t>
            </w:r>
          </w:p>
        </w:tc>
        <w:tc>
          <w:tcPr>
            <w:tcW w:w="2977" w:type="dxa"/>
            <w:shd w:val="clear" w:color="auto" w:fill="auto"/>
            <w:noWrap/>
            <w:vAlign w:val="center"/>
          </w:tcPr>
          <w:p w14:paraId="37ACBF15">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中电传媒股份有限公司</w:t>
            </w:r>
          </w:p>
        </w:tc>
        <w:tc>
          <w:tcPr>
            <w:tcW w:w="1378" w:type="dxa"/>
            <w:shd w:val="clear" w:color="auto" w:fill="auto"/>
            <w:noWrap/>
            <w:vAlign w:val="center"/>
          </w:tcPr>
          <w:p w14:paraId="792B63E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7C726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F595116">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294</w:t>
            </w:r>
          </w:p>
        </w:tc>
        <w:tc>
          <w:tcPr>
            <w:tcW w:w="4162" w:type="dxa"/>
            <w:shd w:val="clear" w:color="auto" w:fill="auto"/>
            <w:vAlign w:val="center"/>
          </w:tcPr>
          <w:p w14:paraId="3894609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宝鸡凤县庙沟尾矿库综合智慧能源项目10kv箱变采购项目</w:t>
            </w:r>
          </w:p>
        </w:tc>
        <w:tc>
          <w:tcPr>
            <w:tcW w:w="2977" w:type="dxa"/>
            <w:shd w:val="clear" w:color="auto" w:fill="auto"/>
            <w:noWrap/>
            <w:vAlign w:val="center"/>
          </w:tcPr>
          <w:p w14:paraId="2F498586">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浙江友邦变压器有限公司</w:t>
            </w:r>
          </w:p>
        </w:tc>
        <w:tc>
          <w:tcPr>
            <w:tcW w:w="1378" w:type="dxa"/>
            <w:shd w:val="clear" w:color="auto" w:fill="auto"/>
            <w:noWrap/>
            <w:vAlign w:val="center"/>
          </w:tcPr>
          <w:p w14:paraId="3294404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w:t>
            </w:r>
          </w:p>
        </w:tc>
      </w:tr>
      <w:tr w14:paraId="4473E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B1AC035">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295</w:t>
            </w:r>
          </w:p>
        </w:tc>
        <w:tc>
          <w:tcPr>
            <w:tcW w:w="4162" w:type="dxa"/>
            <w:shd w:val="clear" w:color="auto" w:fill="auto"/>
            <w:vAlign w:val="center"/>
          </w:tcPr>
          <w:p w14:paraId="7E55F6D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宝鸡凤县庙沟尾矿库综合智慧能源项目10kv箱变采购项目</w:t>
            </w:r>
          </w:p>
        </w:tc>
        <w:tc>
          <w:tcPr>
            <w:tcW w:w="2977" w:type="dxa"/>
            <w:shd w:val="clear" w:color="auto" w:fill="auto"/>
            <w:noWrap/>
            <w:vAlign w:val="center"/>
          </w:tcPr>
          <w:p w14:paraId="42EB7617">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山东顺华电气设备有限公司</w:t>
            </w:r>
          </w:p>
        </w:tc>
        <w:tc>
          <w:tcPr>
            <w:tcW w:w="1378" w:type="dxa"/>
            <w:shd w:val="clear" w:color="auto" w:fill="auto"/>
            <w:noWrap/>
            <w:vAlign w:val="center"/>
          </w:tcPr>
          <w:p w14:paraId="5E1E1E0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w:t>
            </w:r>
          </w:p>
        </w:tc>
      </w:tr>
      <w:tr w14:paraId="7C83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D6995D8">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296</w:t>
            </w:r>
          </w:p>
        </w:tc>
        <w:tc>
          <w:tcPr>
            <w:tcW w:w="4162" w:type="dxa"/>
            <w:shd w:val="clear" w:color="auto" w:fill="auto"/>
            <w:vAlign w:val="center"/>
          </w:tcPr>
          <w:p w14:paraId="776695B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宝鸡凤县庙沟尾矿库综合智慧能源项目10kv箱变采购项目</w:t>
            </w:r>
          </w:p>
        </w:tc>
        <w:tc>
          <w:tcPr>
            <w:tcW w:w="2977" w:type="dxa"/>
            <w:shd w:val="clear" w:color="auto" w:fill="auto"/>
            <w:noWrap/>
            <w:vAlign w:val="center"/>
          </w:tcPr>
          <w:p w14:paraId="358B6674">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color w:val="000000"/>
                <w:kern w:val="0"/>
                <w:sz w:val="18"/>
                <w:szCs w:val="18"/>
                <w14:ligatures w14:val="none"/>
              </w:rPr>
              <w:t>广东明阳电气股份有限公司</w:t>
            </w:r>
          </w:p>
        </w:tc>
        <w:tc>
          <w:tcPr>
            <w:tcW w:w="1378" w:type="dxa"/>
            <w:shd w:val="clear" w:color="auto" w:fill="auto"/>
            <w:noWrap/>
            <w:vAlign w:val="center"/>
          </w:tcPr>
          <w:p w14:paraId="3FE62E1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w:t>
            </w:r>
          </w:p>
        </w:tc>
      </w:tr>
      <w:tr w14:paraId="4D024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136129F">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297</w:t>
            </w:r>
          </w:p>
        </w:tc>
        <w:tc>
          <w:tcPr>
            <w:tcW w:w="4162" w:type="dxa"/>
            <w:shd w:val="clear" w:color="auto" w:fill="auto"/>
            <w:vAlign w:val="center"/>
          </w:tcPr>
          <w:p w14:paraId="16449C3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宝鸡凤县庙沟尾矿库综合智慧能源项目10kv箱变采购项目</w:t>
            </w:r>
          </w:p>
        </w:tc>
        <w:tc>
          <w:tcPr>
            <w:tcW w:w="2977" w:type="dxa"/>
            <w:shd w:val="clear" w:color="auto" w:fill="auto"/>
            <w:noWrap/>
            <w:vAlign w:val="center"/>
          </w:tcPr>
          <w:p w14:paraId="6129F712">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保定天威宝乾电力设备有限公司</w:t>
            </w:r>
          </w:p>
        </w:tc>
        <w:tc>
          <w:tcPr>
            <w:tcW w:w="1378" w:type="dxa"/>
            <w:shd w:val="clear" w:color="auto" w:fill="auto"/>
            <w:noWrap/>
            <w:vAlign w:val="center"/>
          </w:tcPr>
          <w:p w14:paraId="21F8488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w:t>
            </w:r>
          </w:p>
        </w:tc>
      </w:tr>
      <w:tr w14:paraId="640C6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AF66964">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298</w:t>
            </w:r>
          </w:p>
        </w:tc>
        <w:tc>
          <w:tcPr>
            <w:tcW w:w="4162" w:type="dxa"/>
            <w:shd w:val="clear" w:color="auto" w:fill="auto"/>
            <w:vAlign w:val="center"/>
          </w:tcPr>
          <w:p w14:paraId="58CB3A7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黄河羊曲水电站工程项目空调系统采购</w:t>
            </w:r>
          </w:p>
        </w:tc>
        <w:tc>
          <w:tcPr>
            <w:tcW w:w="2977" w:type="dxa"/>
            <w:shd w:val="clear" w:color="auto" w:fill="auto"/>
            <w:noWrap/>
            <w:vAlign w:val="center"/>
          </w:tcPr>
          <w:p w14:paraId="0790114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kern w:val="0"/>
                <w:sz w:val="18"/>
                <w:szCs w:val="18"/>
                <w14:ligatures w14:val="none"/>
              </w:rPr>
              <w:t>甘肃世纪伟业装饰安装工程有限公司</w:t>
            </w:r>
          </w:p>
        </w:tc>
        <w:tc>
          <w:tcPr>
            <w:tcW w:w="1378" w:type="dxa"/>
            <w:shd w:val="clear" w:color="auto" w:fill="auto"/>
            <w:noWrap/>
            <w:vAlign w:val="center"/>
          </w:tcPr>
          <w:p w14:paraId="3CF37CE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733B1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B34CEC4">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299</w:t>
            </w:r>
          </w:p>
        </w:tc>
        <w:tc>
          <w:tcPr>
            <w:tcW w:w="4162" w:type="dxa"/>
            <w:shd w:val="clear" w:color="auto" w:fill="auto"/>
            <w:vAlign w:val="center"/>
          </w:tcPr>
          <w:p w14:paraId="76E89BD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大庆市林甸县20万千瓦草光互补光伏复合项目220kV升压站252kV空气绝缘组合式电气设备采购</w:t>
            </w:r>
          </w:p>
        </w:tc>
        <w:tc>
          <w:tcPr>
            <w:tcW w:w="2977" w:type="dxa"/>
            <w:shd w:val="clear" w:color="auto" w:fill="auto"/>
            <w:noWrap/>
            <w:vAlign w:val="center"/>
          </w:tcPr>
          <w:p w14:paraId="54B0780D">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西安西电高压开关有限责任公司</w:t>
            </w:r>
          </w:p>
        </w:tc>
        <w:tc>
          <w:tcPr>
            <w:tcW w:w="1378" w:type="dxa"/>
            <w:shd w:val="clear" w:color="auto" w:fill="auto"/>
            <w:noWrap/>
            <w:vAlign w:val="center"/>
          </w:tcPr>
          <w:p w14:paraId="10FA73D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32A18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3E3833A2">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300</w:t>
            </w:r>
          </w:p>
        </w:tc>
        <w:tc>
          <w:tcPr>
            <w:tcW w:w="4162" w:type="dxa"/>
            <w:shd w:val="clear" w:color="auto" w:fill="auto"/>
            <w:vAlign w:val="center"/>
          </w:tcPr>
          <w:p w14:paraId="5D64D76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大庆市林甸县20万千瓦草光互补光伏复合项目220kV升压站220kV主变压器及其附属设备采购</w:t>
            </w:r>
          </w:p>
        </w:tc>
        <w:tc>
          <w:tcPr>
            <w:tcW w:w="2977" w:type="dxa"/>
            <w:shd w:val="clear" w:color="auto" w:fill="auto"/>
            <w:noWrap/>
            <w:vAlign w:val="center"/>
          </w:tcPr>
          <w:p w14:paraId="00A88920">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哈尔滨变压器有限责任公司</w:t>
            </w:r>
          </w:p>
        </w:tc>
        <w:tc>
          <w:tcPr>
            <w:tcW w:w="1378" w:type="dxa"/>
            <w:shd w:val="clear" w:color="auto" w:fill="auto"/>
            <w:noWrap/>
            <w:vAlign w:val="center"/>
          </w:tcPr>
          <w:p w14:paraId="5CA14A0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¥80,000.00</w:t>
            </w:r>
          </w:p>
        </w:tc>
      </w:tr>
      <w:tr w14:paraId="60959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8DAF01C">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301</w:t>
            </w:r>
          </w:p>
        </w:tc>
        <w:tc>
          <w:tcPr>
            <w:tcW w:w="4162" w:type="dxa"/>
            <w:shd w:val="clear" w:color="auto" w:fill="auto"/>
            <w:vAlign w:val="center"/>
          </w:tcPr>
          <w:p w14:paraId="165B1D5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黄河鑫业有限公司动力分厂一系列调压整流变修理项目</w:t>
            </w:r>
          </w:p>
        </w:tc>
        <w:tc>
          <w:tcPr>
            <w:tcW w:w="2977" w:type="dxa"/>
            <w:shd w:val="clear" w:color="auto" w:fill="auto"/>
            <w:noWrap/>
            <w:vAlign w:val="center"/>
          </w:tcPr>
          <w:p w14:paraId="4081ADB6">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江西变压器科技股份有限公司</w:t>
            </w:r>
          </w:p>
        </w:tc>
        <w:tc>
          <w:tcPr>
            <w:tcW w:w="1378" w:type="dxa"/>
            <w:shd w:val="clear" w:color="auto" w:fill="auto"/>
            <w:noWrap/>
            <w:vAlign w:val="center"/>
          </w:tcPr>
          <w:p w14:paraId="49F1E97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¥40,000.00</w:t>
            </w:r>
          </w:p>
        </w:tc>
      </w:tr>
      <w:tr w14:paraId="1C706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67946DE">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302</w:t>
            </w:r>
          </w:p>
        </w:tc>
        <w:tc>
          <w:tcPr>
            <w:tcW w:w="4162" w:type="dxa"/>
            <w:shd w:val="clear" w:color="auto" w:fill="auto"/>
            <w:vAlign w:val="center"/>
          </w:tcPr>
          <w:p w14:paraId="0F1CFC5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积石峡水电站坝后截水墙及主坝量水堰维修项目</w:t>
            </w:r>
          </w:p>
        </w:tc>
        <w:tc>
          <w:tcPr>
            <w:tcW w:w="2977" w:type="dxa"/>
            <w:shd w:val="clear" w:color="auto" w:fill="auto"/>
            <w:noWrap/>
            <w:vAlign w:val="center"/>
          </w:tcPr>
          <w:p w14:paraId="66094230">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成都水利水电建设有限责任公司</w:t>
            </w:r>
          </w:p>
        </w:tc>
        <w:tc>
          <w:tcPr>
            <w:tcW w:w="1378" w:type="dxa"/>
            <w:shd w:val="clear" w:color="auto" w:fill="auto"/>
            <w:noWrap/>
            <w:vAlign w:val="center"/>
          </w:tcPr>
          <w:p w14:paraId="0C3D083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7E02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E563E5C">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303</w:t>
            </w:r>
          </w:p>
        </w:tc>
        <w:tc>
          <w:tcPr>
            <w:tcW w:w="4162" w:type="dxa"/>
            <w:shd w:val="clear" w:color="auto" w:fill="auto"/>
            <w:vAlign w:val="center"/>
          </w:tcPr>
          <w:p w14:paraId="2225FE0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青海黄河上游水电开发有限责任公司西宁发电分公司1、2号锅炉B、C、D磨煤机磨辊翻出装置改造</w:t>
            </w:r>
          </w:p>
        </w:tc>
        <w:tc>
          <w:tcPr>
            <w:tcW w:w="2977" w:type="dxa"/>
            <w:shd w:val="clear" w:color="auto" w:fill="auto"/>
            <w:noWrap/>
            <w:vAlign w:val="center"/>
          </w:tcPr>
          <w:p w14:paraId="26902D3D">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吉林省智联电力设备有限公司</w:t>
            </w:r>
          </w:p>
        </w:tc>
        <w:tc>
          <w:tcPr>
            <w:tcW w:w="1378" w:type="dxa"/>
            <w:shd w:val="clear" w:color="auto" w:fill="auto"/>
            <w:noWrap/>
            <w:vAlign w:val="center"/>
          </w:tcPr>
          <w:p w14:paraId="042441F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038F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84DA099">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304</w:t>
            </w:r>
          </w:p>
        </w:tc>
        <w:tc>
          <w:tcPr>
            <w:tcW w:w="4162" w:type="dxa"/>
            <w:shd w:val="clear" w:color="auto" w:fill="auto"/>
            <w:vAlign w:val="center"/>
          </w:tcPr>
          <w:p w14:paraId="3A73EF0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青海黄河上游水电开发有限责任公司西宁发电分公司2024至2025年1、2号间冷塔冷却三角散热片人工冲洗项目</w:t>
            </w:r>
          </w:p>
        </w:tc>
        <w:tc>
          <w:tcPr>
            <w:tcW w:w="2977" w:type="dxa"/>
            <w:shd w:val="clear" w:color="auto" w:fill="auto"/>
            <w:noWrap/>
            <w:vAlign w:val="center"/>
          </w:tcPr>
          <w:p w14:paraId="0CA50F4C">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神木市金环工程技术有限公司</w:t>
            </w:r>
          </w:p>
        </w:tc>
        <w:tc>
          <w:tcPr>
            <w:tcW w:w="1378" w:type="dxa"/>
            <w:shd w:val="clear" w:color="auto" w:fill="auto"/>
            <w:noWrap/>
            <w:vAlign w:val="center"/>
          </w:tcPr>
          <w:p w14:paraId="33489BD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¥30,000.00</w:t>
            </w:r>
          </w:p>
        </w:tc>
      </w:tr>
      <w:tr w14:paraId="00036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33553E3C">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305</w:t>
            </w:r>
          </w:p>
        </w:tc>
        <w:tc>
          <w:tcPr>
            <w:tcW w:w="4162" w:type="dxa"/>
            <w:shd w:val="clear" w:color="auto" w:fill="auto"/>
            <w:vAlign w:val="center"/>
          </w:tcPr>
          <w:p w14:paraId="2EC3471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黄河大通发电有限责任公司2024年煤水处理系统改造项目</w:t>
            </w:r>
          </w:p>
        </w:tc>
        <w:tc>
          <w:tcPr>
            <w:tcW w:w="2977" w:type="dxa"/>
            <w:shd w:val="clear" w:color="auto" w:fill="auto"/>
            <w:noWrap/>
            <w:vAlign w:val="center"/>
          </w:tcPr>
          <w:p w14:paraId="148BE434">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江苏彬鹏环保有限公司</w:t>
            </w:r>
          </w:p>
        </w:tc>
        <w:tc>
          <w:tcPr>
            <w:tcW w:w="1378" w:type="dxa"/>
            <w:shd w:val="clear" w:color="auto" w:fill="auto"/>
            <w:noWrap/>
            <w:vAlign w:val="center"/>
          </w:tcPr>
          <w:p w14:paraId="55BE490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0BF38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CD2EA59">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306</w:t>
            </w:r>
          </w:p>
        </w:tc>
        <w:tc>
          <w:tcPr>
            <w:tcW w:w="4162" w:type="dxa"/>
            <w:shd w:val="clear" w:color="auto" w:fill="auto"/>
            <w:vAlign w:val="center"/>
          </w:tcPr>
          <w:p w14:paraId="4210442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盐锅峡和八盘峡水电站发电机组涉网复核及黑启动试验</w:t>
            </w:r>
          </w:p>
        </w:tc>
        <w:tc>
          <w:tcPr>
            <w:tcW w:w="2977" w:type="dxa"/>
            <w:shd w:val="clear" w:color="auto" w:fill="auto"/>
            <w:noWrap/>
            <w:vAlign w:val="center"/>
          </w:tcPr>
          <w:p w14:paraId="0512EAE7">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兰州陇能电力科技有限公司</w:t>
            </w:r>
          </w:p>
        </w:tc>
        <w:tc>
          <w:tcPr>
            <w:tcW w:w="1378" w:type="dxa"/>
            <w:shd w:val="clear" w:color="auto" w:fill="auto"/>
            <w:noWrap/>
            <w:vAlign w:val="center"/>
          </w:tcPr>
          <w:p w14:paraId="41CA60E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44140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81F0C7F">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307</w:t>
            </w:r>
          </w:p>
        </w:tc>
        <w:tc>
          <w:tcPr>
            <w:tcW w:w="4162" w:type="dxa"/>
            <w:shd w:val="clear" w:color="auto" w:fill="auto"/>
            <w:vAlign w:val="center"/>
          </w:tcPr>
          <w:p w14:paraId="7E47759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黄河鑫业有限公司轨道衡基础维修项目</w:t>
            </w:r>
          </w:p>
        </w:tc>
        <w:tc>
          <w:tcPr>
            <w:tcW w:w="2977" w:type="dxa"/>
            <w:shd w:val="clear" w:color="auto" w:fill="auto"/>
            <w:noWrap/>
            <w:vAlign w:val="center"/>
          </w:tcPr>
          <w:p w14:paraId="167660BF">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山西路安通铁路工程有限公司</w:t>
            </w:r>
          </w:p>
        </w:tc>
        <w:tc>
          <w:tcPr>
            <w:tcW w:w="1378" w:type="dxa"/>
            <w:shd w:val="clear" w:color="auto" w:fill="auto"/>
            <w:noWrap/>
            <w:vAlign w:val="center"/>
          </w:tcPr>
          <w:p w14:paraId="566A38D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w:t>
            </w:r>
          </w:p>
        </w:tc>
      </w:tr>
      <w:tr w14:paraId="7EC45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50A7BCA5">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308</w:t>
            </w:r>
          </w:p>
        </w:tc>
        <w:tc>
          <w:tcPr>
            <w:tcW w:w="4162" w:type="dxa"/>
            <w:shd w:val="clear" w:color="auto" w:fill="auto"/>
            <w:vAlign w:val="center"/>
          </w:tcPr>
          <w:p w14:paraId="7BE20DA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黄河鑫业有限公司抓装机零购项目</w:t>
            </w:r>
          </w:p>
        </w:tc>
        <w:tc>
          <w:tcPr>
            <w:tcW w:w="2977" w:type="dxa"/>
            <w:shd w:val="clear" w:color="auto" w:fill="auto"/>
            <w:noWrap/>
            <w:vAlign w:val="center"/>
          </w:tcPr>
          <w:p w14:paraId="2A32401F">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青海通冠工程机械有限公司</w:t>
            </w:r>
          </w:p>
        </w:tc>
        <w:tc>
          <w:tcPr>
            <w:tcW w:w="1378" w:type="dxa"/>
            <w:shd w:val="clear" w:color="auto" w:fill="auto"/>
            <w:noWrap/>
            <w:vAlign w:val="center"/>
          </w:tcPr>
          <w:p w14:paraId="64D29C5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w:t>
            </w:r>
          </w:p>
        </w:tc>
      </w:tr>
      <w:tr w14:paraId="596A4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D28DD05">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309</w:t>
            </w:r>
          </w:p>
        </w:tc>
        <w:tc>
          <w:tcPr>
            <w:tcW w:w="4162" w:type="dxa"/>
            <w:shd w:val="clear" w:color="auto" w:fill="auto"/>
            <w:vAlign w:val="center"/>
          </w:tcPr>
          <w:p w14:paraId="18024D9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黄河鑫业有限公司炭素余热2#锅炉省煤器修理项目</w:t>
            </w:r>
          </w:p>
        </w:tc>
        <w:tc>
          <w:tcPr>
            <w:tcW w:w="2977" w:type="dxa"/>
            <w:shd w:val="clear" w:color="auto" w:fill="auto"/>
            <w:noWrap/>
            <w:vAlign w:val="center"/>
          </w:tcPr>
          <w:p w14:paraId="2B671D61">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江苏煜杰锅炉制造有限公司</w:t>
            </w:r>
          </w:p>
        </w:tc>
        <w:tc>
          <w:tcPr>
            <w:tcW w:w="1378" w:type="dxa"/>
            <w:shd w:val="clear" w:color="auto" w:fill="auto"/>
            <w:noWrap/>
            <w:vAlign w:val="center"/>
          </w:tcPr>
          <w:p w14:paraId="2DDEDA5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2890A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5DE2A47D">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310</w:t>
            </w:r>
          </w:p>
        </w:tc>
        <w:tc>
          <w:tcPr>
            <w:tcW w:w="4162" w:type="dxa"/>
            <w:shd w:val="clear" w:color="auto" w:fill="auto"/>
            <w:vAlign w:val="center"/>
          </w:tcPr>
          <w:p w14:paraId="0DE7B49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黄河鑫业有限公司炭素余热2#锅炉省煤器修理项目</w:t>
            </w:r>
          </w:p>
        </w:tc>
        <w:tc>
          <w:tcPr>
            <w:tcW w:w="2977" w:type="dxa"/>
            <w:shd w:val="clear" w:color="auto" w:fill="auto"/>
            <w:noWrap/>
            <w:vAlign w:val="center"/>
          </w:tcPr>
          <w:p w14:paraId="0D0742B2">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威海博锐化工机械有限公司</w:t>
            </w:r>
          </w:p>
        </w:tc>
        <w:tc>
          <w:tcPr>
            <w:tcW w:w="1378" w:type="dxa"/>
            <w:shd w:val="clear" w:color="auto" w:fill="auto"/>
            <w:noWrap/>
            <w:vAlign w:val="center"/>
          </w:tcPr>
          <w:p w14:paraId="6A96719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1A43F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F615EEB">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311</w:t>
            </w:r>
          </w:p>
        </w:tc>
        <w:tc>
          <w:tcPr>
            <w:tcW w:w="4162" w:type="dxa"/>
            <w:shd w:val="clear" w:color="auto" w:fill="auto"/>
            <w:vAlign w:val="center"/>
          </w:tcPr>
          <w:p w14:paraId="747FB49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积石峡、青铜峡水电站水轮发电机组冷却器及相关配件采购</w:t>
            </w:r>
          </w:p>
        </w:tc>
        <w:tc>
          <w:tcPr>
            <w:tcW w:w="2977" w:type="dxa"/>
            <w:shd w:val="clear" w:color="auto" w:fill="auto"/>
            <w:noWrap/>
            <w:vAlign w:val="center"/>
          </w:tcPr>
          <w:p w14:paraId="623FA60C">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四川双鑫电气股份有限公司</w:t>
            </w:r>
          </w:p>
        </w:tc>
        <w:tc>
          <w:tcPr>
            <w:tcW w:w="1378" w:type="dxa"/>
            <w:shd w:val="clear" w:color="auto" w:fill="auto"/>
            <w:noWrap/>
            <w:vAlign w:val="center"/>
          </w:tcPr>
          <w:p w14:paraId="3ED2062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¥60,000.00</w:t>
            </w:r>
          </w:p>
        </w:tc>
      </w:tr>
      <w:tr w14:paraId="6EB71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3D0735AD">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312</w:t>
            </w:r>
          </w:p>
        </w:tc>
        <w:tc>
          <w:tcPr>
            <w:tcW w:w="4162" w:type="dxa"/>
            <w:shd w:val="clear" w:color="auto" w:fill="auto"/>
            <w:vAlign w:val="center"/>
          </w:tcPr>
          <w:p w14:paraId="01A719E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纳子峡水电站祁连县境内库区未拉设网围栏区域拉设网围栏工程</w:t>
            </w:r>
          </w:p>
        </w:tc>
        <w:tc>
          <w:tcPr>
            <w:tcW w:w="2977" w:type="dxa"/>
            <w:shd w:val="clear" w:color="auto" w:fill="auto"/>
            <w:noWrap/>
            <w:vAlign w:val="center"/>
          </w:tcPr>
          <w:p w14:paraId="029935C5">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宁夏中君建设工程有限公司</w:t>
            </w:r>
          </w:p>
        </w:tc>
        <w:tc>
          <w:tcPr>
            <w:tcW w:w="1378" w:type="dxa"/>
            <w:shd w:val="clear" w:color="auto" w:fill="auto"/>
            <w:noWrap/>
            <w:vAlign w:val="center"/>
          </w:tcPr>
          <w:p w14:paraId="4AB0764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6C76E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1ABF52A">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313</w:t>
            </w:r>
          </w:p>
        </w:tc>
        <w:tc>
          <w:tcPr>
            <w:tcW w:w="4162" w:type="dxa"/>
            <w:shd w:val="clear" w:color="auto" w:fill="auto"/>
            <w:vAlign w:val="center"/>
          </w:tcPr>
          <w:p w14:paraId="51EC9DD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青海益和检修安装有限公司变频串联谐振试验系统、局部放电试验仪（绝缘监督类）采购</w:t>
            </w:r>
          </w:p>
        </w:tc>
        <w:tc>
          <w:tcPr>
            <w:tcW w:w="2977" w:type="dxa"/>
            <w:shd w:val="clear" w:color="auto" w:fill="auto"/>
            <w:noWrap/>
            <w:vAlign w:val="center"/>
          </w:tcPr>
          <w:p w14:paraId="7D7127DC">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武汉国电华美电气设备有限公司</w:t>
            </w:r>
          </w:p>
        </w:tc>
        <w:tc>
          <w:tcPr>
            <w:tcW w:w="1378" w:type="dxa"/>
            <w:shd w:val="clear" w:color="auto" w:fill="auto"/>
            <w:noWrap/>
            <w:vAlign w:val="center"/>
          </w:tcPr>
          <w:p w14:paraId="7913176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6CE76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8C41A01">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314</w:t>
            </w:r>
          </w:p>
        </w:tc>
        <w:tc>
          <w:tcPr>
            <w:tcW w:w="4162" w:type="dxa"/>
            <w:shd w:val="clear" w:color="auto" w:fill="auto"/>
            <w:vAlign w:val="center"/>
          </w:tcPr>
          <w:p w14:paraId="07A8383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黄河黄丰水电站2024-2028年鱼类网捕过坝</w:t>
            </w:r>
          </w:p>
        </w:tc>
        <w:tc>
          <w:tcPr>
            <w:tcW w:w="2977" w:type="dxa"/>
            <w:shd w:val="clear" w:color="auto" w:fill="auto"/>
            <w:noWrap/>
            <w:vAlign w:val="center"/>
          </w:tcPr>
          <w:p w14:paraId="5B81C5B0">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四川省农业科学院水产研究所</w:t>
            </w:r>
          </w:p>
        </w:tc>
        <w:tc>
          <w:tcPr>
            <w:tcW w:w="1378" w:type="dxa"/>
            <w:shd w:val="clear" w:color="auto" w:fill="auto"/>
            <w:noWrap/>
            <w:vAlign w:val="center"/>
          </w:tcPr>
          <w:p w14:paraId="1C89C8C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¥50,000.00</w:t>
            </w:r>
          </w:p>
        </w:tc>
      </w:tr>
      <w:tr w14:paraId="1BEBA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4C58313">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315</w:t>
            </w:r>
          </w:p>
        </w:tc>
        <w:tc>
          <w:tcPr>
            <w:tcW w:w="4162" w:type="dxa"/>
            <w:shd w:val="clear" w:color="auto" w:fill="auto"/>
            <w:vAlign w:val="center"/>
          </w:tcPr>
          <w:p w14:paraId="0ED7F4F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青海百河铝业有限责任公司动力车间330KV鑫恒变1-12#整流机组油风冷却器控制柜技改项目</w:t>
            </w:r>
          </w:p>
        </w:tc>
        <w:tc>
          <w:tcPr>
            <w:tcW w:w="2977" w:type="dxa"/>
            <w:shd w:val="clear" w:color="auto" w:fill="auto"/>
            <w:noWrap/>
            <w:vAlign w:val="center"/>
          </w:tcPr>
          <w:p w14:paraId="0DDC988C">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银川电气配套设备制造有限公司</w:t>
            </w:r>
          </w:p>
        </w:tc>
        <w:tc>
          <w:tcPr>
            <w:tcW w:w="1378" w:type="dxa"/>
            <w:shd w:val="clear" w:color="auto" w:fill="auto"/>
            <w:noWrap/>
            <w:vAlign w:val="center"/>
          </w:tcPr>
          <w:p w14:paraId="62D4E1E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4CE1A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3AFA7CD9">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316</w:t>
            </w:r>
          </w:p>
        </w:tc>
        <w:tc>
          <w:tcPr>
            <w:tcW w:w="4162" w:type="dxa"/>
            <w:shd w:val="clear" w:color="auto" w:fill="auto"/>
            <w:vAlign w:val="center"/>
          </w:tcPr>
          <w:p w14:paraId="777F522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黄河公司海南分公司所属光伏电站、变电站污水处理系统维修项目</w:t>
            </w:r>
          </w:p>
        </w:tc>
        <w:tc>
          <w:tcPr>
            <w:tcW w:w="2977" w:type="dxa"/>
            <w:shd w:val="clear" w:color="auto" w:fill="auto"/>
            <w:noWrap/>
            <w:vAlign w:val="center"/>
          </w:tcPr>
          <w:p w14:paraId="6A7EEF24">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北京蓝森建筑工程有限公司</w:t>
            </w:r>
          </w:p>
        </w:tc>
        <w:tc>
          <w:tcPr>
            <w:tcW w:w="1378" w:type="dxa"/>
            <w:shd w:val="clear" w:color="auto" w:fill="auto"/>
            <w:noWrap/>
            <w:vAlign w:val="center"/>
          </w:tcPr>
          <w:p w14:paraId="22A91D9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34638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70BA455">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317</w:t>
            </w:r>
          </w:p>
        </w:tc>
        <w:tc>
          <w:tcPr>
            <w:tcW w:w="4162" w:type="dxa"/>
            <w:shd w:val="clear" w:color="auto" w:fill="auto"/>
            <w:vAlign w:val="center"/>
          </w:tcPr>
          <w:p w14:paraId="3774BA1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黄河公司海南分公司龙羊峡水光互补、共和产业园、珠玉光伏电站2024年网围栏改造维修项目</w:t>
            </w:r>
          </w:p>
        </w:tc>
        <w:tc>
          <w:tcPr>
            <w:tcW w:w="2977" w:type="dxa"/>
            <w:shd w:val="clear" w:color="auto" w:fill="auto"/>
            <w:noWrap/>
            <w:vAlign w:val="center"/>
          </w:tcPr>
          <w:p w14:paraId="1414E4F9">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青海兴永建设工程有限公司</w:t>
            </w:r>
          </w:p>
        </w:tc>
        <w:tc>
          <w:tcPr>
            <w:tcW w:w="1378" w:type="dxa"/>
            <w:shd w:val="clear" w:color="auto" w:fill="auto"/>
            <w:noWrap/>
            <w:vAlign w:val="center"/>
          </w:tcPr>
          <w:p w14:paraId="00A0D04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17D0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9CC59AD">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318</w:t>
            </w:r>
          </w:p>
        </w:tc>
        <w:tc>
          <w:tcPr>
            <w:tcW w:w="4162" w:type="dxa"/>
            <w:shd w:val="clear" w:color="auto" w:fill="auto"/>
            <w:vAlign w:val="center"/>
          </w:tcPr>
          <w:p w14:paraId="15892E4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黄南州尖扎滩30万千瓦光伏项目土建及机电安装工程</w:t>
            </w:r>
          </w:p>
        </w:tc>
        <w:tc>
          <w:tcPr>
            <w:tcW w:w="2977" w:type="dxa"/>
            <w:shd w:val="clear" w:color="auto" w:fill="auto"/>
            <w:noWrap/>
            <w:vAlign w:val="center"/>
          </w:tcPr>
          <w:p w14:paraId="4AC1C717">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兴能电力建设有限公司</w:t>
            </w:r>
          </w:p>
        </w:tc>
        <w:tc>
          <w:tcPr>
            <w:tcW w:w="1378" w:type="dxa"/>
            <w:shd w:val="clear" w:color="auto" w:fill="auto"/>
            <w:noWrap/>
            <w:vAlign w:val="center"/>
          </w:tcPr>
          <w:p w14:paraId="06FFA10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¥500,000.00</w:t>
            </w:r>
          </w:p>
        </w:tc>
      </w:tr>
      <w:tr w14:paraId="5095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3D785CCF">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319</w:t>
            </w:r>
          </w:p>
        </w:tc>
        <w:tc>
          <w:tcPr>
            <w:tcW w:w="4162" w:type="dxa"/>
            <w:shd w:val="clear" w:color="auto" w:fill="auto"/>
            <w:vAlign w:val="center"/>
          </w:tcPr>
          <w:p w14:paraId="406211D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黄河西宁热电有限责任公司2024年供热工程监理项目</w:t>
            </w:r>
          </w:p>
        </w:tc>
        <w:tc>
          <w:tcPr>
            <w:tcW w:w="2977" w:type="dxa"/>
            <w:shd w:val="clear" w:color="auto" w:fill="auto"/>
            <w:noWrap/>
            <w:vAlign w:val="center"/>
          </w:tcPr>
          <w:p w14:paraId="0D53E30A">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安徽星昊诚信工程监理咨询有限公司</w:t>
            </w:r>
          </w:p>
        </w:tc>
        <w:tc>
          <w:tcPr>
            <w:tcW w:w="1378" w:type="dxa"/>
            <w:shd w:val="clear" w:color="auto" w:fill="auto"/>
            <w:noWrap/>
            <w:vAlign w:val="center"/>
          </w:tcPr>
          <w:p w14:paraId="6639C05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w:t>
            </w:r>
          </w:p>
        </w:tc>
      </w:tr>
      <w:tr w14:paraId="275C4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246A263">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320</w:t>
            </w:r>
          </w:p>
        </w:tc>
        <w:tc>
          <w:tcPr>
            <w:tcW w:w="4162" w:type="dxa"/>
            <w:shd w:val="clear" w:color="auto" w:fill="auto"/>
            <w:vAlign w:val="center"/>
          </w:tcPr>
          <w:p w14:paraId="6AF3502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黄河西宁热电有限责任公司2024年供热工程换热站设备采购及施工项目</w:t>
            </w:r>
          </w:p>
        </w:tc>
        <w:tc>
          <w:tcPr>
            <w:tcW w:w="2977" w:type="dxa"/>
            <w:shd w:val="clear" w:color="auto" w:fill="auto"/>
            <w:noWrap/>
            <w:vAlign w:val="center"/>
          </w:tcPr>
          <w:p w14:paraId="1356A024">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山东林安热能科技有限公司</w:t>
            </w:r>
          </w:p>
        </w:tc>
        <w:tc>
          <w:tcPr>
            <w:tcW w:w="1378" w:type="dxa"/>
            <w:shd w:val="clear" w:color="auto" w:fill="auto"/>
            <w:noWrap/>
            <w:vAlign w:val="center"/>
          </w:tcPr>
          <w:p w14:paraId="7D4A52E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¥50,000.00</w:t>
            </w:r>
          </w:p>
        </w:tc>
      </w:tr>
      <w:tr w14:paraId="53D4E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99F6408">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321</w:t>
            </w:r>
          </w:p>
        </w:tc>
        <w:tc>
          <w:tcPr>
            <w:tcW w:w="4162" w:type="dxa"/>
            <w:shd w:val="clear" w:color="auto" w:fill="auto"/>
            <w:vAlign w:val="center"/>
          </w:tcPr>
          <w:p w14:paraId="6922924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黄河羊曲水电站工程自行曲臂式升降平台车、移动升降高空作业平台采购</w:t>
            </w:r>
          </w:p>
        </w:tc>
        <w:tc>
          <w:tcPr>
            <w:tcW w:w="2977" w:type="dxa"/>
            <w:shd w:val="clear" w:color="auto" w:fill="auto"/>
            <w:noWrap/>
            <w:vAlign w:val="center"/>
          </w:tcPr>
          <w:p w14:paraId="6E5337F0">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美通重工有限公司</w:t>
            </w:r>
          </w:p>
        </w:tc>
        <w:tc>
          <w:tcPr>
            <w:tcW w:w="1378" w:type="dxa"/>
            <w:shd w:val="clear" w:color="auto" w:fill="auto"/>
            <w:noWrap/>
            <w:vAlign w:val="center"/>
          </w:tcPr>
          <w:p w14:paraId="0995D33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w:t>
            </w:r>
          </w:p>
        </w:tc>
      </w:tr>
      <w:tr w14:paraId="20A5A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AB67EBF">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322</w:t>
            </w:r>
          </w:p>
        </w:tc>
        <w:tc>
          <w:tcPr>
            <w:tcW w:w="4162" w:type="dxa"/>
            <w:shd w:val="clear" w:color="auto" w:fill="auto"/>
            <w:vAlign w:val="center"/>
          </w:tcPr>
          <w:p w14:paraId="64B3C50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黄河羊曲水电站工程真空滤油机、空气干燥机及其附属设备采购</w:t>
            </w:r>
          </w:p>
        </w:tc>
        <w:tc>
          <w:tcPr>
            <w:tcW w:w="2977" w:type="dxa"/>
            <w:shd w:val="clear" w:color="auto" w:fill="auto"/>
            <w:noWrap/>
            <w:vAlign w:val="center"/>
          </w:tcPr>
          <w:p w14:paraId="5F9AE9DF">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泰州市宏泰电力设备有限公司</w:t>
            </w:r>
          </w:p>
        </w:tc>
        <w:tc>
          <w:tcPr>
            <w:tcW w:w="1378" w:type="dxa"/>
            <w:shd w:val="clear" w:color="auto" w:fill="auto"/>
            <w:noWrap/>
            <w:vAlign w:val="center"/>
          </w:tcPr>
          <w:p w14:paraId="550AF6A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2C7B0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EBAD658">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323</w:t>
            </w:r>
          </w:p>
        </w:tc>
        <w:tc>
          <w:tcPr>
            <w:tcW w:w="4162" w:type="dxa"/>
            <w:shd w:val="clear" w:color="auto" w:fill="auto"/>
            <w:vAlign w:val="center"/>
          </w:tcPr>
          <w:p w14:paraId="7803CBC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黄河羊曲水电站工程真空滤油机、空气干燥机及其附属设备采购</w:t>
            </w:r>
          </w:p>
        </w:tc>
        <w:tc>
          <w:tcPr>
            <w:tcW w:w="2977" w:type="dxa"/>
            <w:shd w:val="clear" w:color="auto" w:fill="auto"/>
            <w:noWrap/>
            <w:vAlign w:val="center"/>
          </w:tcPr>
          <w:p w14:paraId="44AD3CD4">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厦门海普洛机电科技有限公司</w:t>
            </w:r>
          </w:p>
        </w:tc>
        <w:tc>
          <w:tcPr>
            <w:tcW w:w="1378" w:type="dxa"/>
            <w:shd w:val="clear" w:color="auto" w:fill="auto"/>
            <w:noWrap/>
            <w:vAlign w:val="center"/>
          </w:tcPr>
          <w:p w14:paraId="4503590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491E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655AFD9">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324</w:t>
            </w:r>
          </w:p>
        </w:tc>
        <w:tc>
          <w:tcPr>
            <w:tcW w:w="4162" w:type="dxa"/>
            <w:shd w:val="clear" w:color="auto" w:fill="auto"/>
            <w:vAlign w:val="center"/>
          </w:tcPr>
          <w:p w14:paraId="7F746EA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青海黄河上游水电开发有限责任公司SNEC第十七届(2024)国际太阳能光伏与智慧能源(上海)大会暨展览会搭建项目</w:t>
            </w:r>
          </w:p>
        </w:tc>
        <w:tc>
          <w:tcPr>
            <w:tcW w:w="2977" w:type="dxa"/>
            <w:shd w:val="clear" w:color="auto" w:fill="auto"/>
            <w:noWrap/>
            <w:vAlign w:val="center"/>
          </w:tcPr>
          <w:p w14:paraId="30C68205">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color w:val="000000"/>
                <w:kern w:val="0"/>
                <w:sz w:val="18"/>
                <w:szCs w:val="18"/>
                <w14:ligatures w14:val="none"/>
              </w:rPr>
              <w:t>上海东邡汉匠展览制作有限公司</w:t>
            </w:r>
          </w:p>
        </w:tc>
        <w:tc>
          <w:tcPr>
            <w:tcW w:w="1378" w:type="dxa"/>
            <w:shd w:val="clear" w:color="auto" w:fill="auto"/>
            <w:noWrap/>
            <w:vAlign w:val="center"/>
          </w:tcPr>
          <w:p w14:paraId="4A76C2D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2F4ED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3C1F1C46">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325</w:t>
            </w:r>
          </w:p>
        </w:tc>
        <w:tc>
          <w:tcPr>
            <w:tcW w:w="4162" w:type="dxa"/>
            <w:shd w:val="clear" w:color="auto" w:fill="auto"/>
            <w:vAlign w:val="center"/>
          </w:tcPr>
          <w:p w14:paraId="76C3403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青海黄河上游水电开发有限责任公司SNEC第十七届(2024)国际太阳能光伏与智慧能源(上海)大会暨展览会搭建项目</w:t>
            </w:r>
          </w:p>
        </w:tc>
        <w:tc>
          <w:tcPr>
            <w:tcW w:w="2977" w:type="dxa"/>
            <w:shd w:val="clear" w:color="auto" w:fill="auto"/>
            <w:noWrap/>
            <w:vAlign w:val="center"/>
          </w:tcPr>
          <w:p w14:paraId="3B82BC7E">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color w:val="000000"/>
                <w:kern w:val="0"/>
                <w:sz w:val="18"/>
                <w:szCs w:val="18"/>
                <w14:ligatures w14:val="none"/>
              </w:rPr>
              <w:t>上海艺广会展服务有限公司</w:t>
            </w:r>
          </w:p>
        </w:tc>
        <w:tc>
          <w:tcPr>
            <w:tcW w:w="1378" w:type="dxa"/>
            <w:shd w:val="clear" w:color="auto" w:fill="auto"/>
            <w:noWrap/>
            <w:vAlign w:val="center"/>
          </w:tcPr>
          <w:p w14:paraId="2186113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5FE52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E076225">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326</w:t>
            </w:r>
          </w:p>
        </w:tc>
        <w:tc>
          <w:tcPr>
            <w:tcW w:w="4162" w:type="dxa"/>
            <w:shd w:val="clear" w:color="auto" w:fill="auto"/>
            <w:vAlign w:val="center"/>
          </w:tcPr>
          <w:p w14:paraId="365C601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青海黄河上游水电开发有限责任公司SNEC第十七届(2024)国际太阳能光伏与智慧能源(上海)大会暨展览会搭建项目</w:t>
            </w:r>
          </w:p>
        </w:tc>
        <w:tc>
          <w:tcPr>
            <w:tcW w:w="2977" w:type="dxa"/>
            <w:shd w:val="clear" w:color="auto" w:fill="auto"/>
            <w:noWrap/>
            <w:vAlign w:val="center"/>
          </w:tcPr>
          <w:p w14:paraId="10DFC17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北京飞漾国际文化传播有限公司</w:t>
            </w:r>
          </w:p>
        </w:tc>
        <w:tc>
          <w:tcPr>
            <w:tcW w:w="1378" w:type="dxa"/>
            <w:shd w:val="clear" w:color="auto" w:fill="auto"/>
            <w:noWrap/>
            <w:vAlign w:val="center"/>
          </w:tcPr>
          <w:p w14:paraId="730D4A3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1E542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4163C8F">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327</w:t>
            </w:r>
          </w:p>
        </w:tc>
        <w:tc>
          <w:tcPr>
            <w:tcW w:w="4162" w:type="dxa"/>
            <w:shd w:val="clear" w:color="auto" w:fill="auto"/>
            <w:vAlign w:val="center"/>
          </w:tcPr>
          <w:p w14:paraId="66679ED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青海黄河上游水电开发有限责任公司西宁发电分公司翻车机B系统大修</w:t>
            </w:r>
          </w:p>
        </w:tc>
        <w:tc>
          <w:tcPr>
            <w:tcW w:w="2977" w:type="dxa"/>
            <w:shd w:val="clear" w:color="auto" w:fill="auto"/>
            <w:noWrap/>
            <w:vAlign w:val="center"/>
          </w:tcPr>
          <w:p w14:paraId="30447D0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吉林省智联电力设备有限公司</w:t>
            </w:r>
          </w:p>
        </w:tc>
        <w:tc>
          <w:tcPr>
            <w:tcW w:w="1378" w:type="dxa"/>
            <w:shd w:val="clear" w:color="auto" w:fill="auto"/>
            <w:noWrap/>
            <w:vAlign w:val="center"/>
          </w:tcPr>
          <w:p w14:paraId="4E7CA1B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1F0D9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C5E6C44">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328</w:t>
            </w:r>
          </w:p>
        </w:tc>
        <w:tc>
          <w:tcPr>
            <w:tcW w:w="4162" w:type="dxa"/>
            <w:shd w:val="clear" w:color="auto" w:fill="auto"/>
            <w:vAlign w:val="center"/>
          </w:tcPr>
          <w:p w14:paraId="6874725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黄河公司2024年重点国别发展机遇研究项目</w:t>
            </w:r>
          </w:p>
        </w:tc>
        <w:tc>
          <w:tcPr>
            <w:tcW w:w="2977" w:type="dxa"/>
            <w:shd w:val="clear" w:color="auto" w:fill="auto"/>
            <w:noWrap/>
            <w:vAlign w:val="center"/>
          </w:tcPr>
          <w:p w14:paraId="565499A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北京品博国际管理咨询有限公司</w:t>
            </w:r>
          </w:p>
        </w:tc>
        <w:tc>
          <w:tcPr>
            <w:tcW w:w="1378" w:type="dxa"/>
            <w:shd w:val="clear" w:color="auto" w:fill="auto"/>
            <w:noWrap/>
            <w:vAlign w:val="center"/>
          </w:tcPr>
          <w:p w14:paraId="069862A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w:t>
            </w:r>
          </w:p>
        </w:tc>
      </w:tr>
      <w:tr w14:paraId="356CD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709F1E4">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329</w:t>
            </w:r>
          </w:p>
        </w:tc>
        <w:tc>
          <w:tcPr>
            <w:tcW w:w="4162" w:type="dxa"/>
            <w:shd w:val="clear" w:color="auto" w:fill="auto"/>
            <w:vAlign w:val="center"/>
          </w:tcPr>
          <w:p w14:paraId="060936B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贵南县清洁供暖源网荷储一体化100MW光伏项目通信系统设备采购</w:t>
            </w:r>
          </w:p>
        </w:tc>
        <w:tc>
          <w:tcPr>
            <w:tcW w:w="2977" w:type="dxa"/>
            <w:shd w:val="clear" w:color="auto" w:fill="auto"/>
            <w:noWrap/>
            <w:vAlign w:val="center"/>
          </w:tcPr>
          <w:p w14:paraId="2A84653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青海瑞丰科技有限公司</w:t>
            </w:r>
          </w:p>
        </w:tc>
        <w:tc>
          <w:tcPr>
            <w:tcW w:w="1378" w:type="dxa"/>
            <w:shd w:val="clear" w:color="auto" w:fill="auto"/>
            <w:noWrap/>
            <w:vAlign w:val="center"/>
          </w:tcPr>
          <w:p w14:paraId="342CCAC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¥30,000.00</w:t>
            </w:r>
          </w:p>
        </w:tc>
      </w:tr>
      <w:tr w14:paraId="33532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B286950">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330</w:t>
            </w:r>
          </w:p>
        </w:tc>
        <w:tc>
          <w:tcPr>
            <w:tcW w:w="4162" w:type="dxa"/>
            <w:shd w:val="clear" w:color="auto" w:fill="auto"/>
            <w:vAlign w:val="center"/>
          </w:tcPr>
          <w:p w14:paraId="2E504B9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黄河羊曲水电站厂房围护结构及装修工程</w:t>
            </w:r>
          </w:p>
        </w:tc>
        <w:tc>
          <w:tcPr>
            <w:tcW w:w="2977" w:type="dxa"/>
            <w:shd w:val="clear" w:color="auto" w:fill="auto"/>
            <w:noWrap/>
            <w:vAlign w:val="center"/>
          </w:tcPr>
          <w:p w14:paraId="5970EE4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河北建设集团股份有限公司</w:t>
            </w:r>
          </w:p>
        </w:tc>
        <w:tc>
          <w:tcPr>
            <w:tcW w:w="1378" w:type="dxa"/>
            <w:shd w:val="clear" w:color="auto" w:fill="auto"/>
            <w:noWrap/>
            <w:vAlign w:val="center"/>
          </w:tcPr>
          <w:p w14:paraId="5C72988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¥150,000.00</w:t>
            </w:r>
          </w:p>
        </w:tc>
      </w:tr>
      <w:tr w14:paraId="363DE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76DDA6C">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331</w:t>
            </w:r>
          </w:p>
        </w:tc>
        <w:tc>
          <w:tcPr>
            <w:tcW w:w="4162" w:type="dxa"/>
            <w:shd w:val="clear" w:color="auto" w:fill="auto"/>
            <w:vAlign w:val="center"/>
          </w:tcPr>
          <w:p w14:paraId="647E0F1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西宁发电分公司1、2号机组壁温测点元件采购项目</w:t>
            </w:r>
          </w:p>
        </w:tc>
        <w:tc>
          <w:tcPr>
            <w:tcW w:w="2977" w:type="dxa"/>
            <w:shd w:val="clear" w:color="auto" w:fill="auto"/>
            <w:noWrap/>
            <w:vAlign w:val="center"/>
          </w:tcPr>
          <w:p w14:paraId="5316B70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安徽春辉仪表线缆集团有限公司</w:t>
            </w:r>
          </w:p>
        </w:tc>
        <w:tc>
          <w:tcPr>
            <w:tcW w:w="1378" w:type="dxa"/>
            <w:shd w:val="clear" w:color="auto" w:fill="auto"/>
            <w:noWrap/>
            <w:vAlign w:val="center"/>
          </w:tcPr>
          <w:p w14:paraId="2979870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¥30,000.00</w:t>
            </w:r>
          </w:p>
        </w:tc>
      </w:tr>
      <w:tr w14:paraId="6227A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F4B6653">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332</w:t>
            </w:r>
          </w:p>
        </w:tc>
        <w:tc>
          <w:tcPr>
            <w:tcW w:w="4162" w:type="dxa"/>
            <w:shd w:val="clear" w:color="auto" w:fill="auto"/>
            <w:vAlign w:val="center"/>
          </w:tcPr>
          <w:p w14:paraId="704B3CD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大基地二期70万千瓦光伏项目配套基础设施勘测定界技术报告编制</w:t>
            </w:r>
          </w:p>
        </w:tc>
        <w:tc>
          <w:tcPr>
            <w:tcW w:w="2977" w:type="dxa"/>
            <w:shd w:val="clear" w:color="auto" w:fill="auto"/>
            <w:noWrap/>
            <w:vAlign w:val="center"/>
          </w:tcPr>
          <w:p w14:paraId="116B32F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青海鼎润地理信息科技有限公司</w:t>
            </w:r>
          </w:p>
        </w:tc>
        <w:tc>
          <w:tcPr>
            <w:tcW w:w="1378" w:type="dxa"/>
            <w:shd w:val="clear" w:color="auto" w:fill="auto"/>
            <w:noWrap/>
            <w:vAlign w:val="center"/>
          </w:tcPr>
          <w:p w14:paraId="588E322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w:t>
            </w:r>
          </w:p>
        </w:tc>
      </w:tr>
      <w:tr w14:paraId="5D9E1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74C3FE6">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333</w:t>
            </w:r>
          </w:p>
        </w:tc>
        <w:tc>
          <w:tcPr>
            <w:tcW w:w="4162" w:type="dxa"/>
            <w:shd w:val="clear" w:color="auto" w:fill="auto"/>
            <w:vAlign w:val="center"/>
          </w:tcPr>
          <w:p w14:paraId="27093FF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大基地二期70万千瓦光伏项目配套基础设施勘测定界技术报告编制</w:t>
            </w:r>
          </w:p>
        </w:tc>
        <w:tc>
          <w:tcPr>
            <w:tcW w:w="2977" w:type="dxa"/>
            <w:shd w:val="clear" w:color="auto" w:fill="auto"/>
            <w:noWrap/>
            <w:vAlign w:val="center"/>
          </w:tcPr>
          <w:p w14:paraId="28E8D9A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西宁鼎图测绘有限公司</w:t>
            </w:r>
          </w:p>
        </w:tc>
        <w:tc>
          <w:tcPr>
            <w:tcW w:w="1378" w:type="dxa"/>
            <w:shd w:val="clear" w:color="auto" w:fill="auto"/>
            <w:noWrap/>
            <w:vAlign w:val="center"/>
          </w:tcPr>
          <w:p w14:paraId="07F1AD9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w:t>
            </w:r>
          </w:p>
        </w:tc>
      </w:tr>
      <w:tr w14:paraId="3A798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4A73708">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334</w:t>
            </w:r>
          </w:p>
        </w:tc>
        <w:tc>
          <w:tcPr>
            <w:tcW w:w="4162" w:type="dxa"/>
            <w:shd w:val="clear" w:color="auto" w:fill="auto"/>
            <w:vAlign w:val="center"/>
          </w:tcPr>
          <w:p w14:paraId="34EECA3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大基地二期100万千瓦项目配套储能勘测定界技术报告编制</w:t>
            </w:r>
          </w:p>
        </w:tc>
        <w:tc>
          <w:tcPr>
            <w:tcW w:w="2977" w:type="dxa"/>
            <w:shd w:val="clear" w:color="auto" w:fill="auto"/>
            <w:noWrap/>
            <w:vAlign w:val="center"/>
          </w:tcPr>
          <w:p w14:paraId="47D0F9F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西宁鼎图测绘有限公司</w:t>
            </w:r>
          </w:p>
        </w:tc>
        <w:tc>
          <w:tcPr>
            <w:tcW w:w="1378" w:type="dxa"/>
            <w:shd w:val="clear" w:color="auto" w:fill="auto"/>
            <w:noWrap/>
            <w:vAlign w:val="center"/>
          </w:tcPr>
          <w:p w14:paraId="3711A1D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w:t>
            </w:r>
          </w:p>
        </w:tc>
      </w:tr>
      <w:tr w14:paraId="03798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441676E">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335</w:t>
            </w:r>
          </w:p>
        </w:tc>
        <w:tc>
          <w:tcPr>
            <w:tcW w:w="4162" w:type="dxa"/>
            <w:shd w:val="clear" w:color="auto" w:fill="auto"/>
            <w:vAlign w:val="center"/>
          </w:tcPr>
          <w:p w14:paraId="2CA1DE6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大基地二期100万千瓦项目配套储能勘测定界技术报告编制</w:t>
            </w:r>
          </w:p>
        </w:tc>
        <w:tc>
          <w:tcPr>
            <w:tcW w:w="2977" w:type="dxa"/>
            <w:shd w:val="clear" w:color="auto" w:fill="auto"/>
            <w:noWrap/>
            <w:vAlign w:val="center"/>
          </w:tcPr>
          <w:p w14:paraId="58DF15E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青海鼎润地理信息科技有限公司</w:t>
            </w:r>
          </w:p>
        </w:tc>
        <w:tc>
          <w:tcPr>
            <w:tcW w:w="1378" w:type="dxa"/>
            <w:shd w:val="clear" w:color="auto" w:fill="auto"/>
            <w:noWrap/>
            <w:vAlign w:val="center"/>
          </w:tcPr>
          <w:p w14:paraId="01570C2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w:t>
            </w:r>
          </w:p>
        </w:tc>
      </w:tr>
      <w:tr w14:paraId="46117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8F4552A">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336</w:t>
            </w:r>
          </w:p>
        </w:tc>
        <w:tc>
          <w:tcPr>
            <w:tcW w:w="4162" w:type="dxa"/>
            <w:shd w:val="clear" w:color="auto" w:fill="auto"/>
            <w:vAlign w:val="center"/>
          </w:tcPr>
          <w:p w14:paraId="03C79F6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大庆市林甸县20万千瓦草光互补光伏复合项目电缆槽盒采购</w:t>
            </w:r>
          </w:p>
        </w:tc>
        <w:tc>
          <w:tcPr>
            <w:tcW w:w="2977" w:type="dxa"/>
            <w:shd w:val="clear" w:color="auto" w:fill="auto"/>
            <w:noWrap/>
            <w:vAlign w:val="center"/>
          </w:tcPr>
          <w:p w14:paraId="1C3B629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黄河鑫业有限公司</w:t>
            </w:r>
          </w:p>
        </w:tc>
        <w:tc>
          <w:tcPr>
            <w:tcW w:w="1378" w:type="dxa"/>
            <w:shd w:val="clear" w:color="auto" w:fill="auto"/>
            <w:noWrap/>
            <w:vAlign w:val="center"/>
          </w:tcPr>
          <w:p w14:paraId="2D41882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¥80,000.00</w:t>
            </w:r>
          </w:p>
        </w:tc>
      </w:tr>
      <w:tr w14:paraId="6F522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70A801A">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337</w:t>
            </w:r>
          </w:p>
        </w:tc>
        <w:tc>
          <w:tcPr>
            <w:tcW w:w="4162" w:type="dxa"/>
            <w:shd w:val="clear" w:color="auto" w:fill="auto"/>
            <w:vAlign w:val="center"/>
          </w:tcPr>
          <w:p w14:paraId="5077310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八盘峡水电站全面技术改造—126kVSF6气体绝缘金属封闭开关设备（GIS）采购及伴随服务</w:t>
            </w:r>
          </w:p>
        </w:tc>
        <w:tc>
          <w:tcPr>
            <w:tcW w:w="2977" w:type="dxa"/>
            <w:shd w:val="clear" w:color="auto" w:fill="auto"/>
            <w:noWrap/>
            <w:vAlign w:val="center"/>
          </w:tcPr>
          <w:p w14:paraId="07A0E94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平高集团有限公司</w:t>
            </w:r>
          </w:p>
        </w:tc>
        <w:tc>
          <w:tcPr>
            <w:tcW w:w="1378" w:type="dxa"/>
            <w:shd w:val="clear" w:color="auto" w:fill="auto"/>
            <w:noWrap/>
            <w:vAlign w:val="center"/>
          </w:tcPr>
          <w:p w14:paraId="43214B4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¥80,000.00</w:t>
            </w:r>
          </w:p>
        </w:tc>
      </w:tr>
      <w:tr w14:paraId="5C9F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3D908E4E">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338</w:t>
            </w:r>
          </w:p>
        </w:tc>
        <w:tc>
          <w:tcPr>
            <w:tcW w:w="4162" w:type="dxa"/>
            <w:shd w:val="clear" w:color="auto" w:fill="auto"/>
            <w:vAlign w:val="center"/>
          </w:tcPr>
          <w:p w14:paraId="16B2C85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黄河鑫业有限公司厂区人员动态安全管理技术应用</w:t>
            </w:r>
          </w:p>
        </w:tc>
        <w:tc>
          <w:tcPr>
            <w:tcW w:w="2977" w:type="dxa"/>
            <w:shd w:val="clear" w:color="auto" w:fill="auto"/>
            <w:noWrap/>
            <w:vAlign w:val="center"/>
          </w:tcPr>
          <w:p w14:paraId="63BC45E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国能智慧科技发展（江苏）有限公司</w:t>
            </w:r>
          </w:p>
        </w:tc>
        <w:tc>
          <w:tcPr>
            <w:tcW w:w="1378" w:type="dxa"/>
            <w:shd w:val="clear" w:color="auto" w:fill="auto"/>
            <w:noWrap/>
            <w:vAlign w:val="center"/>
          </w:tcPr>
          <w:p w14:paraId="48D2DE1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¥30,000.00</w:t>
            </w:r>
          </w:p>
        </w:tc>
      </w:tr>
      <w:tr w14:paraId="352A8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82048A8">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339</w:t>
            </w:r>
          </w:p>
        </w:tc>
        <w:tc>
          <w:tcPr>
            <w:tcW w:w="4162" w:type="dxa"/>
            <w:shd w:val="clear" w:color="auto" w:fill="auto"/>
            <w:vAlign w:val="center"/>
          </w:tcPr>
          <w:p w14:paraId="701A3C5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拉西瓦水电站右高线、左低线公路边坡主、被动防护网制安</w:t>
            </w:r>
          </w:p>
        </w:tc>
        <w:tc>
          <w:tcPr>
            <w:tcW w:w="2977" w:type="dxa"/>
            <w:shd w:val="clear" w:color="auto" w:fill="auto"/>
            <w:noWrap/>
            <w:vAlign w:val="center"/>
          </w:tcPr>
          <w:p w14:paraId="398AB70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四川元盛建筑工程有限公司</w:t>
            </w:r>
          </w:p>
        </w:tc>
        <w:tc>
          <w:tcPr>
            <w:tcW w:w="1378" w:type="dxa"/>
            <w:shd w:val="clear" w:color="auto" w:fill="auto"/>
            <w:noWrap/>
            <w:vAlign w:val="center"/>
          </w:tcPr>
          <w:p w14:paraId="199CF33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1C404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3AE14C0D">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340</w:t>
            </w:r>
          </w:p>
        </w:tc>
        <w:tc>
          <w:tcPr>
            <w:tcW w:w="4162" w:type="dxa"/>
            <w:shd w:val="clear" w:color="auto" w:fill="auto"/>
            <w:vAlign w:val="center"/>
          </w:tcPr>
          <w:p w14:paraId="641361C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黄河鑫业有限公司汽机润滑油在线净化与监测改造项目</w:t>
            </w:r>
          </w:p>
        </w:tc>
        <w:tc>
          <w:tcPr>
            <w:tcW w:w="2977" w:type="dxa"/>
            <w:shd w:val="clear" w:color="auto" w:fill="auto"/>
            <w:noWrap/>
            <w:vAlign w:val="center"/>
          </w:tcPr>
          <w:p w14:paraId="569AACB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上海垣安环保科技有限公司</w:t>
            </w:r>
          </w:p>
        </w:tc>
        <w:tc>
          <w:tcPr>
            <w:tcW w:w="1378" w:type="dxa"/>
            <w:shd w:val="clear" w:color="auto" w:fill="auto"/>
            <w:noWrap/>
            <w:vAlign w:val="center"/>
          </w:tcPr>
          <w:p w14:paraId="06E1B74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w:t>
            </w:r>
          </w:p>
        </w:tc>
      </w:tr>
      <w:tr w14:paraId="1085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A17D5D5">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341</w:t>
            </w:r>
          </w:p>
        </w:tc>
        <w:tc>
          <w:tcPr>
            <w:tcW w:w="4162" w:type="dxa"/>
            <w:shd w:val="clear" w:color="auto" w:fill="auto"/>
            <w:vAlign w:val="center"/>
          </w:tcPr>
          <w:p w14:paraId="73201AE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黄河鑫业有限公司高压电缆故障预警与定位系统应用项目</w:t>
            </w:r>
          </w:p>
        </w:tc>
        <w:tc>
          <w:tcPr>
            <w:tcW w:w="2977" w:type="dxa"/>
            <w:shd w:val="clear" w:color="auto" w:fill="auto"/>
            <w:noWrap/>
            <w:vAlign w:val="center"/>
          </w:tcPr>
          <w:p w14:paraId="31B4701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武汉三相电力科技有限公司</w:t>
            </w:r>
          </w:p>
        </w:tc>
        <w:tc>
          <w:tcPr>
            <w:tcW w:w="1378" w:type="dxa"/>
            <w:shd w:val="clear" w:color="auto" w:fill="auto"/>
            <w:noWrap/>
            <w:vAlign w:val="center"/>
          </w:tcPr>
          <w:p w14:paraId="723C5B3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6709E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A64FD23">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342</w:t>
            </w:r>
          </w:p>
        </w:tc>
        <w:tc>
          <w:tcPr>
            <w:tcW w:w="4162" w:type="dxa"/>
            <w:shd w:val="clear" w:color="auto" w:fill="auto"/>
            <w:vAlign w:val="center"/>
          </w:tcPr>
          <w:p w14:paraId="7BD410B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黄河鑫业有限公司铝合金导体代加工项目（铝多品种销售）</w:t>
            </w:r>
          </w:p>
        </w:tc>
        <w:tc>
          <w:tcPr>
            <w:tcW w:w="2977" w:type="dxa"/>
            <w:shd w:val="clear" w:color="auto" w:fill="auto"/>
            <w:noWrap/>
            <w:vAlign w:val="center"/>
          </w:tcPr>
          <w:p w14:paraId="119164A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湖北洪乐电缆股份有限公司</w:t>
            </w:r>
          </w:p>
        </w:tc>
        <w:tc>
          <w:tcPr>
            <w:tcW w:w="1378" w:type="dxa"/>
            <w:shd w:val="clear" w:color="auto" w:fill="auto"/>
            <w:noWrap/>
            <w:vAlign w:val="center"/>
          </w:tcPr>
          <w:p w14:paraId="11CFAC1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¥80,000.00</w:t>
            </w:r>
          </w:p>
        </w:tc>
      </w:tr>
      <w:tr w14:paraId="0E7FC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142EA72">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343</w:t>
            </w:r>
          </w:p>
        </w:tc>
        <w:tc>
          <w:tcPr>
            <w:tcW w:w="4162" w:type="dxa"/>
            <w:shd w:val="clear" w:color="auto" w:fill="auto"/>
            <w:vAlign w:val="center"/>
          </w:tcPr>
          <w:p w14:paraId="5C9D2BB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李家峡水电站黄河大桥加固方案设计</w:t>
            </w:r>
          </w:p>
        </w:tc>
        <w:tc>
          <w:tcPr>
            <w:tcW w:w="2977" w:type="dxa"/>
            <w:shd w:val="clear" w:color="auto" w:fill="auto"/>
            <w:noWrap/>
            <w:vAlign w:val="center"/>
          </w:tcPr>
          <w:p w14:paraId="14A433A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青海省交通规划设计研究院有限公司</w:t>
            </w:r>
          </w:p>
        </w:tc>
        <w:tc>
          <w:tcPr>
            <w:tcW w:w="1378" w:type="dxa"/>
            <w:shd w:val="clear" w:color="auto" w:fill="auto"/>
            <w:noWrap/>
            <w:vAlign w:val="center"/>
          </w:tcPr>
          <w:p w14:paraId="7A5E4B6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w:t>
            </w:r>
          </w:p>
        </w:tc>
      </w:tr>
      <w:tr w14:paraId="6D0FB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5737AF05">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344</w:t>
            </w:r>
          </w:p>
        </w:tc>
        <w:tc>
          <w:tcPr>
            <w:tcW w:w="4162" w:type="dxa"/>
            <w:shd w:val="clear" w:color="auto" w:fill="auto"/>
            <w:vAlign w:val="center"/>
          </w:tcPr>
          <w:p w14:paraId="1CF70C5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李家峡水电站黄河大桥加固方案设计</w:t>
            </w:r>
          </w:p>
        </w:tc>
        <w:tc>
          <w:tcPr>
            <w:tcW w:w="2977" w:type="dxa"/>
            <w:shd w:val="clear" w:color="auto" w:fill="auto"/>
            <w:noWrap/>
            <w:vAlign w:val="center"/>
          </w:tcPr>
          <w:p w14:paraId="4CA18EA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kern w:val="0"/>
                <w:sz w:val="18"/>
                <w:szCs w:val="18"/>
                <w14:ligatures w14:val="none"/>
              </w:rPr>
              <w:t>甘肃省交通规划勘察设计院股份有限公司</w:t>
            </w:r>
          </w:p>
        </w:tc>
        <w:tc>
          <w:tcPr>
            <w:tcW w:w="1378" w:type="dxa"/>
            <w:shd w:val="clear" w:color="auto" w:fill="auto"/>
            <w:noWrap/>
            <w:vAlign w:val="center"/>
          </w:tcPr>
          <w:p w14:paraId="6CEA216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w:t>
            </w:r>
          </w:p>
        </w:tc>
      </w:tr>
      <w:tr w14:paraId="389C0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FF1AF4E">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345</w:t>
            </w:r>
          </w:p>
        </w:tc>
        <w:tc>
          <w:tcPr>
            <w:tcW w:w="4162" w:type="dxa"/>
            <w:shd w:val="clear" w:color="auto" w:fill="auto"/>
            <w:vAlign w:val="center"/>
          </w:tcPr>
          <w:p w14:paraId="15815D4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德令哈220万千瓦多能互补项目一期光伏项目及德令哈西出口光伏（光热）产业园区基础设施（一期）项目330kV汇集站消防技术咨询服务</w:t>
            </w:r>
          </w:p>
        </w:tc>
        <w:tc>
          <w:tcPr>
            <w:tcW w:w="2977" w:type="dxa"/>
            <w:shd w:val="clear" w:color="auto" w:fill="auto"/>
            <w:noWrap/>
            <w:vAlign w:val="center"/>
          </w:tcPr>
          <w:p w14:paraId="1EE547F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kern w:val="0"/>
                <w:sz w:val="18"/>
                <w:szCs w:val="18"/>
                <w14:ligatures w14:val="none"/>
              </w:rPr>
              <w:t>青海凯硕电子科技有限公司</w:t>
            </w:r>
          </w:p>
        </w:tc>
        <w:tc>
          <w:tcPr>
            <w:tcW w:w="1378" w:type="dxa"/>
            <w:shd w:val="clear" w:color="auto" w:fill="auto"/>
            <w:noWrap/>
            <w:vAlign w:val="center"/>
          </w:tcPr>
          <w:p w14:paraId="5D058A6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w:t>
            </w:r>
          </w:p>
        </w:tc>
      </w:tr>
      <w:tr w14:paraId="71A86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55030510">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346</w:t>
            </w:r>
          </w:p>
        </w:tc>
        <w:tc>
          <w:tcPr>
            <w:tcW w:w="4162" w:type="dxa"/>
            <w:shd w:val="clear" w:color="auto" w:fill="auto"/>
            <w:vAlign w:val="center"/>
          </w:tcPr>
          <w:p w14:paraId="6A69CDB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纳子峡水电站业主使用移民资金梳理及专项审计工作</w:t>
            </w:r>
          </w:p>
        </w:tc>
        <w:tc>
          <w:tcPr>
            <w:tcW w:w="2977" w:type="dxa"/>
            <w:shd w:val="clear" w:color="auto" w:fill="auto"/>
            <w:noWrap/>
            <w:vAlign w:val="center"/>
          </w:tcPr>
          <w:p w14:paraId="78052078">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青海永信联合会计师事务所（普通合伙）</w:t>
            </w:r>
          </w:p>
        </w:tc>
        <w:tc>
          <w:tcPr>
            <w:tcW w:w="1378" w:type="dxa"/>
            <w:shd w:val="clear" w:color="auto" w:fill="auto"/>
            <w:noWrap/>
            <w:vAlign w:val="center"/>
          </w:tcPr>
          <w:p w14:paraId="77BB90A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w:t>
            </w:r>
          </w:p>
        </w:tc>
      </w:tr>
      <w:tr w14:paraId="387BB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4659A27">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347</w:t>
            </w:r>
          </w:p>
        </w:tc>
        <w:tc>
          <w:tcPr>
            <w:tcW w:w="4162" w:type="dxa"/>
            <w:shd w:val="clear" w:color="auto" w:fill="auto"/>
            <w:vAlign w:val="center"/>
          </w:tcPr>
          <w:p w14:paraId="74F2246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黄河公司海南分公司2024年-2027年一区两园太阳能发电项目物业服务项目</w:t>
            </w:r>
          </w:p>
        </w:tc>
        <w:tc>
          <w:tcPr>
            <w:tcW w:w="2977" w:type="dxa"/>
            <w:shd w:val="clear" w:color="auto" w:fill="auto"/>
            <w:noWrap/>
            <w:vAlign w:val="center"/>
          </w:tcPr>
          <w:p w14:paraId="086C78A4">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阳光恒昌物业服务股份有限公司</w:t>
            </w:r>
          </w:p>
        </w:tc>
        <w:tc>
          <w:tcPr>
            <w:tcW w:w="1378" w:type="dxa"/>
            <w:shd w:val="clear" w:color="auto" w:fill="auto"/>
            <w:noWrap/>
            <w:vAlign w:val="center"/>
          </w:tcPr>
          <w:p w14:paraId="445CD59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¥60,000.00</w:t>
            </w:r>
          </w:p>
        </w:tc>
      </w:tr>
      <w:tr w14:paraId="78454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E36E6A4">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348</w:t>
            </w:r>
          </w:p>
        </w:tc>
        <w:tc>
          <w:tcPr>
            <w:tcW w:w="4162" w:type="dxa"/>
            <w:shd w:val="clear" w:color="auto" w:fill="auto"/>
            <w:vAlign w:val="center"/>
          </w:tcPr>
          <w:p w14:paraId="437B0AC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黄河公司海南分公司2024年-2027年珠玉、旭明、夏阳、伏山绿化项目</w:t>
            </w:r>
          </w:p>
        </w:tc>
        <w:tc>
          <w:tcPr>
            <w:tcW w:w="2977" w:type="dxa"/>
            <w:shd w:val="clear" w:color="auto" w:fill="auto"/>
            <w:noWrap/>
            <w:vAlign w:val="center"/>
          </w:tcPr>
          <w:p w14:paraId="62598E7E">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互助县千山秀农林建设有限公司</w:t>
            </w:r>
          </w:p>
        </w:tc>
        <w:tc>
          <w:tcPr>
            <w:tcW w:w="1378" w:type="dxa"/>
            <w:shd w:val="clear" w:color="auto" w:fill="auto"/>
            <w:noWrap/>
            <w:vAlign w:val="center"/>
          </w:tcPr>
          <w:p w14:paraId="20BC70E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304B8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60D7072">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349</w:t>
            </w:r>
          </w:p>
        </w:tc>
        <w:tc>
          <w:tcPr>
            <w:tcW w:w="4162" w:type="dxa"/>
            <w:shd w:val="clear" w:color="auto" w:fill="auto"/>
            <w:vAlign w:val="center"/>
          </w:tcPr>
          <w:p w14:paraId="2BABA2F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青海黄河上游水电开发有限责任公司新能源分公司2024年全厂高压电机、小型电机检修项目</w:t>
            </w:r>
          </w:p>
        </w:tc>
        <w:tc>
          <w:tcPr>
            <w:tcW w:w="2977" w:type="dxa"/>
            <w:shd w:val="clear" w:color="auto" w:fill="auto"/>
            <w:noWrap/>
            <w:vAlign w:val="center"/>
          </w:tcPr>
          <w:p w14:paraId="72987822">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青海百亿电气设备有限公司</w:t>
            </w:r>
          </w:p>
        </w:tc>
        <w:tc>
          <w:tcPr>
            <w:tcW w:w="1378" w:type="dxa"/>
            <w:shd w:val="clear" w:color="auto" w:fill="auto"/>
            <w:noWrap/>
            <w:vAlign w:val="center"/>
          </w:tcPr>
          <w:p w14:paraId="5E45A15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w:t>
            </w:r>
          </w:p>
        </w:tc>
      </w:tr>
      <w:tr w14:paraId="16B55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5C010A8F">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350</w:t>
            </w:r>
          </w:p>
        </w:tc>
        <w:tc>
          <w:tcPr>
            <w:tcW w:w="4162" w:type="dxa"/>
            <w:shd w:val="clear" w:color="auto" w:fill="auto"/>
            <w:vAlign w:val="center"/>
          </w:tcPr>
          <w:p w14:paraId="0877CCB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青海黄河上游水电开发有限责任公司新能源分公司2024年全厂高压电机、小型电机检修项目</w:t>
            </w:r>
          </w:p>
        </w:tc>
        <w:tc>
          <w:tcPr>
            <w:tcW w:w="2977" w:type="dxa"/>
            <w:shd w:val="clear" w:color="auto" w:fill="auto"/>
            <w:noWrap/>
            <w:vAlign w:val="center"/>
          </w:tcPr>
          <w:p w14:paraId="76F5A274">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兰州三新电机有限公司</w:t>
            </w:r>
          </w:p>
        </w:tc>
        <w:tc>
          <w:tcPr>
            <w:tcW w:w="1378" w:type="dxa"/>
            <w:shd w:val="clear" w:color="auto" w:fill="auto"/>
            <w:noWrap/>
            <w:vAlign w:val="center"/>
          </w:tcPr>
          <w:p w14:paraId="486646C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w:t>
            </w:r>
          </w:p>
        </w:tc>
      </w:tr>
      <w:tr w14:paraId="52A18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6902483">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351</w:t>
            </w:r>
          </w:p>
        </w:tc>
        <w:tc>
          <w:tcPr>
            <w:tcW w:w="4162" w:type="dxa"/>
            <w:shd w:val="clear" w:color="auto" w:fill="auto"/>
            <w:vAlign w:val="center"/>
          </w:tcPr>
          <w:p w14:paraId="75008B3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青海黄河上游水电开发有限责任公司新能源分公司2024年全厂高压电机、小型电机检修项目</w:t>
            </w:r>
          </w:p>
        </w:tc>
        <w:tc>
          <w:tcPr>
            <w:tcW w:w="2977" w:type="dxa"/>
            <w:shd w:val="clear" w:color="auto" w:fill="auto"/>
            <w:noWrap/>
            <w:vAlign w:val="center"/>
          </w:tcPr>
          <w:p w14:paraId="30EA7535">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甘肃荣鼎电机有限公司</w:t>
            </w:r>
          </w:p>
        </w:tc>
        <w:tc>
          <w:tcPr>
            <w:tcW w:w="1378" w:type="dxa"/>
            <w:shd w:val="clear" w:color="auto" w:fill="auto"/>
            <w:noWrap/>
            <w:vAlign w:val="center"/>
          </w:tcPr>
          <w:p w14:paraId="2D9F483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w:t>
            </w:r>
          </w:p>
        </w:tc>
      </w:tr>
      <w:tr w14:paraId="6553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AAF8168">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352</w:t>
            </w:r>
          </w:p>
        </w:tc>
        <w:tc>
          <w:tcPr>
            <w:tcW w:w="4162" w:type="dxa"/>
            <w:shd w:val="clear" w:color="auto" w:fill="auto"/>
            <w:vAlign w:val="center"/>
          </w:tcPr>
          <w:p w14:paraId="6D53571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青海黄河上游水电开发有限责任公司新能源分公司重大危险源罐区设备本体防腐、保温项目</w:t>
            </w:r>
          </w:p>
        </w:tc>
        <w:tc>
          <w:tcPr>
            <w:tcW w:w="2977" w:type="dxa"/>
            <w:shd w:val="clear" w:color="auto" w:fill="auto"/>
            <w:noWrap/>
            <w:vAlign w:val="center"/>
          </w:tcPr>
          <w:p w14:paraId="31417017">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长开建工集团有限公司</w:t>
            </w:r>
          </w:p>
        </w:tc>
        <w:tc>
          <w:tcPr>
            <w:tcW w:w="1378" w:type="dxa"/>
            <w:shd w:val="clear" w:color="auto" w:fill="auto"/>
            <w:noWrap/>
            <w:vAlign w:val="center"/>
          </w:tcPr>
          <w:p w14:paraId="3675EEB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7CB21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D7405D0">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353</w:t>
            </w:r>
          </w:p>
        </w:tc>
        <w:tc>
          <w:tcPr>
            <w:tcW w:w="4162" w:type="dxa"/>
            <w:shd w:val="clear" w:color="auto" w:fill="auto"/>
            <w:vAlign w:val="center"/>
          </w:tcPr>
          <w:p w14:paraId="3547E31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青海黄河上游水电开发有限责任公司新能源分公司建构筑物维修项目</w:t>
            </w:r>
          </w:p>
        </w:tc>
        <w:tc>
          <w:tcPr>
            <w:tcW w:w="2977" w:type="dxa"/>
            <w:shd w:val="clear" w:color="auto" w:fill="auto"/>
            <w:noWrap/>
            <w:vAlign w:val="center"/>
          </w:tcPr>
          <w:p w14:paraId="21E01C36">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青海中塔建筑工程有限公司</w:t>
            </w:r>
          </w:p>
        </w:tc>
        <w:tc>
          <w:tcPr>
            <w:tcW w:w="1378" w:type="dxa"/>
            <w:shd w:val="clear" w:color="auto" w:fill="auto"/>
            <w:noWrap/>
            <w:vAlign w:val="center"/>
          </w:tcPr>
          <w:p w14:paraId="2DA70D3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¥30,000.00</w:t>
            </w:r>
          </w:p>
        </w:tc>
      </w:tr>
      <w:tr w14:paraId="01F31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58654C76">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354</w:t>
            </w:r>
          </w:p>
        </w:tc>
        <w:tc>
          <w:tcPr>
            <w:tcW w:w="4162" w:type="dxa"/>
            <w:shd w:val="clear" w:color="auto" w:fill="auto"/>
            <w:vAlign w:val="center"/>
          </w:tcPr>
          <w:p w14:paraId="6566DF2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青海黄河上游水电开发有限责任公司新能源分公司建构筑物维修项目</w:t>
            </w:r>
          </w:p>
        </w:tc>
        <w:tc>
          <w:tcPr>
            <w:tcW w:w="2977" w:type="dxa"/>
            <w:shd w:val="clear" w:color="auto" w:fill="auto"/>
            <w:noWrap/>
            <w:vAlign w:val="center"/>
          </w:tcPr>
          <w:p w14:paraId="368B6FA0">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青海兴永建设工程有限公司</w:t>
            </w:r>
          </w:p>
        </w:tc>
        <w:tc>
          <w:tcPr>
            <w:tcW w:w="1378" w:type="dxa"/>
            <w:shd w:val="clear" w:color="auto" w:fill="auto"/>
            <w:noWrap/>
            <w:vAlign w:val="center"/>
          </w:tcPr>
          <w:p w14:paraId="1E46172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¥30,000.00</w:t>
            </w:r>
          </w:p>
        </w:tc>
      </w:tr>
      <w:tr w14:paraId="1CD04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6ED38E0">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355</w:t>
            </w:r>
          </w:p>
        </w:tc>
        <w:tc>
          <w:tcPr>
            <w:tcW w:w="4162" w:type="dxa"/>
            <w:shd w:val="clear" w:color="auto" w:fill="auto"/>
            <w:vAlign w:val="center"/>
          </w:tcPr>
          <w:p w14:paraId="1D16137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黄河鑫业有限公司电解一系列净化系统立柱烟道变径管及弯头维修项目</w:t>
            </w:r>
          </w:p>
        </w:tc>
        <w:tc>
          <w:tcPr>
            <w:tcW w:w="2977" w:type="dxa"/>
            <w:shd w:val="clear" w:color="auto" w:fill="auto"/>
            <w:noWrap/>
            <w:vAlign w:val="center"/>
          </w:tcPr>
          <w:p w14:paraId="72F6BEB5">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青海恒达建筑工程有限公司</w:t>
            </w:r>
          </w:p>
        </w:tc>
        <w:tc>
          <w:tcPr>
            <w:tcW w:w="1378" w:type="dxa"/>
            <w:shd w:val="clear" w:color="auto" w:fill="auto"/>
            <w:noWrap/>
            <w:vAlign w:val="center"/>
          </w:tcPr>
          <w:p w14:paraId="7EFF223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5380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C3C6CA5">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356</w:t>
            </w:r>
          </w:p>
        </w:tc>
        <w:tc>
          <w:tcPr>
            <w:tcW w:w="4162" w:type="dxa"/>
            <w:shd w:val="clear" w:color="auto" w:fill="auto"/>
            <w:vAlign w:val="center"/>
          </w:tcPr>
          <w:p w14:paraId="4E30885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黄河鑫业有限公司电解一系列净化系统立柱烟道变径管及弯头维修项目</w:t>
            </w:r>
          </w:p>
        </w:tc>
        <w:tc>
          <w:tcPr>
            <w:tcW w:w="2977" w:type="dxa"/>
            <w:shd w:val="clear" w:color="auto" w:fill="auto"/>
            <w:noWrap/>
            <w:vAlign w:val="center"/>
          </w:tcPr>
          <w:p w14:paraId="36EC1B12">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甘肃科近东蒙环保技术有限公司</w:t>
            </w:r>
          </w:p>
        </w:tc>
        <w:tc>
          <w:tcPr>
            <w:tcW w:w="1378" w:type="dxa"/>
            <w:shd w:val="clear" w:color="auto" w:fill="auto"/>
            <w:noWrap/>
            <w:vAlign w:val="center"/>
          </w:tcPr>
          <w:p w14:paraId="1AD75FB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44736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5B4E6B1">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357</w:t>
            </w:r>
          </w:p>
        </w:tc>
        <w:tc>
          <w:tcPr>
            <w:tcW w:w="4162" w:type="dxa"/>
            <w:shd w:val="clear" w:color="auto" w:fill="auto"/>
            <w:vAlign w:val="center"/>
          </w:tcPr>
          <w:p w14:paraId="64FABB7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茨哈峡水电站节地评价</w:t>
            </w:r>
          </w:p>
        </w:tc>
        <w:tc>
          <w:tcPr>
            <w:tcW w:w="2977" w:type="dxa"/>
            <w:shd w:val="clear" w:color="auto" w:fill="auto"/>
            <w:noWrap/>
            <w:vAlign w:val="center"/>
          </w:tcPr>
          <w:p w14:paraId="01F5B220">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青海诚道工程咨询有限公司</w:t>
            </w:r>
          </w:p>
        </w:tc>
        <w:tc>
          <w:tcPr>
            <w:tcW w:w="1378" w:type="dxa"/>
            <w:shd w:val="clear" w:color="auto" w:fill="auto"/>
            <w:noWrap/>
            <w:vAlign w:val="center"/>
          </w:tcPr>
          <w:p w14:paraId="49BF217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w:t>
            </w:r>
          </w:p>
        </w:tc>
      </w:tr>
      <w:tr w14:paraId="05B3C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A9BEA72">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358</w:t>
            </w:r>
          </w:p>
        </w:tc>
        <w:tc>
          <w:tcPr>
            <w:tcW w:w="4162" w:type="dxa"/>
            <w:shd w:val="clear" w:color="auto" w:fill="auto"/>
            <w:vAlign w:val="center"/>
          </w:tcPr>
          <w:p w14:paraId="79897FB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茨哈峡水电站节地评价</w:t>
            </w:r>
          </w:p>
        </w:tc>
        <w:tc>
          <w:tcPr>
            <w:tcW w:w="2977" w:type="dxa"/>
            <w:shd w:val="clear" w:color="auto" w:fill="auto"/>
            <w:noWrap/>
            <w:vAlign w:val="center"/>
          </w:tcPr>
          <w:p w14:paraId="2AF59FDE">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青海中秦源工程技术咨询有限公司</w:t>
            </w:r>
          </w:p>
        </w:tc>
        <w:tc>
          <w:tcPr>
            <w:tcW w:w="1378" w:type="dxa"/>
            <w:shd w:val="clear" w:color="auto" w:fill="auto"/>
            <w:noWrap/>
            <w:vAlign w:val="center"/>
          </w:tcPr>
          <w:p w14:paraId="2C02E26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w:t>
            </w:r>
          </w:p>
        </w:tc>
      </w:tr>
      <w:tr w14:paraId="21FE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5D20D7B4">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359</w:t>
            </w:r>
          </w:p>
        </w:tc>
        <w:tc>
          <w:tcPr>
            <w:tcW w:w="4162" w:type="dxa"/>
            <w:shd w:val="clear" w:color="auto" w:fill="auto"/>
            <w:vAlign w:val="center"/>
          </w:tcPr>
          <w:p w14:paraId="2D11C92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公伯峡水电站主变滤油车采购项目</w:t>
            </w:r>
          </w:p>
        </w:tc>
        <w:tc>
          <w:tcPr>
            <w:tcW w:w="2977" w:type="dxa"/>
            <w:shd w:val="clear" w:color="auto" w:fill="auto"/>
            <w:noWrap/>
            <w:vAlign w:val="center"/>
          </w:tcPr>
          <w:p w14:paraId="1E5FA49B">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重庆潜能科技发展有限公司</w:t>
            </w:r>
          </w:p>
        </w:tc>
        <w:tc>
          <w:tcPr>
            <w:tcW w:w="1378" w:type="dxa"/>
            <w:shd w:val="clear" w:color="auto" w:fill="auto"/>
            <w:noWrap/>
            <w:vAlign w:val="center"/>
          </w:tcPr>
          <w:p w14:paraId="563A9F4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1669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35EBD19D">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360</w:t>
            </w:r>
          </w:p>
        </w:tc>
        <w:tc>
          <w:tcPr>
            <w:tcW w:w="4162" w:type="dxa"/>
            <w:shd w:val="clear" w:color="auto" w:fill="auto"/>
            <w:vAlign w:val="center"/>
          </w:tcPr>
          <w:p w14:paraId="397B9A2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黄河鑫业有限公司熔铸循环水数字孪生系统建设项目</w:t>
            </w:r>
          </w:p>
        </w:tc>
        <w:tc>
          <w:tcPr>
            <w:tcW w:w="2977" w:type="dxa"/>
            <w:shd w:val="clear" w:color="auto" w:fill="auto"/>
            <w:noWrap/>
            <w:vAlign w:val="center"/>
          </w:tcPr>
          <w:p w14:paraId="55D6B139">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南京科远智慧科技集团股份有限公司</w:t>
            </w:r>
          </w:p>
        </w:tc>
        <w:tc>
          <w:tcPr>
            <w:tcW w:w="1378" w:type="dxa"/>
            <w:shd w:val="clear" w:color="auto" w:fill="auto"/>
            <w:noWrap/>
            <w:vAlign w:val="center"/>
          </w:tcPr>
          <w:p w14:paraId="2859C1B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5E4FD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B32A82D">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361</w:t>
            </w:r>
          </w:p>
        </w:tc>
        <w:tc>
          <w:tcPr>
            <w:tcW w:w="4162" w:type="dxa"/>
            <w:shd w:val="clear" w:color="auto" w:fill="auto"/>
            <w:vAlign w:val="center"/>
          </w:tcPr>
          <w:p w14:paraId="57334DB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黄河鑫业有限公司铝锭铸模加热、清理、喷涂技术研究与应用</w:t>
            </w:r>
          </w:p>
        </w:tc>
        <w:tc>
          <w:tcPr>
            <w:tcW w:w="2977" w:type="dxa"/>
            <w:shd w:val="clear" w:color="auto" w:fill="auto"/>
            <w:noWrap/>
            <w:vAlign w:val="center"/>
          </w:tcPr>
          <w:p w14:paraId="66389767">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济南飞秒激光科技有限公司</w:t>
            </w:r>
          </w:p>
        </w:tc>
        <w:tc>
          <w:tcPr>
            <w:tcW w:w="1378" w:type="dxa"/>
            <w:shd w:val="clear" w:color="auto" w:fill="auto"/>
            <w:noWrap/>
            <w:vAlign w:val="center"/>
          </w:tcPr>
          <w:p w14:paraId="2415404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31C32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384F71CE">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362</w:t>
            </w:r>
          </w:p>
        </w:tc>
        <w:tc>
          <w:tcPr>
            <w:tcW w:w="4162" w:type="dxa"/>
            <w:shd w:val="clear" w:color="auto" w:fill="auto"/>
            <w:vAlign w:val="center"/>
          </w:tcPr>
          <w:p w14:paraId="1F681A9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黄河大通发电有限责任公司2024年煤场雨、污水系统改造项目</w:t>
            </w:r>
          </w:p>
        </w:tc>
        <w:tc>
          <w:tcPr>
            <w:tcW w:w="2977" w:type="dxa"/>
            <w:shd w:val="clear" w:color="auto" w:fill="auto"/>
            <w:noWrap/>
            <w:vAlign w:val="center"/>
          </w:tcPr>
          <w:p w14:paraId="77D0BD1D">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甘肃泽瑞亿通建设工程有限公司</w:t>
            </w:r>
          </w:p>
        </w:tc>
        <w:tc>
          <w:tcPr>
            <w:tcW w:w="1378" w:type="dxa"/>
            <w:shd w:val="clear" w:color="auto" w:fill="auto"/>
            <w:noWrap/>
            <w:vAlign w:val="center"/>
          </w:tcPr>
          <w:p w14:paraId="1DF3EC7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¥50,000.00</w:t>
            </w:r>
          </w:p>
        </w:tc>
      </w:tr>
      <w:tr w14:paraId="74AE8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69ADA31">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363</w:t>
            </w:r>
          </w:p>
        </w:tc>
        <w:tc>
          <w:tcPr>
            <w:tcW w:w="4162" w:type="dxa"/>
            <w:shd w:val="clear" w:color="auto" w:fill="auto"/>
            <w:vAlign w:val="center"/>
          </w:tcPr>
          <w:p w14:paraId="383A286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国家电投集团黄河上游水电开发有限责任公司海南风电分公司2024年免爬器检修及维护保养项目</w:t>
            </w:r>
          </w:p>
        </w:tc>
        <w:tc>
          <w:tcPr>
            <w:tcW w:w="2977" w:type="dxa"/>
            <w:shd w:val="clear" w:color="auto" w:fill="auto"/>
            <w:noWrap/>
            <w:vAlign w:val="center"/>
          </w:tcPr>
          <w:p w14:paraId="2A2CFAEB">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天津世安工程技术服务有限公司</w:t>
            </w:r>
          </w:p>
        </w:tc>
        <w:tc>
          <w:tcPr>
            <w:tcW w:w="1378" w:type="dxa"/>
            <w:shd w:val="clear" w:color="auto" w:fill="auto"/>
            <w:noWrap/>
            <w:vAlign w:val="center"/>
          </w:tcPr>
          <w:p w14:paraId="1AA2DAB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490BF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7AD12A0">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364</w:t>
            </w:r>
          </w:p>
        </w:tc>
        <w:tc>
          <w:tcPr>
            <w:tcW w:w="4162" w:type="dxa"/>
            <w:shd w:val="clear" w:color="auto" w:fill="auto"/>
            <w:vAlign w:val="center"/>
          </w:tcPr>
          <w:p w14:paraId="0D7B771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东旭二级等四座水电站大坝安全鉴定技术服务</w:t>
            </w:r>
          </w:p>
        </w:tc>
        <w:tc>
          <w:tcPr>
            <w:tcW w:w="2977" w:type="dxa"/>
            <w:shd w:val="clear" w:color="auto" w:fill="auto"/>
            <w:noWrap/>
            <w:vAlign w:val="center"/>
          </w:tcPr>
          <w:p w14:paraId="54946DB8">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水利部交通运输部国家能源局南京水利科学研究院</w:t>
            </w:r>
          </w:p>
        </w:tc>
        <w:tc>
          <w:tcPr>
            <w:tcW w:w="1378" w:type="dxa"/>
            <w:shd w:val="clear" w:color="auto" w:fill="auto"/>
            <w:noWrap/>
            <w:vAlign w:val="center"/>
          </w:tcPr>
          <w:p w14:paraId="5D4206C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27D31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B8E6AA2">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365</w:t>
            </w:r>
          </w:p>
        </w:tc>
        <w:tc>
          <w:tcPr>
            <w:tcW w:w="4162" w:type="dxa"/>
            <w:shd w:val="clear" w:color="auto" w:fill="auto"/>
            <w:vAlign w:val="center"/>
          </w:tcPr>
          <w:p w14:paraId="2C50FA2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羊曲水电站2024～2025年鱼类增殖站增殖放流运行及过鱼设施运行管理</w:t>
            </w:r>
          </w:p>
        </w:tc>
        <w:tc>
          <w:tcPr>
            <w:tcW w:w="2977" w:type="dxa"/>
            <w:shd w:val="clear" w:color="auto" w:fill="auto"/>
            <w:noWrap/>
            <w:vAlign w:val="center"/>
          </w:tcPr>
          <w:p w14:paraId="399A877C">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四川省农业科学院水产研究所</w:t>
            </w:r>
          </w:p>
        </w:tc>
        <w:tc>
          <w:tcPr>
            <w:tcW w:w="1378" w:type="dxa"/>
            <w:shd w:val="clear" w:color="auto" w:fill="auto"/>
            <w:noWrap/>
            <w:vAlign w:val="center"/>
          </w:tcPr>
          <w:p w14:paraId="784C728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¥70,000.00</w:t>
            </w:r>
          </w:p>
        </w:tc>
      </w:tr>
      <w:tr w14:paraId="62530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8454DD1">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366</w:t>
            </w:r>
          </w:p>
        </w:tc>
        <w:tc>
          <w:tcPr>
            <w:tcW w:w="4162" w:type="dxa"/>
            <w:shd w:val="clear" w:color="auto" w:fill="auto"/>
            <w:vAlign w:val="center"/>
          </w:tcPr>
          <w:p w14:paraId="081BB3D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黄河西宁热电有限责任公司#1、#2锅炉气动执行机构定位器智能分体改造项目</w:t>
            </w:r>
          </w:p>
        </w:tc>
        <w:tc>
          <w:tcPr>
            <w:tcW w:w="2977" w:type="dxa"/>
            <w:shd w:val="clear" w:color="auto" w:fill="auto"/>
            <w:noWrap/>
            <w:vAlign w:val="center"/>
          </w:tcPr>
          <w:p w14:paraId="29CFE354">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无锡宝丰电力设备有限公司</w:t>
            </w:r>
          </w:p>
        </w:tc>
        <w:tc>
          <w:tcPr>
            <w:tcW w:w="1378" w:type="dxa"/>
            <w:shd w:val="clear" w:color="auto" w:fill="auto"/>
            <w:noWrap/>
            <w:vAlign w:val="center"/>
          </w:tcPr>
          <w:p w14:paraId="2750D04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7CA1F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655FC00">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367</w:t>
            </w:r>
          </w:p>
        </w:tc>
        <w:tc>
          <w:tcPr>
            <w:tcW w:w="4162" w:type="dxa"/>
            <w:shd w:val="clear" w:color="auto" w:fill="auto"/>
            <w:vAlign w:val="center"/>
          </w:tcPr>
          <w:p w14:paraId="6DD3AF5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黄河西宁热电有限责任公司1、2号机组汽机房平台吊装孔钢板平台升级改造设备采购及伴随服务项目</w:t>
            </w:r>
          </w:p>
        </w:tc>
        <w:tc>
          <w:tcPr>
            <w:tcW w:w="2977" w:type="dxa"/>
            <w:shd w:val="clear" w:color="auto" w:fill="auto"/>
            <w:noWrap/>
            <w:vAlign w:val="center"/>
          </w:tcPr>
          <w:p w14:paraId="6CFA7911">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上海太比雅电力设备有限公司</w:t>
            </w:r>
          </w:p>
        </w:tc>
        <w:tc>
          <w:tcPr>
            <w:tcW w:w="1378" w:type="dxa"/>
            <w:shd w:val="clear" w:color="auto" w:fill="auto"/>
            <w:noWrap/>
            <w:vAlign w:val="center"/>
          </w:tcPr>
          <w:p w14:paraId="600360B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2BDD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B8F4693">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368</w:t>
            </w:r>
          </w:p>
        </w:tc>
        <w:tc>
          <w:tcPr>
            <w:tcW w:w="4162" w:type="dxa"/>
            <w:shd w:val="clear" w:color="auto" w:fill="auto"/>
            <w:vAlign w:val="center"/>
          </w:tcPr>
          <w:p w14:paraId="1A42390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大庆市林甸县20万千瓦草光互补光伏复合项目计费装置及电能质量监测装置采购</w:t>
            </w:r>
          </w:p>
        </w:tc>
        <w:tc>
          <w:tcPr>
            <w:tcW w:w="2977" w:type="dxa"/>
            <w:shd w:val="clear" w:color="auto" w:fill="auto"/>
            <w:noWrap/>
            <w:vAlign w:val="center"/>
          </w:tcPr>
          <w:p w14:paraId="79928FB1">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河北合纵电子技术有限公司</w:t>
            </w:r>
          </w:p>
        </w:tc>
        <w:tc>
          <w:tcPr>
            <w:tcW w:w="1378" w:type="dxa"/>
            <w:shd w:val="clear" w:color="auto" w:fill="auto"/>
            <w:noWrap/>
            <w:vAlign w:val="center"/>
          </w:tcPr>
          <w:p w14:paraId="069F647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w:t>
            </w:r>
          </w:p>
        </w:tc>
      </w:tr>
      <w:tr w14:paraId="16FB8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6B9B49F">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369</w:t>
            </w:r>
          </w:p>
        </w:tc>
        <w:tc>
          <w:tcPr>
            <w:tcW w:w="4162" w:type="dxa"/>
            <w:shd w:val="clear" w:color="auto" w:fill="auto"/>
            <w:vAlign w:val="center"/>
          </w:tcPr>
          <w:p w14:paraId="7B15A1B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黄河羊曲水电站工程生活给水及污水处理设备采购</w:t>
            </w:r>
          </w:p>
        </w:tc>
        <w:tc>
          <w:tcPr>
            <w:tcW w:w="2977" w:type="dxa"/>
            <w:shd w:val="clear" w:color="auto" w:fill="auto"/>
            <w:noWrap/>
            <w:vAlign w:val="center"/>
          </w:tcPr>
          <w:p w14:paraId="07EA6B76">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瑞盛环境股份有限公司</w:t>
            </w:r>
          </w:p>
        </w:tc>
        <w:tc>
          <w:tcPr>
            <w:tcW w:w="1378" w:type="dxa"/>
            <w:shd w:val="clear" w:color="auto" w:fill="auto"/>
            <w:noWrap/>
            <w:vAlign w:val="center"/>
          </w:tcPr>
          <w:p w14:paraId="4729505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53BB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A218D1A">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370</w:t>
            </w:r>
          </w:p>
        </w:tc>
        <w:tc>
          <w:tcPr>
            <w:tcW w:w="4162" w:type="dxa"/>
            <w:shd w:val="clear" w:color="auto" w:fill="auto"/>
            <w:vAlign w:val="center"/>
          </w:tcPr>
          <w:p w14:paraId="16F5515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青海黄河上游水电开发有限责任公司西宁太阳能电力分公司AI视频监控系统在分布式光伏电站建设安全管理中的应用项目视频监控系统采购</w:t>
            </w:r>
          </w:p>
        </w:tc>
        <w:tc>
          <w:tcPr>
            <w:tcW w:w="2977" w:type="dxa"/>
            <w:shd w:val="clear" w:color="auto" w:fill="auto"/>
            <w:noWrap/>
            <w:vAlign w:val="center"/>
          </w:tcPr>
          <w:p w14:paraId="5C3E58C3">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color w:val="000000"/>
                <w:kern w:val="0"/>
                <w:sz w:val="18"/>
                <w:szCs w:val="18"/>
                <w14:ligatures w14:val="none"/>
              </w:rPr>
              <w:t>河北久维电子科技有限公司</w:t>
            </w:r>
          </w:p>
        </w:tc>
        <w:tc>
          <w:tcPr>
            <w:tcW w:w="1378" w:type="dxa"/>
            <w:shd w:val="clear" w:color="auto" w:fill="auto"/>
            <w:noWrap/>
            <w:vAlign w:val="center"/>
          </w:tcPr>
          <w:p w14:paraId="5EE008B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w:t>
            </w:r>
          </w:p>
        </w:tc>
      </w:tr>
      <w:tr w14:paraId="5B052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64AA455">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371</w:t>
            </w:r>
          </w:p>
        </w:tc>
        <w:tc>
          <w:tcPr>
            <w:tcW w:w="4162" w:type="dxa"/>
            <w:shd w:val="clear" w:color="auto" w:fill="auto"/>
            <w:vAlign w:val="center"/>
          </w:tcPr>
          <w:p w14:paraId="09F3292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青海黄河上游水电开发有限责任公司太阳能电池及组件研发实验室钙钛矿电池研发平台建设项目激光设备采购</w:t>
            </w:r>
          </w:p>
        </w:tc>
        <w:tc>
          <w:tcPr>
            <w:tcW w:w="2977" w:type="dxa"/>
            <w:shd w:val="clear" w:color="auto" w:fill="auto"/>
            <w:noWrap/>
            <w:vAlign w:val="center"/>
          </w:tcPr>
          <w:p w14:paraId="507ED486">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color w:val="000000"/>
                <w:kern w:val="0"/>
                <w:sz w:val="18"/>
                <w:szCs w:val="18"/>
                <w14:ligatures w14:val="none"/>
              </w:rPr>
              <w:t>武汉元禄光电技术有限公司</w:t>
            </w:r>
          </w:p>
        </w:tc>
        <w:tc>
          <w:tcPr>
            <w:tcW w:w="1378" w:type="dxa"/>
            <w:shd w:val="clear" w:color="auto" w:fill="auto"/>
            <w:noWrap/>
            <w:vAlign w:val="center"/>
          </w:tcPr>
          <w:p w14:paraId="2CABEF3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3CB06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102F51C">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372</w:t>
            </w:r>
          </w:p>
        </w:tc>
        <w:tc>
          <w:tcPr>
            <w:tcW w:w="4162" w:type="dxa"/>
            <w:shd w:val="clear" w:color="auto" w:fill="auto"/>
            <w:vAlign w:val="center"/>
          </w:tcPr>
          <w:p w14:paraId="2EC3CC0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青海黄河上游水电开发有限责任公司太阳能电池及组件研发实验室钙钛矿电池研发平台建设项目激光设备采购</w:t>
            </w:r>
          </w:p>
        </w:tc>
        <w:tc>
          <w:tcPr>
            <w:tcW w:w="2977" w:type="dxa"/>
            <w:shd w:val="clear" w:color="auto" w:fill="auto"/>
            <w:noWrap/>
            <w:vAlign w:val="center"/>
          </w:tcPr>
          <w:p w14:paraId="2877A64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武汉三工新能源科技有限公司</w:t>
            </w:r>
          </w:p>
        </w:tc>
        <w:tc>
          <w:tcPr>
            <w:tcW w:w="1378" w:type="dxa"/>
            <w:shd w:val="clear" w:color="auto" w:fill="auto"/>
            <w:noWrap/>
            <w:vAlign w:val="center"/>
          </w:tcPr>
          <w:p w14:paraId="1131C07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1E971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561402F7">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373</w:t>
            </w:r>
          </w:p>
        </w:tc>
        <w:tc>
          <w:tcPr>
            <w:tcW w:w="4162" w:type="dxa"/>
            <w:shd w:val="clear" w:color="auto" w:fill="auto"/>
            <w:vAlign w:val="center"/>
          </w:tcPr>
          <w:p w14:paraId="3B82B61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青海黄河上游水电开发有限责任公司太阳能电池及组件研发实验室钙钛矿电池研发平台建设项目真空蒸镀设备采购</w:t>
            </w:r>
          </w:p>
        </w:tc>
        <w:tc>
          <w:tcPr>
            <w:tcW w:w="2977" w:type="dxa"/>
            <w:shd w:val="clear" w:color="auto" w:fill="auto"/>
            <w:noWrap/>
            <w:vAlign w:val="center"/>
          </w:tcPr>
          <w:p w14:paraId="2091759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武汉普迪真空科技有限公司</w:t>
            </w:r>
          </w:p>
        </w:tc>
        <w:tc>
          <w:tcPr>
            <w:tcW w:w="1378" w:type="dxa"/>
            <w:shd w:val="clear" w:color="auto" w:fill="auto"/>
            <w:noWrap/>
            <w:vAlign w:val="center"/>
          </w:tcPr>
          <w:p w14:paraId="0759E44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62F9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6168241">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374</w:t>
            </w:r>
          </w:p>
        </w:tc>
        <w:tc>
          <w:tcPr>
            <w:tcW w:w="4162" w:type="dxa"/>
            <w:shd w:val="clear" w:color="auto" w:fill="auto"/>
            <w:vAlign w:val="center"/>
          </w:tcPr>
          <w:p w14:paraId="4AB1C26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青海黄河上游水电开发有限责任公司太阳能电池及组件研发实验室钙钛矿电池研发平台建设项目真空蒸镀设备采购</w:t>
            </w:r>
          </w:p>
        </w:tc>
        <w:tc>
          <w:tcPr>
            <w:tcW w:w="2977" w:type="dxa"/>
            <w:shd w:val="clear" w:color="auto" w:fill="auto"/>
            <w:noWrap/>
            <w:vAlign w:val="center"/>
          </w:tcPr>
          <w:p w14:paraId="207AEE6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苏州方昇光电股份有限公司</w:t>
            </w:r>
          </w:p>
        </w:tc>
        <w:tc>
          <w:tcPr>
            <w:tcW w:w="1378" w:type="dxa"/>
            <w:shd w:val="clear" w:color="auto" w:fill="auto"/>
            <w:noWrap/>
            <w:vAlign w:val="center"/>
          </w:tcPr>
          <w:p w14:paraId="27181C1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49A0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6A38BD5">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375</w:t>
            </w:r>
          </w:p>
        </w:tc>
        <w:tc>
          <w:tcPr>
            <w:tcW w:w="4162" w:type="dxa"/>
            <w:shd w:val="clear" w:color="auto" w:fill="auto"/>
            <w:vAlign w:val="center"/>
          </w:tcPr>
          <w:p w14:paraId="5553AFE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青海黄河上游水电开发有限责任公司太阳能电池及组件研发实验室钙钛矿/晶硅叠层电池技术升级改造项目ALD及附属设备采购</w:t>
            </w:r>
          </w:p>
        </w:tc>
        <w:tc>
          <w:tcPr>
            <w:tcW w:w="2977" w:type="dxa"/>
            <w:shd w:val="clear" w:color="auto" w:fill="auto"/>
            <w:noWrap/>
            <w:vAlign w:val="center"/>
          </w:tcPr>
          <w:p w14:paraId="069042E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嘉兴科民电子设备技术有限公司</w:t>
            </w:r>
          </w:p>
        </w:tc>
        <w:tc>
          <w:tcPr>
            <w:tcW w:w="1378" w:type="dxa"/>
            <w:shd w:val="clear" w:color="auto" w:fill="auto"/>
            <w:noWrap/>
            <w:vAlign w:val="center"/>
          </w:tcPr>
          <w:p w14:paraId="6762854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1AF38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B91A944">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376</w:t>
            </w:r>
          </w:p>
        </w:tc>
        <w:tc>
          <w:tcPr>
            <w:tcW w:w="4162" w:type="dxa"/>
            <w:shd w:val="clear" w:color="auto" w:fill="auto"/>
            <w:vAlign w:val="center"/>
          </w:tcPr>
          <w:p w14:paraId="1DAA238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青海黄河上游水电开发有限责任公司太阳能电池及组件研发实验室钙钛矿电池研发平台建设项目狭缝涂布及附属设备采购</w:t>
            </w:r>
          </w:p>
        </w:tc>
        <w:tc>
          <w:tcPr>
            <w:tcW w:w="2977" w:type="dxa"/>
            <w:shd w:val="clear" w:color="auto" w:fill="auto"/>
            <w:noWrap/>
            <w:vAlign w:val="center"/>
          </w:tcPr>
          <w:p w14:paraId="2321E8E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深圳市曼恩斯特科技股份有限公司</w:t>
            </w:r>
          </w:p>
        </w:tc>
        <w:tc>
          <w:tcPr>
            <w:tcW w:w="1378" w:type="dxa"/>
            <w:shd w:val="clear" w:color="auto" w:fill="auto"/>
            <w:noWrap/>
            <w:vAlign w:val="center"/>
          </w:tcPr>
          <w:p w14:paraId="66EFDCB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1E541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CC2057D">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377</w:t>
            </w:r>
          </w:p>
        </w:tc>
        <w:tc>
          <w:tcPr>
            <w:tcW w:w="4162" w:type="dxa"/>
            <w:shd w:val="clear" w:color="auto" w:fill="auto"/>
            <w:vAlign w:val="center"/>
          </w:tcPr>
          <w:p w14:paraId="1D92D20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青海黄河上游水电开发有限责任公司太阳能电池及组件研发实验室钙钛矿电池研发平台建设项目狭缝涂布及附属设备采购</w:t>
            </w:r>
          </w:p>
        </w:tc>
        <w:tc>
          <w:tcPr>
            <w:tcW w:w="2977" w:type="dxa"/>
            <w:shd w:val="clear" w:color="auto" w:fill="auto"/>
            <w:noWrap/>
            <w:vAlign w:val="center"/>
          </w:tcPr>
          <w:p w14:paraId="24900D1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江苏迪塔镁克科技有限公司</w:t>
            </w:r>
          </w:p>
        </w:tc>
        <w:tc>
          <w:tcPr>
            <w:tcW w:w="1378" w:type="dxa"/>
            <w:shd w:val="clear" w:color="auto" w:fill="auto"/>
            <w:noWrap/>
            <w:vAlign w:val="center"/>
          </w:tcPr>
          <w:p w14:paraId="45530E3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72B31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A292E04">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378</w:t>
            </w:r>
          </w:p>
        </w:tc>
        <w:tc>
          <w:tcPr>
            <w:tcW w:w="4162" w:type="dxa"/>
            <w:shd w:val="clear" w:color="auto" w:fill="auto"/>
            <w:vAlign w:val="center"/>
          </w:tcPr>
          <w:p w14:paraId="2AD79EC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青海黄河上游水电开发有限责任公司太阳能电池及组件研发实验室钙钛矿电池研发平台建设项目狭缝涂布及附属设备采购</w:t>
            </w:r>
          </w:p>
        </w:tc>
        <w:tc>
          <w:tcPr>
            <w:tcW w:w="2977" w:type="dxa"/>
            <w:shd w:val="clear" w:color="auto" w:fill="auto"/>
            <w:noWrap/>
            <w:vAlign w:val="center"/>
          </w:tcPr>
          <w:p w14:paraId="2CF3D91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德沪涂膜设备（苏州）有限公司</w:t>
            </w:r>
          </w:p>
        </w:tc>
        <w:tc>
          <w:tcPr>
            <w:tcW w:w="1378" w:type="dxa"/>
            <w:shd w:val="clear" w:color="auto" w:fill="auto"/>
            <w:noWrap/>
            <w:vAlign w:val="center"/>
          </w:tcPr>
          <w:p w14:paraId="21DB3CA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681B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5B90F09C">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379</w:t>
            </w:r>
          </w:p>
        </w:tc>
        <w:tc>
          <w:tcPr>
            <w:tcW w:w="4162" w:type="dxa"/>
            <w:shd w:val="clear" w:color="auto" w:fill="auto"/>
            <w:vAlign w:val="center"/>
          </w:tcPr>
          <w:p w14:paraId="4D637AF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黄河鑫业有限公司阳极组装车间升级改造-自控及电信设备采购项目</w:t>
            </w:r>
          </w:p>
        </w:tc>
        <w:tc>
          <w:tcPr>
            <w:tcW w:w="2977" w:type="dxa"/>
            <w:shd w:val="clear" w:color="auto" w:fill="auto"/>
            <w:noWrap/>
            <w:vAlign w:val="center"/>
          </w:tcPr>
          <w:p w14:paraId="7C70B18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kern w:val="0"/>
                <w:sz w:val="18"/>
                <w:szCs w:val="18"/>
                <w14:ligatures w14:val="none"/>
              </w:rPr>
              <w:t>甘肃三联自控成套设备有限责任公司</w:t>
            </w:r>
          </w:p>
        </w:tc>
        <w:tc>
          <w:tcPr>
            <w:tcW w:w="1378" w:type="dxa"/>
            <w:shd w:val="clear" w:color="auto" w:fill="auto"/>
            <w:noWrap/>
            <w:vAlign w:val="center"/>
          </w:tcPr>
          <w:p w14:paraId="0A57DF3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56C10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37C4467">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380</w:t>
            </w:r>
          </w:p>
        </w:tc>
        <w:tc>
          <w:tcPr>
            <w:tcW w:w="4162" w:type="dxa"/>
            <w:shd w:val="clear" w:color="auto" w:fill="auto"/>
            <w:vAlign w:val="center"/>
          </w:tcPr>
          <w:p w14:paraId="686C9E8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黄河鑫业有限公司手动密集架档案库房技改项目-设备采购及伴随服务</w:t>
            </w:r>
          </w:p>
        </w:tc>
        <w:tc>
          <w:tcPr>
            <w:tcW w:w="2977" w:type="dxa"/>
            <w:shd w:val="clear" w:color="auto" w:fill="auto"/>
            <w:noWrap/>
            <w:vAlign w:val="center"/>
          </w:tcPr>
          <w:p w14:paraId="2A0AC9B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kern w:val="0"/>
                <w:sz w:val="18"/>
                <w:szCs w:val="18"/>
                <w14:ligatures w14:val="none"/>
              </w:rPr>
              <w:t>宁波新万保金融设备有限公司</w:t>
            </w:r>
          </w:p>
        </w:tc>
        <w:tc>
          <w:tcPr>
            <w:tcW w:w="1378" w:type="dxa"/>
            <w:shd w:val="clear" w:color="auto" w:fill="auto"/>
            <w:noWrap/>
            <w:vAlign w:val="center"/>
          </w:tcPr>
          <w:p w14:paraId="7AE8F9B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33095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641C766">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381</w:t>
            </w:r>
          </w:p>
        </w:tc>
        <w:tc>
          <w:tcPr>
            <w:tcW w:w="4162" w:type="dxa"/>
            <w:shd w:val="clear" w:color="auto" w:fill="auto"/>
            <w:vAlign w:val="center"/>
          </w:tcPr>
          <w:p w14:paraId="556B0BB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黄河鑫业有限公司组装升级改造项目监理服务项目</w:t>
            </w:r>
          </w:p>
        </w:tc>
        <w:tc>
          <w:tcPr>
            <w:tcW w:w="2977" w:type="dxa"/>
            <w:shd w:val="clear" w:color="auto" w:fill="auto"/>
            <w:noWrap/>
            <w:vAlign w:val="center"/>
          </w:tcPr>
          <w:p w14:paraId="06AC9B03">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建基工程咨询有限公司</w:t>
            </w:r>
          </w:p>
        </w:tc>
        <w:tc>
          <w:tcPr>
            <w:tcW w:w="1378" w:type="dxa"/>
            <w:shd w:val="clear" w:color="auto" w:fill="auto"/>
            <w:noWrap/>
            <w:vAlign w:val="center"/>
          </w:tcPr>
          <w:p w14:paraId="26C3726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78749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7B98951">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382</w:t>
            </w:r>
          </w:p>
        </w:tc>
        <w:tc>
          <w:tcPr>
            <w:tcW w:w="4162" w:type="dxa"/>
            <w:shd w:val="clear" w:color="auto" w:fill="auto"/>
            <w:vAlign w:val="center"/>
          </w:tcPr>
          <w:p w14:paraId="66714B9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黄河水电公司十一座水电站集水井浮油回收装置采购及伴随服务</w:t>
            </w:r>
          </w:p>
        </w:tc>
        <w:tc>
          <w:tcPr>
            <w:tcW w:w="2977" w:type="dxa"/>
            <w:shd w:val="clear" w:color="auto" w:fill="auto"/>
            <w:noWrap/>
            <w:vAlign w:val="center"/>
          </w:tcPr>
          <w:p w14:paraId="236D4E40">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自贡市彤辉能源设备厂</w:t>
            </w:r>
          </w:p>
        </w:tc>
        <w:tc>
          <w:tcPr>
            <w:tcW w:w="1378" w:type="dxa"/>
            <w:shd w:val="clear" w:color="auto" w:fill="auto"/>
            <w:noWrap/>
            <w:vAlign w:val="center"/>
          </w:tcPr>
          <w:p w14:paraId="335FACC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¥30,000.00</w:t>
            </w:r>
          </w:p>
        </w:tc>
      </w:tr>
      <w:tr w14:paraId="7C7F3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CA1A950">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383</w:t>
            </w:r>
          </w:p>
        </w:tc>
        <w:tc>
          <w:tcPr>
            <w:tcW w:w="4162" w:type="dxa"/>
            <w:shd w:val="clear" w:color="auto" w:fill="auto"/>
            <w:vAlign w:val="center"/>
          </w:tcPr>
          <w:p w14:paraId="1A7E8EB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伏山共和100万千瓦源网荷储项目黄河70万千瓦光伏建设项目智能清扫机器人设备采购及安装</w:t>
            </w:r>
          </w:p>
        </w:tc>
        <w:tc>
          <w:tcPr>
            <w:tcW w:w="2977" w:type="dxa"/>
            <w:shd w:val="clear" w:color="auto" w:fill="auto"/>
            <w:noWrap/>
            <w:vAlign w:val="center"/>
          </w:tcPr>
          <w:p w14:paraId="043540EC">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南京索能多思智能科技有限公司</w:t>
            </w:r>
          </w:p>
        </w:tc>
        <w:tc>
          <w:tcPr>
            <w:tcW w:w="1378" w:type="dxa"/>
            <w:shd w:val="clear" w:color="auto" w:fill="auto"/>
            <w:noWrap/>
            <w:vAlign w:val="center"/>
          </w:tcPr>
          <w:p w14:paraId="0A0853B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w:t>
            </w:r>
          </w:p>
        </w:tc>
      </w:tr>
      <w:tr w14:paraId="15824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36AED4AA">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384</w:t>
            </w:r>
          </w:p>
        </w:tc>
        <w:tc>
          <w:tcPr>
            <w:tcW w:w="4162" w:type="dxa"/>
            <w:shd w:val="clear" w:color="auto" w:fill="auto"/>
            <w:vAlign w:val="center"/>
          </w:tcPr>
          <w:p w14:paraId="564CD8B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伏山共和100万千瓦源网荷储项目黄河70万千瓦光伏建设项目智能清扫机器人设备采购及安装</w:t>
            </w:r>
          </w:p>
        </w:tc>
        <w:tc>
          <w:tcPr>
            <w:tcW w:w="2977" w:type="dxa"/>
            <w:shd w:val="clear" w:color="auto" w:fill="auto"/>
            <w:noWrap/>
            <w:vAlign w:val="center"/>
          </w:tcPr>
          <w:p w14:paraId="5D223FD7">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厦门蓝旭科技有限公司</w:t>
            </w:r>
          </w:p>
        </w:tc>
        <w:tc>
          <w:tcPr>
            <w:tcW w:w="1378" w:type="dxa"/>
            <w:shd w:val="clear" w:color="auto" w:fill="auto"/>
            <w:noWrap/>
            <w:vAlign w:val="center"/>
          </w:tcPr>
          <w:p w14:paraId="05F7FBC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w:t>
            </w:r>
          </w:p>
        </w:tc>
      </w:tr>
      <w:tr w14:paraId="45706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2F02CEF">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385</w:t>
            </w:r>
          </w:p>
        </w:tc>
        <w:tc>
          <w:tcPr>
            <w:tcW w:w="4162" w:type="dxa"/>
            <w:shd w:val="clear" w:color="auto" w:fill="auto"/>
            <w:vAlign w:val="center"/>
          </w:tcPr>
          <w:p w14:paraId="65BD34D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伏山共和100万千瓦源网荷储项目黄河70万千瓦光伏建设项目智能清扫机器人设备采购及安装</w:t>
            </w:r>
          </w:p>
        </w:tc>
        <w:tc>
          <w:tcPr>
            <w:tcW w:w="2977" w:type="dxa"/>
            <w:shd w:val="clear" w:color="auto" w:fill="auto"/>
            <w:noWrap/>
            <w:vAlign w:val="center"/>
          </w:tcPr>
          <w:p w14:paraId="26A13988">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海容（无锡）能源科技有限公司</w:t>
            </w:r>
          </w:p>
        </w:tc>
        <w:tc>
          <w:tcPr>
            <w:tcW w:w="1378" w:type="dxa"/>
            <w:shd w:val="clear" w:color="auto" w:fill="auto"/>
            <w:noWrap/>
            <w:vAlign w:val="center"/>
          </w:tcPr>
          <w:p w14:paraId="1228E1F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w:t>
            </w:r>
          </w:p>
        </w:tc>
      </w:tr>
      <w:tr w14:paraId="2F3D4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4CFB03A">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386</w:t>
            </w:r>
          </w:p>
        </w:tc>
        <w:tc>
          <w:tcPr>
            <w:tcW w:w="4162" w:type="dxa"/>
            <w:shd w:val="clear" w:color="auto" w:fill="auto"/>
            <w:vAlign w:val="center"/>
          </w:tcPr>
          <w:p w14:paraId="09C91BA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伏山共和100万千瓦源网荷储项目黄河70万千瓦光伏建设项目智能清扫机器人设备采购及安装</w:t>
            </w:r>
          </w:p>
        </w:tc>
        <w:tc>
          <w:tcPr>
            <w:tcW w:w="2977" w:type="dxa"/>
            <w:shd w:val="clear" w:color="auto" w:fill="auto"/>
            <w:noWrap/>
            <w:vAlign w:val="center"/>
          </w:tcPr>
          <w:p w14:paraId="0336B834">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江苏纳通能源技术有限公司</w:t>
            </w:r>
          </w:p>
        </w:tc>
        <w:tc>
          <w:tcPr>
            <w:tcW w:w="1378" w:type="dxa"/>
            <w:shd w:val="clear" w:color="auto" w:fill="auto"/>
            <w:noWrap/>
            <w:vAlign w:val="center"/>
          </w:tcPr>
          <w:p w14:paraId="654550E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w:t>
            </w:r>
          </w:p>
        </w:tc>
      </w:tr>
      <w:tr w14:paraId="36713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5E16A7A9">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387</w:t>
            </w:r>
          </w:p>
        </w:tc>
        <w:tc>
          <w:tcPr>
            <w:tcW w:w="4162" w:type="dxa"/>
            <w:shd w:val="clear" w:color="auto" w:fill="auto"/>
            <w:vAlign w:val="center"/>
          </w:tcPr>
          <w:p w14:paraId="590335F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海南基地青豫直流二期光伏300万千瓦外送项目基础设施建设项目1#、2#、3#330kV汇集站调相机工程主变设备采购</w:t>
            </w:r>
          </w:p>
        </w:tc>
        <w:tc>
          <w:tcPr>
            <w:tcW w:w="2977" w:type="dxa"/>
            <w:shd w:val="clear" w:color="auto" w:fill="auto"/>
            <w:noWrap/>
            <w:vAlign w:val="center"/>
          </w:tcPr>
          <w:p w14:paraId="6B390C1B">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哈尔滨变压器有限责任公司</w:t>
            </w:r>
          </w:p>
        </w:tc>
        <w:tc>
          <w:tcPr>
            <w:tcW w:w="1378" w:type="dxa"/>
            <w:shd w:val="clear" w:color="auto" w:fill="auto"/>
            <w:noWrap/>
            <w:vAlign w:val="center"/>
          </w:tcPr>
          <w:p w14:paraId="0692526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¥200,000.00</w:t>
            </w:r>
          </w:p>
        </w:tc>
      </w:tr>
      <w:tr w14:paraId="17FDD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F9B2D97">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388</w:t>
            </w:r>
          </w:p>
        </w:tc>
        <w:tc>
          <w:tcPr>
            <w:tcW w:w="4162" w:type="dxa"/>
            <w:shd w:val="clear" w:color="auto" w:fill="auto"/>
            <w:vAlign w:val="center"/>
          </w:tcPr>
          <w:p w14:paraId="3DEE741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国家光伏、储能实证实验平台（大庆基地）三期150MW光伏项目数字化平台采购</w:t>
            </w:r>
          </w:p>
        </w:tc>
        <w:tc>
          <w:tcPr>
            <w:tcW w:w="2977" w:type="dxa"/>
            <w:shd w:val="clear" w:color="auto" w:fill="auto"/>
            <w:noWrap/>
            <w:vAlign w:val="center"/>
          </w:tcPr>
          <w:p w14:paraId="7FE80618">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北京志翔科技股份有限公司</w:t>
            </w:r>
          </w:p>
        </w:tc>
        <w:tc>
          <w:tcPr>
            <w:tcW w:w="1378" w:type="dxa"/>
            <w:shd w:val="clear" w:color="auto" w:fill="auto"/>
            <w:noWrap/>
            <w:vAlign w:val="center"/>
          </w:tcPr>
          <w:p w14:paraId="033EB6F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53B2C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07E9D35">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389</w:t>
            </w:r>
          </w:p>
        </w:tc>
        <w:tc>
          <w:tcPr>
            <w:tcW w:w="4162" w:type="dxa"/>
            <w:shd w:val="clear" w:color="auto" w:fill="auto"/>
            <w:vAlign w:val="center"/>
          </w:tcPr>
          <w:p w14:paraId="0255907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青海黄河水电公司拉西瓦、盐锅峡、青铜峡水电站履带式蜘蛛起重机采购</w:t>
            </w:r>
          </w:p>
        </w:tc>
        <w:tc>
          <w:tcPr>
            <w:tcW w:w="2977" w:type="dxa"/>
            <w:shd w:val="clear" w:color="auto" w:fill="auto"/>
            <w:noWrap/>
            <w:vAlign w:val="center"/>
          </w:tcPr>
          <w:p w14:paraId="27947918">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徐州众海桥机械科技有限公司</w:t>
            </w:r>
          </w:p>
        </w:tc>
        <w:tc>
          <w:tcPr>
            <w:tcW w:w="1378" w:type="dxa"/>
            <w:shd w:val="clear" w:color="auto" w:fill="auto"/>
            <w:noWrap/>
            <w:vAlign w:val="center"/>
          </w:tcPr>
          <w:p w14:paraId="05F6449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0C639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D93F175">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390</w:t>
            </w:r>
          </w:p>
        </w:tc>
        <w:tc>
          <w:tcPr>
            <w:tcW w:w="4162" w:type="dxa"/>
            <w:shd w:val="clear" w:color="auto" w:fill="auto"/>
            <w:vAlign w:val="center"/>
          </w:tcPr>
          <w:p w14:paraId="23F3AC2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青海省海南州铁盖、贡玛、伏山共和100万千瓦源网荷储伏山70万千瓦光伏项目、伏山共和100万千瓦源网荷储项目配套储能、光储一体化光伏项目电能质量评估报告编制</w:t>
            </w:r>
          </w:p>
        </w:tc>
        <w:tc>
          <w:tcPr>
            <w:tcW w:w="2977" w:type="dxa"/>
            <w:shd w:val="clear" w:color="auto" w:fill="auto"/>
            <w:noWrap/>
            <w:vAlign w:val="center"/>
          </w:tcPr>
          <w:p w14:paraId="561EFDF2">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武汉锐科信达科技有限公司</w:t>
            </w:r>
          </w:p>
        </w:tc>
        <w:tc>
          <w:tcPr>
            <w:tcW w:w="1378" w:type="dxa"/>
            <w:shd w:val="clear" w:color="auto" w:fill="auto"/>
            <w:noWrap/>
            <w:vAlign w:val="center"/>
          </w:tcPr>
          <w:p w14:paraId="7E01213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139EF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4B65AE3">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391</w:t>
            </w:r>
          </w:p>
        </w:tc>
        <w:tc>
          <w:tcPr>
            <w:tcW w:w="4162" w:type="dxa"/>
            <w:shd w:val="clear" w:color="auto" w:fill="auto"/>
            <w:vAlign w:val="center"/>
          </w:tcPr>
          <w:p w14:paraId="4B91DC6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黄河羊曲水电站库区然果村生态环境教育示范基地工程</w:t>
            </w:r>
          </w:p>
        </w:tc>
        <w:tc>
          <w:tcPr>
            <w:tcW w:w="2977" w:type="dxa"/>
            <w:shd w:val="clear" w:color="auto" w:fill="auto"/>
            <w:noWrap/>
            <w:vAlign w:val="center"/>
          </w:tcPr>
          <w:p w14:paraId="35C183DC">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云南水电十四局东华建筑工程有限公司</w:t>
            </w:r>
          </w:p>
        </w:tc>
        <w:tc>
          <w:tcPr>
            <w:tcW w:w="1378" w:type="dxa"/>
            <w:shd w:val="clear" w:color="auto" w:fill="auto"/>
            <w:noWrap/>
            <w:vAlign w:val="center"/>
          </w:tcPr>
          <w:p w14:paraId="5BEC4EF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¥100,000.00</w:t>
            </w:r>
          </w:p>
        </w:tc>
      </w:tr>
      <w:tr w14:paraId="18189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55A97A97">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392</w:t>
            </w:r>
          </w:p>
        </w:tc>
        <w:tc>
          <w:tcPr>
            <w:tcW w:w="4162" w:type="dxa"/>
            <w:shd w:val="clear" w:color="auto" w:fill="auto"/>
            <w:vAlign w:val="center"/>
          </w:tcPr>
          <w:p w14:paraId="243AE3F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龙羊峡水电站九号楼及部分办公用房修缮</w:t>
            </w:r>
          </w:p>
        </w:tc>
        <w:tc>
          <w:tcPr>
            <w:tcW w:w="2977" w:type="dxa"/>
            <w:shd w:val="clear" w:color="auto" w:fill="auto"/>
            <w:noWrap/>
            <w:vAlign w:val="center"/>
          </w:tcPr>
          <w:p w14:paraId="02483DB8">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西安华陆建设集团有限公司</w:t>
            </w:r>
          </w:p>
        </w:tc>
        <w:tc>
          <w:tcPr>
            <w:tcW w:w="1378" w:type="dxa"/>
            <w:shd w:val="clear" w:color="auto" w:fill="auto"/>
            <w:noWrap/>
            <w:vAlign w:val="center"/>
          </w:tcPr>
          <w:p w14:paraId="28747E2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¥50,000.00</w:t>
            </w:r>
          </w:p>
        </w:tc>
      </w:tr>
      <w:tr w14:paraId="040A9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2137B9D">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393</w:t>
            </w:r>
          </w:p>
        </w:tc>
        <w:tc>
          <w:tcPr>
            <w:tcW w:w="4162" w:type="dxa"/>
            <w:shd w:val="clear" w:color="auto" w:fill="auto"/>
            <w:vAlign w:val="center"/>
          </w:tcPr>
          <w:p w14:paraId="2244BE2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龙羊峡水电站九号楼及部分办公用房修缮</w:t>
            </w:r>
          </w:p>
        </w:tc>
        <w:tc>
          <w:tcPr>
            <w:tcW w:w="2977" w:type="dxa"/>
            <w:shd w:val="clear" w:color="auto" w:fill="auto"/>
            <w:noWrap/>
            <w:vAlign w:val="center"/>
          </w:tcPr>
          <w:p w14:paraId="423F40A5">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甘肃恒宇工程建设有限公司</w:t>
            </w:r>
          </w:p>
        </w:tc>
        <w:tc>
          <w:tcPr>
            <w:tcW w:w="1378" w:type="dxa"/>
            <w:shd w:val="clear" w:color="auto" w:fill="auto"/>
            <w:noWrap/>
            <w:vAlign w:val="center"/>
          </w:tcPr>
          <w:p w14:paraId="0F9FE46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¥50,000.00</w:t>
            </w:r>
          </w:p>
        </w:tc>
      </w:tr>
      <w:tr w14:paraId="77FF3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4F450A2">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394</w:t>
            </w:r>
          </w:p>
        </w:tc>
        <w:tc>
          <w:tcPr>
            <w:tcW w:w="4162" w:type="dxa"/>
            <w:shd w:val="clear" w:color="auto" w:fill="auto"/>
            <w:vAlign w:val="center"/>
          </w:tcPr>
          <w:p w14:paraId="0C8070E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黄河西宁热电有限责任公司主变压器加装油色谱在线分析仪设备采购及伴随服务项目</w:t>
            </w:r>
          </w:p>
        </w:tc>
        <w:tc>
          <w:tcPr>
            <w:tcW w:w="2977" w:type="dxa"/>
            <w:shd w:val="clear" w:color="auto" w:fill="auto"/>
            <w:noWrap/>
            <w:vAlign w:val="center"/>
          </w:tcPr>
          <w:p w14:paraId="3677EA64">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江苏连动电气有限公司</w:t>
            </w:r>
          </w:p>
        </w:tc>
        <w:tc>
          <w:tcPr>
            <w:tcW w:w="1378" w:type="dxa"/>
            <w:shd w:val="clear" w:color="auto" w:fill="auto"/>
            <w:noWrap/>
            <w:vAlign w:val="center"/>
          </w:tcPr>
          <w:p w14:paraId="3167D91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77072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556FC54">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395</w:t>
            </w:r>
          </w:p>
        </w:tc>
        <w:tc>
          <w:tcPr>
            <w:tcW w:w="4162" w:type="dxa"/>
            <w:shd w:val="clear" w:color="auto" w:fill="auto"/>
            <w:vAlign w:val="center"/>
          </w:tcPr>
          <w:p w14:paraId="30820F1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青海黄河上游水电开发有限责任公司西宁发电分公司2024年1、2号机组电除尘一电场升级改造</w:t>
            </w:r>
          </w:p>
        </w:tc>
        <w:tc>
          <w:tcPr>
            <w:tcW w:w="2977" w:type="dxa"/>
            <w:shd w:val="clear" w:color="auto" w:fill="auto"/>
            <w:noWrap/>
            <w:vAlign w:val="center"/>
          </w:tcPr>
          <w:p w14:paraId="088A3596">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张家口市宣化天洁环保科技有限公司</w:t>
            </w:r>
          </w:p>
        </w:tc>
        <w:tc>
          <w:tcPr>
            <w:tcW w:w="1378" w:type="dxa"/>
            <w:shd w:val="clear" w:color="auto" w:fill="auto"/>
            <w:noWrap/>
            <w:vAlign w:val="center"/>
          </w:tcPr>
          <w:p w14:paraId="3936668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¥40,000.00</w:t>
            </w:r>
          </w:p>
        </w:tc>
      </w:tr>
      <w:tr w14:paraId="69BA7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77207F2">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396</w:t>
            </w:r>
          </w:p>
        </w:tc>
        <w:tc>
          <w:tcPr>
            <w:tcW w:w="4162" w:type="dxa"/>
            <w:shd w:val="clear" w:color="auto" w:fill="auto"/>
            <w:vAlign w:val="center"/>
          </w:tcPr>
          <w:p w14:paraId="6A6B9E7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盐锅峡、八盘峡水电站水工钢闸门、启闭机安全检测和青铜峡水电站闸门及门机安全检测</w:t>
            </w:r>
          </w:p>
        </w:tc>
        <w:tc>
          <w:tcPr>
            <w:tcW w:w="2977" w:type="dxa"/>
            <w:shd w:val="clear" w:color="auto" w:fill="auto"/>
            <w:noWrap/>
            <w:vAlign w:val="center"/>
          </w:tcPr>
          <w:p w14:paraId="3DAB482C">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水利部水工金属结构质量检验测试中心</w:t>
            </w:r>
          </w:p>
        </w:tc>
        <w:tc>
          <w:tcPr>
            <w:tcW w:w="1378" w:type="dxa"/>
            <w:shd w:val="clear" w:color="auto" w:fill="auto"/>
            <w:noWrap/>
            <w:vAlign w:val="center"/>
          </w:tcPr>
          <w:p w14:paraId="6EFC8D0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¥30,000.00</w:t>
            </w:r>
          </w:p>
        </w:tc>
      </w:tr>
      <w:tr w14:paraId="418EA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321E5F51">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397</w:t>
            </w:r>
          </w:p>
        </w:tc>
        <w:tc>
          <w:tcPr>
            <w:tcW w:w="4162" w:type="dxa"/>
            <w:shd w:val="clear" w:color="auto" w:fill="auto"/>
            <w:vAlign w:val="center"/>
          </w:tcPr>
          <w:p w14:paraId="4B2856C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盐锅峡、八盘峡水电站水工钢闸门、启闭机安全检测和青铜峡水电站闸门及门机安全检测</w:t>
            </w:r>
          </w:p>
        </w:tc>
        <w:tc>
          <w:tcPr>
            <w:tcW w:w="2977" w:type="dxa"/>
            <w:shd w:val="clear" w:color="auto" w:fill="auto"/>
            <w:noWrap/>
            <w:vAlign w:val="center"/>
          </w:tcPr>
          <w:p w14:paraId="6594F08B">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杭州科诚建设工程检测有限公司</w:t>
            </w:r>
          </w:p>
        </w:tc>
        <w:tc>
          <w:tcPr>
            <w:tcW w:w="1378" w:type="dxa"/>
            <w:shd w:val="clear" w:color="auto" w:fill="auto"/>
            <w:noWrap/>
            <w:vAlign w:val="center"/>
          </w:tcPr>
          <w:p w14:paraId="1DDCFAC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¥30,000.00</w:t>
            </w:r>
          </w:p>
        </w:tc>
      </w:tr>
      <w:tr w14:paraId="51EFA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913CADA">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398</w:t>
            </w:r>
          </w:p>
        </w:tc>
        <w:tc>
          <w:tcPr>
            <w:tcW w:w="4162" w:type="dxa"/>
            <w:shd w:val="clear" w:color="auto" w:fill="auto"/>
            <w:vAlign w:val="center"/>
          </w:tcPr>
          <w:p w14:paraId="3B9A1D2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盐锅峡、八盘峡水电站水工钢闸门、启闭机安全检测和青铜峡水电站闸门及门机安全检测</w:t>
            </w:r>
          </w:p>
        </w:tc>
        <w:tc>
          <w:tcPr>
            <w:tcW w:w="2977" w:type="dxa"/>
            <w:shd w:val="clear" w:color="auto" w:fill="auto"/>
            <w:noWrap/>
            <w:vAlign w:val="center"/>
          </w:tcPr>
          <w:p w14:paraId="225C4312">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水利部产品质量标准研究所</w:t>
            </w:r>
          </w:p>
        </w:tc>
        <w:tc>
          <w:tcPr>
            <w:tcW w:w="1378" w:type="dxa"/>
            <w:shd w:val="clear" w:color="auto" w:fill="auto"/>
            <w:noWrap/>
            <w:vAlign w:val="center"/>
          </w:tcPr>
          <w:p w14:paraId="4885D95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¥30,000.00</w:t>
            </w:r>
          </w:p>
        </w:tc>
      </w:tr>
      <w:tr w14:paraId="14009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15643AF">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399</w:t>
            </w:r>
          </w:p>
        </w:tc>
        <w:tc>
          <w:tcPr>
            <w:tcW w:w="4162" w:type="dxa"/>
            <w:shd w:val="clear" w:color="auto" w:fill="auto"/>
            <w:vAlign w:val="center"/>
          </w:tcPr>
          <w:p w14:paraId="708E3C9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黄河羊曲水电站工程真空滤油机、空气干燥机及其附属设备采购</w:t>
            </w:r>
          </w:p>
        </w:tc>
        <w:tc>
          <w:tcPr>
            <w:tcW w:w="2977" w:type="dxa"/>
            <w:shd w:val="clear" w:color="auto" w:fill="auto"/>
            <w:noWrap/>
            <w:vAlign w:val="center"/>
          </w:tcPr>
          <w:p w14:paraId="1BB76C16">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四川宝滤源过滤设备有限公司</w:t>
            </w:r>
          </w:p>
        </w:tc>
        <w:tc>
          <w:tcPr>
            <w:tcW w:w="1378" w:type="dxa"/>
            <w:shd w:val="clear" w:color="auto" w:fill="auto"/>
            <w:noWrap/>
            <w:vAlign w:val="center"/>
          </w:tcPr>
          <w:p w14:paraId="66BA4BF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3509B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76FFD609">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400</w:t>
            </w:r>
          </w:p>
        </w:tc>
        <w:tc>
          <w:tcPr>
            <w:tcW w:w="4162" w:type="dxa"/>
            <w:shd w:val="clear" w:color="auto" w:fill="auto"/>
            <w:vAlign w:val="center"/>
          </w:tcPr>
          <w:p w14:paraId="098538D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伏山共和100万千瓦源网荷储项目黄河30万千瓦风电建设项目风机、塔筒及附属设备安装工程</w:t>
            </w:r>
          </w:p>
        </w:tc>
        <w:tc>
          <w:tcPr>
            <w:tcW w:w="2977" w:type="dxa"/>
            <w:shd w:val="clear" w:color="auto" w:fill="auto"/>
            <w:noWrap/>
            <w:vAlign w:val="center"/>
          </w:tcPr>
          <w:p w14:paraId="56E2A284">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保定悦达风力发电设备安装有限公司</w:t>
            </w:r>
          </w:p>
        </w:tc>
        <w:tc>
          <w:tcPr>
            <w:tcW w:w="1378" w:type="dxa"/>
            <w:shd w:val="clear" w:color="auto" w:fill="auto"/>
            <w:noWrap/>
            <w:vAlign w:val="center"/>
          </w:tcPr>
          <w:p w14:paraId="4F8178F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¥200,000.00</w:t>
            </w:r>
          </w:p>
        </w:tc>
      </w:tr>
      <w:tr w14:paraId="18EF4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FE4E66A">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401</w:t>
            </w:r>
          </w:p>
        </w:tc>
        <w:tc>
          <w:tcPr>
            <w:tcW w:w="4162" w:type="dxa"/>
            <w:shd w:val="clear" w:color="auto" w:fill="auto"/>
            <w:vAlign w:val="center"/>
          </w:tcPr>
          <w:p w14:paraId="0CD9146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黄河西宁热电有限责任公司1、2号锅炉照明升级设备采购及伴随服务项目</w:t>
            </w:r>
          </w:p>
        </w:tc>
        <w:tc>
          <w:tcPr>
            <w:tcW w:w="2977" w:type="dxa"/>
            <w:shd w:val="clear" w:color="auto" w:fill="auto"/>
            <w:noWrap/>
            <w:vAlign w:val="center"/>
          </w:tcPr>
          <w:p w14:paraId="7EF0B57D">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河北雷发智能装备有限公司</w:t>
            </w:r>
          </w:p>
        </w:tc>
        <w:tc>
          <w:tcPr>
            <w:tcW w:w="1378" w:type="dxa"/>
            <w:shd w:val="clear" w:color="auto" w:fill="auto"/>
            <w:noWrap/>
            <w:vAlign w:val="center"/>
          </w:tcPr>
          <w:p w14:paraId="736F893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32CE5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FB8AAB9">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402</w:t>
            </w:r>
          </w:p>
        </w:tc>
        <w:tc>
          <w:tcPr>
            <w:tcW w:w="4162" w:type="dxa"/>
            <w:shd w:val="clear" w:color="auto" w:fill="auto"/>
            <w:vAlign w:val="center"/>
          </w:tcPr>
          <w:p w14:paraId="1EBC45F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湖南省汨罗市循环经济产业园综合智慧零碳电厂二期项目EPC总承包工程</w:t>
            </w:r>
          </w:p>
        </w:tc>
        <w:tc>
          <w:tcPr>
            <w:tcW w:w="2977" w:type="dxa"/>
            <w:shd w:val="clear" w:color="auto" w:fill="auto"/>
            <w:noWrap/>
            <w:vAlign w:val="center"/>
          </w:tcPr>
          <w:p w14:paraId="37D4AE35">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西格玛电气股份有限公司</w:t>
            </w:r>
          </w:p>
        </w:tc>
        <w:tc>
          <w:tcPr>
            <w:tcW w:w="1378" w:type="dxa"/>
            <w:shd w:val="clear" w:color="auto" w:fill="auto"/>
            <w:noWrap/>
            <w:vAlign w:val="center"/>
          </w:tcPr>
          <w:p w14:paraId="752BF7C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¥300,000.00</w:t>
            </w:r>
          </w:p>
        </w:tc>
      </w:tr>
      <w:tr w14:paraId="125DD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30FCD66D">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403</w:t>
            </w:r>
          </w:p>
        </w:tc>
        <w:tc>
          <w:tcPr>
            <w:tcW w:w="4162" w:type="dxa"/>
            <w:shd w:val="clear" w:color="auto" w:fill="auto"/>
            <w:vAlign w:val="center"/>
          </w:tcPr>
          <w:p w14:paraId="13565D5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青海黄河上游水电开发有限责任公司西宁发电分公司1、2号锅炉壁温测点更换施工项目</w:t>
            </w:r>
          </w:p>
        </w:tc>
        <w:tc>
          <w:tcPr>
            <w:tcW w:w="2977" w:type="dxa"/>
            <w:shd w:val="clear" w:color="auto" w:fill="auto"/>
            <w:noWrap/>
            <w:vAlign w:val="center"/>
          </w:tcPr>
          <w:p w14:paraId="7346D04D">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河南天能电力建设有限公司</w:t>
            </w:r>
          </w:p>
        </w:tc>
        <w:tc>
          <w:tcPr>
            <w:tcW w:w="1378" w:type="dxa"/>
            <w:shd w:val="clear" w:color="auto" w:fill="auto"/>
            <w:noWrap/>
            <w:vAlign w:val="center"/>
          </w:tcPr>
          <w:p w14:paraId="7EB21F0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45C7C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3572362D">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404</w:t>
            </w:r>
          </w:p>
        </w:tc>
        <w:tc>
          <w:tcPr>
            <w:tcW w:w="4162" w:type="dxa"/>
            <w:shd w:val="clear" w:color="auto" w:fill="auto"/>
            <w:vAlign w:val="center"/>
          </w:tcPr>
          <w:p w14:paraId="6980E14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国家电力投资集团有限公司储能成本机理及市场交易研究</w:t>
            </w:r>
          </w:p>
        </w:tc>
        <w:tc>
          <w:tcPr>
            <w:tcW w:w="2977" w:type="dxa"/>
            <w:shd w:val="clear" w:color="auto" w:fill="auto"/>
            <w:noWrap/>
            <w:vAlign w:val="center"/>
          </w:tcPr>
          <w:p w14:paraId="105089DD">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国家电投集团科学技术研究院有限公司</w:t>
            </w:r>
          </w:p>
        </w:tc>
        <w:tc>
          <w:tcPr>
            <w:tcW w:w="1378" w:type="dxa"/>
            <w:shd w:val="clear" w:color="auto" w:fill="auto"/>
            <w:noWrap/>
            <w:vAlign w:val="center"/>
          </w:tcPr>
          <w:p w14:paraId="7CC5A7E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w:t>
            </w:r>
          </w:p>
        </w:tc>
      </w:tr>
      <w:tr w14:paraId="07DE1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CBF9C05">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405</w:t>
            </w:r>
          </w:p>
        </w:tc>
        <w:tc>
          <w:tcPr>
            <w:tcW w:w="4162" w:type="dxa"/>
            <w:shd w:val="clear" w:color="auto" w:fill="auto"/>
            <w:vAlign w:val="center"/>
          </w:tcPr>
          <w:p w14:paraId="5B53EA4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青海黄河上游水电开发有限责任公司西宁太阳能电力分公司职工食堂2024年-2027年餐饮服务项目</w:t>
            </w:r>
          </w:p>
        </w:tc>
        <w:tc>
          <w:tcPr>
            <w:tcW w:w="2977" w:type="dxa"/>
            <w:shd w:val="clear" w:color="auto" w:fill="auto"/>
            <w:noWrap/>
            <w:vAlign w:val="center"/>
          </w:tcPr>
          <w:p w14:paraId="3D4FE563">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阳光恒昌物业服务股份有限公司</w:t>
            </w:r>
          </w:p>
        </w:tc>
        <w:tc>
          <w:tcPr>
            <w:tcW w:w="1378" w:type="dxa"/>
            <w:shd w:val="clear" w:color="auto" w:fill="auto"/>
            <w:noWrap/>
            <w:vAlign w:val="center"/>
          </w:tcPr>
          <w:p w14:paraId="3D1FCBE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¥30,000.00</w:t>
            </w:r>
          </w:p>
        </w:tc>
      </w:tr>
      <w:tr w14:paraId="4E240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DC8BD1E">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406</w:t>
            </w:r>
          </w:p>
        </w:tc>
        <w:tc>
          <w:tcPr>
            <w:tcW w:w="4162" w:type="dxa"/>
            <w:shd w:val="clear" w:color="auto" w:fill="auto"/>
            <w:vAlign w:val="center"/>
          </w:tcPr>
          <w:p w14:paraId="7243010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海南基地共和县100万千瓦光伏项目（A包）、海南州光储一体化实证基地建设项目（B包）配套基础设施建设项目330kV送出线路EPC工程监理服务</w:t>
            </w:r>
          </w:p>
        </w:tc>
        <w:tc>
          <w:tcPr>
            <w:tcW w:w="2977" w:type="dxa"/>
            <w:shd w:val="clear" w:color="auto" w:fill="auto"/>
            <w:noWrap/>
            <w:vAlign w:val="center"/>
          </w:tcPr>
          <w:p w14:paraId="0F8A50B1">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江西通能咨询有限公司</w:t>
            </w:r>
          </w:p>
        </w:tc>
        <w:tc>
          <w:tcPr>
            <w:tcW w:w="1378" w:type="dxa"/>
            <w:shd w:val="clear" w:color="auto" w:fill="auto"/>
            <w:noWrap/>
            <w:vAlign w:val="center"/>
          </w:tcPr>
          <w:p w14:paraId="48465B2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412D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57C55BC1">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407</w:t>
            </w:r>
          </w:p>
        </w:tc>
        <w:tc>
          <w:tcPr>
            <w:tcW w:w="4162" w:type="dxa"/>
            <w:shd w:val="clear" w:color="auto" w:fill="auto"/>
            <w:vAlign w:val="center"/>
          </w:tcPr>
          <w:p w14:paraId="2F88C8C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海南基地共和县100万千瓦光伏项目（A包）、海南州光储一体化实证基地建设项目（B包）配套基础设施建设项目330kV送出线路EPC工程监理服务</w:t>
            </w:r>
          </w:p>
        </w:tc>
        <w:tc>
          <w:tcPr>
            <w:tcW w:w="2977" w:type="dxa"/>
            <w:shd w:val="clear" w:color="auto" w:fill="auto"/>
            <w:noWrap/>
            <w:vAlign w:val="center"/>
          </w:tcPr>
          <w:p w14:paraId="2D8B0888">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黑龙江电力建设监理有限责任公司</w:t>
            </w:r>
          </w:p>
        </w:tc>
        <w:tc>
          <w:tcPr>
            <w:tcW w:w="1378" w:type="dxa"/>
            <w:shd w:val="clear" w:color="auto" w:fill="auto"/>
            <w:noWrap/>
            <w:vAlign w:val="center"/>
          </w:tcPr>
          <w:p w14:paraId="49D3108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7CC61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3DE53AD">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408</w:t>
            </w:r>
          </w:p>
        </w:tc>
        <w:tc>
          <w:tcPr>
            <w:tcW w:w="4162" w:type="dxa"/>
            <w:shd w:val="clear" w:color="auto" w:fill="auto"/>
            <w:vAlign w:val="center"/>
          </w:tcPr>
          <w:p w14:paraId="4F301BE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西宁发电分公司1、2号机组壁温测点元件采购项目</w:t>
            </w:r>
          </w:p>
        </w:tc>
        <w:tc>
          <w:tcPr>
            <w:tcW w:w="2977" w:type="dxa"/>
            <w:shd w:val="clear" w:color="auto" w:fill="auto"/>
            <w:noWrap/>
            <w:vAlign w:val="center"/>
          </w:tcPr>
          <w:p w14:paraId="03AA83BA">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上海恒洋仪表科技有限公司</w:t>
            </w:r>
          </w:p>
        </w:tc>
        <w:tc>
          <w:tcPr>
            <w:tcW w:w="1378" w:type="dxa"/>
            <w:shd w:val="clear" w:color="auto" w:fill="auto"/>
            <w:noWrap/>
            <w:vAlign w:val="center"/>
          </w:tcPr>
          <w:p w14:paraId="3F8C19C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¥30,000.00</w:t>
            </w:r>
          </w:p>
        </w:tc>
      </w:tr>
      <w:tr w14:paraId="24D8F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5730AA05">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409</w:t>
            </w:r>
          </w:p>
        </w:tc>
        <w:tc>
          <w:tcPr>
            <w:tcW w:w="4162" w:type="dxa"/>
            <w:shd w:val="clear" w:color="auto" w:fill="auto"/>
            <w:vAlign w:val="center"/>
          </w:tcPr>
          <w:p w14:paraId="2FD6E76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黄河鑫业有限公司焙烧净化旁通烟道、净化管线修理项目</w:t>
            </w:r>
          </w:p>
        </w:tc>
        <w:tc>
          <w:tcPr>
            <w:tcW w:w="2977" w:type="dxa"/>
            <w:shd w:val="clear" w:color="auto" w:fill="auto"/>
            <w:noWrap/>
            <w:vAlign w:val="center"/>
          </w:tcPr>
          <w:p w14:paraId="6278FB6A">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青海丽嘉建筑工程有限公司</w:t>
            </w:r>
          </w:p>
        </w:tc>
        <w:tc>
          <w:tcPr>
            <w:tcW w:w="1378" w:type="dxa"/>
            <w:shd w:val="clear" w:color="auto" w:fill="auto"/>
            <w:noWrap/>
            <w:vAlign w:val="center"/>
          </w:tcPr>
          <w:p w14:paraId="56520D6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69931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334F9A20">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410</w:t>
            </w:r>
          </w:p>
        </w:tc>
        <w:tc>
          <w:tcPr>
            <w:tcW w:w="4162" w:type="dxa"/>
            <w:shd w:val="clear" w:color="auto" w:fill="auto"/>
            <w:vAlign w:val="center"/>
          </w:tcPr>
          <w:p w14:paraId="016E767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黄河鑫业有限公司焙烧净化旁通烟道、净化管线修理项目</w:t>
            </w:r>
          </w:p>
        </w:tc>
        <w:tc>
          <w:tcPr>
            <w:tcW w:w="2977" w:type="dxa"/>
            <w:shd w:val="clear" w:color="auto" w:fill="auto"/>
            <w:noWrap/>
            <w:vAlign w:val="center"/>
          </w:tcPr>
          <w:p w14:paraId="05C38FB2">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青海邦泰建设工程有限公司</w:t>
            </w:r>
          </w:p>
        </w:tc>
        <w:tc>
          <w:tcPr>
            <w:tcW w:w="1378" w:type="dxa"/>
            <w:shd w:val="clear" w:color="auto" w:fill="auto"/>
            <w:noWrap/>
            <w:vAlign w:val="center"/>
          </w:tcPr>
          <w:p w14:paraId="3A6C58B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66E2F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C33123A">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411</w:t>
            </w:r>
          </w:p>
        </w:tc>
        <w:tc>
          <w:tcPr>
            <w:tcW w:w="4162" w:type="dxa"/>
            <w:shd w:val="clear" w:color="auto" w:fill="auto"/>
            <w:vAlign w:val="center"/>
          </w:tcPr>
          <w:p w14:paraId="1DB93F9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青海黄河上游水电开发有限责任公司西宁发电分公司2024至2025年1、2号间冷塔冷却三角散热片人工冲洗项目</w:t>
            </w:r>
          </w:p>
        </w:tc>
        <w:tc>
          <w:tcPr>
            <w:tcW w:w="2977" w:type="dxa"/>
            <w:shd w:val="clear" w:color="auto" w:fill="auto"/>
            <w:noWrap/>
            <w:vAlign w:val="center"/>
          </w:tcPr>
          <w:p w14:paraId="66C9A327">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北京中天诚威电力科技发展有限公司</w:t>
            </w:r>
          </w:p>
        </w:tc>
        <w:tc>
          <w:tcPr>
            <w:tcW w:w="1378" w:type="dxa"/>
            <w:shd w:val="clear" w:color="auto" w:fill="auto"/>
            <w:noWrap/>
            <w:vAlign w:val="center"/>
          </w:tcPr>
          <w:p w14:paraId="6084EF7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¥30,000.00</w:t>
            </w:r>
          </w:p>
        </w:tc>
      </w:tr>
      <w:tr w14:paraId="5302F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C5B8C0B">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412</w:t>
            </w:r>
          </w:p>
        </w:tc>
        <w:tc>
          <w:tcPr>
            <w:tcW w:w="4162" w:type="dxa"/>
            <w:shd w:val="clear" w:color="auto" w:fill="auto"/>
            <w:vAlign w:val="center"/>
          </w:tcPr>
          <w:p w14:paraId="71DEB11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国家电投黄河上游水电开发有限责任公司海南风电分公司茶卡风电场上海电气风机偏航卡钳换型改造项目</w:t>
            </w:r>
          </w:p>
        </w:tc>
        <w:tc>
          <w:tcPr>
            <w:tcW w:w="2977" w:type="dxa"/>
            <w:shd w:val="clear" w:color="auto" w:fill="auto"/>
            <w:noWrap/>
            <w:vAlign w:val="center"/>
          </w:tcPr>
          <w:p w14:paraId="073B9DD0">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color w:val="000000"/>
                <w:kern w:val="0"/>
                <w:sz w:val="18"/>
                <w:szCs w:val="18"/>
                <w14:ligatures w14:val="none"/>
              </w:rPr>
              <w:t>苏州科兴制动科技有限公司</w:t>
            </w:r>
          </w:p>
        </w:tc>
        <w:tc>
          <w:tcPr>
            <w:tcW w:w="1378" w:type="dxa"/>
            <w:shd w:val="clear" w:color="auto" w:fill="auto"/>
            <w:noWrap/>
            <w:vAlign w:val="center"/>
          </w:tcPr>
          <w:p w14:paraId="1521F6B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119A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3522314C">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413</w:t>
            </w:r>
          </w:p>
        </w:tc>
        <w:tc>
          <w:tcPr>
            <w:tcW w:w="4162" w:type="dxa"/>
            <w:shd w:val="clear" w:color="auto" w:fill="auto"/>
            <w:vAlign w:val="center"/>
          </w:tcPr>
          <w:p w14:paraId="0EC3A93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纳子峡水电站祁连县境内库区未拉设网围栏区域拉设网围栏工程</w:t>
            </w:r>
          </w:p>
        </w:tc>
        <w:tc>
          <w:tcPr>
            <w:tcW w:w="2977" w:type="dxa"/>
            <w:shd w:val="clear" w:color="auto" w:fill="auto"/>
            <w:noWrap/>
            <w:vAlign w:val="center"/>
          </w:tcPr>
          <w:p w14:paraId="033E5801">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color w:val="000000"/>
                <w:kern w:val="0"/>
                <w:sz w:val="18"/>
                <w:szCs w:val="18"/>
                <w14:ligatures w14:val="none"/>
              </w:rPr>
              <w:t>青海敦行建设工程有限公司</w:t>
            </w:r>
          </w:p>
        </w:tc>
        <w:tc>
          <w:tcPr>
            <w:tcW w:w="1378" w:type="dxa"/>
            <w:shd w:val="clear" w:color="auto" w:fill="auto"/>
            <w:noWrap/>
            <w:vAlign w:val="center"/>
          </w:tcPr>
          <w:p w14:paraId="09C2CF5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3F37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00C7A48">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414</w:t>
            </w:r>
          </w:p>
        </w:tc>
        <w:tc>
          <w:tcPr>
            <w:tcW w:w="4162" w:type="dxa"/>
            <w:shd w:val="clear" w:color="auto" w:fill="auto"/>
            <w:vAlign w:val="center"/>
          </w:tcPr>
          <w:p w14:paraId="1F1BE84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中宁光伏电站机电及电磁暂态建模服务保证金</w:t>
            </w:r>
          </w:p>
        </w:tc>
        <w:tc>
          <w:tcPr>
            <w:tcW w:w="2977" w:type="dxa"/>
            <w:shd w:val="clear" w:color="auto" w:fill="auto"/>
            <w:noWrap/>
            <w:vAlign w:val="center"/>
          </w:tcPr>
          <w:p w14:paraId="0CAA5E8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宁夏电力能源科技有限公司</w:t>
            </w:r>
          </w:p>
        </w:tc>
        <w:tc>
          <w:tcPr>
            <w:tcW w:w="1378" w:type="dxa"/>
            <w:shd w:val="clear" w:color="auto" w:fill="auto"/>
            <w:noWrap/>
            <w:vAlign w:val="center"/>
          </w:tcPr>
          <w:p w14:paraId="7EF95B7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2496D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24090D5">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415</w:t>
            </w:r>
          </w:p>
        </w:tc>
        <w:tc>
          <w:tcPr>
            <w:tcW w:w="4162" w:type="dxa"/>
            <w:shd w:val="clear" w:color="auto" w:fill="auto"/>
            <w:vAlign w:val="center"/>
          </w:tcPr>
          <w:p w14:paraId="3F52AE9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青海黄河上游水电开发有限责任公司西宁发电分公司1、2号锅炉脱硝第三层催化剂蒸汽吹灰器改造</w:t>
            </w:r>
          </w:p>
        </w:tc>
        <w:tc>
          <w:tcPr>
            <w:tcW w:w="2977" w:type="dxa"/>
            <w:shd w:val="clear" w:color="auto" w:fill="auto"/>
            <w:noWrap/>
            <w:vAlign w:val="center"/>
          </w:tcPr>
          <w:p w14:paraId="620170B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四川富利邦建设工程有限公司</w:t>
            </w:r>
          </w:p>
        </w:tc>
        <w:tc>
          <w:tcPr>
            <w:tcW w:w="1378" w:type="dxa"/>
            <w:shd w:val="clear" w:color="auto" w:fill="auto"/>
            <w:noWrap/>
            <w:vAlign w:val="center"/>
          </w:tcPr>
          <w:p w14:paraId="6C4EC2D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0B82C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9F8B6C4">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416</w:t>
            </w:r>
          </w:p>
        </w:tc>
        <w:tc>
          <w:tcPr>
            <w:tcW w:w="4162" w:type="dxa"/>
            <w:shd w:val="clear" w:color="auto" w:fill="auto"/>
            <w:vAlign w:val="center"/>
          </w:tcPr>
          <w:p w14:paraId="3C8E1B0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国家电投集团黄河上游水电开发有限责任公司海南风电分公司2024年免爬器检修及维护保养项目</w:t>
            </w:r>
          </w:p>
        </w:tc>
        <w:tc>
          <w:tcPr>
            <w:tcW w:w="2977" w:type="dxa"/>
            <w:shd w:val="clear" w:color="auto" w:fill="auto"/>
            <w:noWrap/>
            <w:vAlign w:val="center"/>
          </w:tcPr>
          <w:p w14:paraId="32AEB58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kern w:val="0"/>
                <w:sz w:val="18"/>
                <w:szCs w:val="18"/>
                <w14:ligatures w14:val="none"/>
              </w:rPr>
              <w:t>库珀新能源股份有限公司</w:t>
            </w:r>
          </w:p>
        </w:tc>
        <w:tc>
          <w:tcPr>
            <w:tcW w:w="1378" w:type="dxa"/>
            <w:shd w:val="clear" w:color="auto" w:fill="auto"/>
            <w:noWrap/>
            <w:vAlign w:val="center"/>
          </w:tcPr>
          <w:p w14:paraId="7375DBE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0E379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32147238">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417</w:t>
            </w:r>
          </w:p>
        </w:tc>
        <w:tc>
          <w:tcPr>
            <w:tcW w:w="4162" w:type="dxa"/>
            <w:shd w:val="clear" w:color="auto" w:fill="auto"/>
            <w:vAlign w:val="center"/>
          </w:tcPr>
          <w:p w14:paraId="0E3D270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国家电投集团黄河上游水电开发有限责任公司海南风电分公司2024年免爬器检修及维护保养项目</w:t>
            </w:r>
          </w:p>
        </w:tc>
        <w:tc>
          <w:tcPr>
            <w:tcW w:w="2977" w:type="dxa"/>
            <w:shd w:val="clear" w:color="auto" w:fill="auto"/>
            <w:noWrap/>
            <w:vAlign w:val="center"/>
          </w:tcPr>
          <w:p w14:paraId="5B0EAFC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kern w:val="0"/>
                <w:sz w:val="18"/>
                <w:szCs w:val="18"/>
                <w14:ligatures w14:val="none"/>
              </w:rPr>
              <w:t>拓博新能源科技张家口有限公司</w:t>
            </w:r>
          </w:p>
        </w:tc>
        <w:tc>
          <w:tcPr>
            <w:tcW w:w="1378" w:type="dxa"/>
            <w:shd w:val="clear" w:color="auto" w:fill="auto"/>
            <w:noWrap/>
            <w:vAlign w:val="center"/>
          </w:tcPr>
          <w:p w14:paraId="5D7936C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51718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566EA50">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418</w:t>
            </w:r>
          </w:p>
        </w:tc>
        <w:tc>
          <w:tcPr>
            <w:tcW w:w="4162" w:type="dxa"/>
            <w:shd w:val="clear" w:color="auto" w:fill="auto"/>
            <w:vAlign w:val="center"/>
          </w:tcPr>
          <w:p w14:paraId="6D3079A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国家电投黄河上游水电开发有限责任公司海南风电分公司2024年-2026年车辆维修及保养服务</w:t>
            </w:r>
          </w:p>
        </w:tc>
        <w:tc>
          <w:tcPr>
            <w:tcW w:w="2977" w:type="dxa"/>
            <w:shd w:val="clear" w:color="auto" w:fill="auto"/>
            <w:noWrap/>
            <w:vAlign w:val="center"/>
          </w:tcPr>
          <w:p w14:paraId="77B7518E">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西宁康南丰田汽车销售服务有限公司</w:t>
            </w:r>
          </w:p>
        </w:tc>
        <w:tc>
          <w:tcPr>
            <w:tcW w:w="1378" w:type="dxa"/>
            <w:shd w:val="clear" w:color="auto" w:fill="auto"/>
            <w:noWrap/>
            <w:vAlign w:val="center"/>
          </w:tcPr>
          <w:p w14:paraId="4EC0B1C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¥30,000.00</w:t>
            </w:r>
          </w:p>
        </w:tc>
      </w:tr>
      <w:tr w14:paraId="472B1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A53F5B9">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419</w:t>
            </w:r>
          </w:p>
        </w:tc>
        <w:tc>
          <w:tcPr>
            <w:tcW w:w="4162" w:type="dxa"/>
            <w:shd w:val="clear" w:color="auto" w:fill="auto"/>
            <w:vAlign w:val="center"/>
          </w:tcPr>
          <w:p w14:paraId="5CCFD70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海南分公司所属光伏电站2024年标识标号补充项目</w:t>
            </w:r>
          </w:p>
        </w:tc>
        <w:tc>
          <w:tcPr>
            <w:tcW w:w="2977" w:type="dxa"/>
            <w:shd w:val="clear" w:color="auto" w:fill="auto"/>
            <w:noWrap/>
            <w:vAlign w:val="center"/>
          </w:tcPr>
          <w:p w14:paraId="2C7A0F20">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晋州市金诺电力器具有限公司</w:t>
            </w:r>
          </w:p>
        </w:tc>
        <w:tc>
          <w:tcPr>
            <w:tcW w:w="1378" w:type="dxa"/>
            <w:shd w:val="clear" w:color="auto" w:fill="auto"/>
            <w:noWrap/>
            <w:vAlign w:val="center"/>
          </w:tcPr>
          <w:p w14:paraId="61A30CB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w:t>
            </w:r>
          </w:p>
        </w:tc>
      </w:tr>
      <w:tr w14:paraId="72C0D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5A8CAC79">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420</w:t>
            </w:r>
          </w:p>
        </w:tc>
        <w:tc>
          <w:tcPr>
            <w:tcW w:w="4162" w:type="dxa"/>
            <w:shd w:val="clear" w:color="auto" w:fill="auto"/>
            <w:vAlign w:val="center"/>
          </w:tcPr>
          <w:p w14:paraId="570F13E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李家梁、白天赐风电场零星土建项目</w:t>
            </w:r>
          </w:p>
        </w:tc>
        <w:tc>
          <w:tcPr>
            <w:tcW w:w="2977" w:type="dxa"/>
            <w:shd w:val="clear" w:color="auto" w:fill="auto"/>
            <w:noWrap/>
            <w:vAlign w:val="center"/>
          </w:tcPr>
          <w:p w14:paraId="787BF6DC">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陕西东正建设工程有限公司</w:t>
            </w:r>
          </w:p>
        </w:tc>
        <w:tc>
          <w:tcPr>
            <w:tcW w:w="1378" w:type="dxa"/>
            <w:shd w:val="clear" w:color="auto" w:fill="auto"/>
            <w:noWrap/>
            <w:vAlign w:val="center"/>
          </w:tcPr>
          <w:p w14:paraId="46BA439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7C3B4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BA7A101">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421</w:t>
            </w:r>
          </w:p>
        </w:tc>
        <w:tc>
          <w:tcPr>
            <w:tcW w:w="4162" w:type="dxa"/>
            <w:shd w:val="clear" w:color="auto" w:fill="auto"/>
            <w:vAlign w:val="center"/>
          </w:tcPr>
          <w:p w14:paraId="45F1727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盐锅峡、八盘峡水电站水工钢闸门、启闭机安全检测和青铜峡水电站闸门及门机安全检测</w:t>
            </w:r>
          </w:p>
        </w:tc>
        <w:tc>
          <w:tcPr>
            <w:tcW w:w="2977" w:type="dxa"/>
            <w:shd w:val="clear" w:color="auto" w:fill="auto"/>
            <w:noWrap/>
            <w:vAlign w:val="center"/>
          </w:tcPr>
          <w:p w14:paraId="5AC25664">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重庆市正源水务工程质量检测科技有限责任公司</w:t>
            </w:r>
          </w:p>
        </w:tc>
        <w:tc>
          <w:tcPr>
            <w:tcW w:w="1378" w:type="dxa"/>
            <w:shd w:val="clear" w:color="auto" w:fill="auto"/>
            <w:noWrap/>
            <w:vAlign w:val="center"/>
          </w:tcPr>
          <w:p w14:paraId="6C79158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¥30,000.00</w:t>
            </w:r>
          </w:p>
        </w:tc>
      </w:tr>
      <w:tr w14:paraId="3FDF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8D193AC">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422</w:t>
            </w:r>
          </w:p>
        </w:tc>
        <w:tc>
          <w:tcPr>
            <w:tcW w:w="4162" w:type="dxa"/>
            <w:shd w:val="clear" w:color="auto" w:fill="auto"/>
            <w:vAlign w:val="center"/>
          </w:tcPr>
          <w:p w14:paraId="007D175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祥隆大厦（假日王朝酒店）客梯换型改造</w:t>
            </w:r>
          </w:p>
        </w:tc>
        <w:tc>
          <w:tcPr>
            <w:tcW w:w="2977" w:type="dxa"/>
            <w:shd w:val="clear" w:color="auto" w:fill="auto"/>
            <w:noWrap/>
            <w:vAlign w:val="center"/>
          </w:tcPr>
          <w:p w14:paraId="59F4532B">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西宁立元物资有限公司</w:t>
            </w:r>
          </w:p>
        </w:tc>
        <w:tc>
          <w:tcPr>
            <w:tcW w:w="1378" w:type="dxa"/>
            <w:shd w:val="clear" w:color="auto" w:fill="auto"/>
            <w:noWrap/>
            <w:vAlign w:val="center"/>
          </w:tcPr>
          <w:p w14:paraId="0D27832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2D8D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E66935B">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423</w:t>
            </w:r>
          </w:p>
        </w:tc>
        <w:tc>
          <w:tcPr>
            <w:tcW w:w="4162" w:type="dxa"/>
            <w:shd w:val="clear" w:color="auto" w:fill="auto"/>
            <w:vAlign w:val="center"/>
          </w:tcPr>
          <w:p w14:paraId="150DC55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黄河鑫业有限公司抓装机零购项目</w:t>
            </w:r>
          </w:p>
        </w:tc>
        <w:tc>
          <w:tcPr>
            <w:tcW w:w="2977" w:type="dxa"/>
            <w:shd w:val="clear" w:color="auto" w:fill="auto"/>
            <w:noWrap/>
            <w:vAlign w:val="center"/>
          </w:tcPr>
          <w:p w14:paraId="4C5893D7">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color w:val="000000"/>
                <w:kern w:val="0"/>
                <w:sz w:val="18"/>
                <w:szCs w:val="18"/>
                <w14:ligatures w14:val="none"/>
              </w:rPr>
              <w:t>青海农业机械化集团有限公司</w:t>
            </w:r>
          </w:p>
        </w:tc>
        <w:tc>
          <w:tcPr>
            <w:tcW w:w="1378" w:type="dxa"/>
            <w:shd w:val="clear" w:color="auto" w:fill="auto"/>
            <w:noWrap/>
            <w:vAlign w:val="center"/>
          </w:tcPr>
          <w:p w14:paraId="7D2C74E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¥5,000.00</w:t>
            </w:r>
          </w:p>
        </w:tc>
      </w:tr>
      <w:tr w14:paraId="3D9A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6BDD6CA">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424</w:t>
            </w:r>
          </w:p>
        </w:tc>
        <w:tc>
          <w:tcPr>
            <w:tcW w:w="4162" w:type="dxa"/>
            <w:shd w:val="clear" w:color="auto" w:fill="auto"/>
            <w:vAlign w:val="center"/>
          </w:tcPr>
          <w:p w14:paraId="179EFC5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李家梁风电场66台风机变桨后备电源改造项目</w:t>
            </w:r>
          </w:p>
        </w:tc>
        <w:tc>
          <w:tcPr>
            <w:tcW w:w="2977" w:type="dxa"/>
            <w:shd w:val="clear" w:color="auto" w:fill="auto"/>
            <w:noWrap/>
            <w:vAlign w:val="center"/>
          </w:tcPr>
          <w:p w14:paraId="49438818">
            <w:pPr>
              <w:widowControl/>
              <w:spacing w:after="0" w:line="240" w:lineRule="auto"/>
              <w:rPr>
                <w:rFonts w:ascii="Times New Roman" w:hAnsi="Times New Roman" w:eastAsia="宋体" w:cs="Times New Roman"/>
                <w:kern w:val="0"/>
                <w:sz w:val="18"/>
                <w:szCs w:val="18"/>
                <w14:ligatures w14:val="none"/>
              </w:rPr>
            </w:pPr>
            <w:r>
              <w:rPr>
                <w:rFonts w:ascii="Times New Roman" w:hAnsi="Times New Roman" w:eastAsia="宋体" w:cs="Times New Roman"/>
                <w:color w:val="000000"/>
                <w:kern w:val="0"/>
                <w:sz w:val="18"/>
                <w:szCs w:val="18"/>
                <w14:ligatures w14:val="none"/>
              </w:rPr>
              <w:t>北京瑞源联创科技有限公司</w:t>
            </w:r>
          </w:p>
        </w:tc>
        <w:tc>
          <w:tcPr>
            <w:tcW w:w="1378" w:type="dxa"/>
            <w:shd w:val="clear" w:color="auto" w:fill="auto"/>
            <w:noWrap/>
            <w:vAlign w:val="center"/>
          </w:tcPr>
          <w:p w14:paraId="3EC8EF8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¥30,000.00</w:t>
            </w:r>
          </w:p>
        </w:tc>
      </w:tr>
      <w:tr w14:paraId="31CAA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63988B89">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425</w:t>
            </w:r>
          </w:p>
        </w:tc>
        <w:tc>
          <w:tcPr>
            <w:tcW w:w="4162" w:type="dxa"/>
            <w:shd w:val="clear" w:color="auto" w:fill="auto"/>
            <w:vAlign w:val="center"/>
          </w:tcPr>
          <w:p w14:paraId="7389D5C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青海黄河上游水电开发有限责任公司城北区生物园区经四路8-2号园区内地面、墙面修复及下水管道更换项目</w:t>
            </w:r>
          </w:p>
        </w:tc>
        <w:tc>
          <w:tcPr>
            <w:tcW w:w="2977" w:type="dxa"/>
            <w:shd w:val="clear" w:color="auto" w:fill="auto"/>
            <w:noWrap/>
            <w:vAlign w:val="center"/>
          </w:tcPr>
          <w:p w14:paraId="09DA7D4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青海思安建设工程有限公司</w:t>
            </w:r>
          </w:p>
        </w:tc>
        <w:tc>
          <w:tcPr>
            <w:tcW w:w="1378" w:type="dxa"/>
            <w:shd w:val="clear" w:color="auto" w:fill="auto"/>
            <w:noWrap/>
            <w:vAlign w:val="center"/>
          </w:tcPr>
          <w:p w14:paraId="1E049B6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36C39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46A9F1D8">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426</w:t>
            </w:r>
          </w:p>
        </w:tc>
        <w:tc>
          <w:tcPr>
            <w:tcW w:w="4162" w:type="dxa"/>
            <w:shd w:val="clear" w:color="auto" w:fill="auto"/>
            <w:vAlign w:val="center"/>
          </w:tcPr>
          <w:p w14:paraId="7193207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青海黄河上游水电开发有限责任公司城北区生物园区经四路8-2号园区内地面、墙面修复及下水管道更换项目</w:t>
            </w:r>
          </w:p>
        </w:tc>
        <w:tc>
          <w:tcPr>
            <w:tcW w:w="2977" w:type="dxa"/>
            <w:shd w:val="clear" w:color="auto" w:fill="auto"/>
            <w:noWrap/>
            <w:vAlign w:val="center"/>
          </w:tcPr>
          <w:p w14:paraId="34520AE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青海中塔建筑工程有限公司</w:t>
            </w:r>
          </w:p>
        </w:tc>
        <w:tc>
          <w:tcPr>
            <w:tcW w:w="1378" w:type="dxa"/>
            <w:shd w:val="clear" w:color="auto" w:fill="auto"/>
            <w:noWrap/>
            <w:vAlign w:val="center"/>
          </w:tcPr>
          <w:p w14:paraId="4A799E8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¥10,000.00</w:t>
            </w:r>
          </w:p>
        </w:tc>
      </w:tr>
      <w:tr w14:paraId="58531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810F674">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427</w:t>
            </w:r>
          </w:p>
        </w:tc>
        <w:tc>
          <w:tcPr>
            <w:tcW w:w="4162" w:type="dxa"/>
            <w:shd w:val="clear" w:color="auto" w:fill="auto"/>
            <w:vAlign w:val="center"/>
          </w:tcPr>
          <w:p w14:paraId="512225F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黄河羊曲水电站鱼类增殖、放流关键技术研究及效果评估技术服务</w:t>
            </w:r>
          </w:p>
        </w:tc>
        <w:tc>
          <w:tcPr>
            <w:tcW w:w="2977" w:type="dxa"/>
            <w:shd w:val="clear" w:color="auto" w:fill="auto"/>
            <w:noWrap/>
            <w:vAlign w:val="center"/>
          </w:tcPr>
          <w:p w14:paraId="261663D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四川省农业科学院水产研究所</w:t>
            </w:r>
          </w:p>
        </w:tc>
        <w:tc>
          <w:tcPr>
            <w:tcW w:w="1378" w:type="dxa"/>
            <w:shd w:val="clear" w:color="auto" w:fill="auto"/>
            <w:noWrap/>
            <w:vAlign w:val="center"/>
          </w:tcPr>
          <w:p w14:paraId="44003DE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¥40,000.00</w:t>
            </w:r>
          </w:p>
        </w:tc>
      </w:tr>
      <w:tr w14:paraId="62D8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07684930">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428</w:t>
            </w:r>
          </w:p>
        </w:tc>
        <w:tc>
          <w:tcPr>
            <w:tcW w:w="4162" w:type="dxa"/>
            <w:shd w:val="clear" w:color="auto" w:fill="auto"/>
            <w:vAlign w:val="center"/>
          </w:tcPr>
          <w:p w14:paraId="2C5E184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黄河公司海南风电分公司、格尔木分公司所属风电场风机干式变压器加装自动灭火装置项目</w:t>
            </w:r>
          </w:p>
        </w:tc>
        <w:tc>
          <w:tcPr>
            <w:tcW w:w="2977" w:type="dxa"/>
            <w:shd w:val="clear" w:color="auto" w:fill="auto"/>
            <w:noWrap/>
            <w:vAlign w:val="center"/>
          </w:tcPr>
          <w:p w14:paraId="30D6B09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景能科技有限公司</w:t>
            </w:r>
          </w:p>
        </w:tc>
        <w:tc>
          <w:tcPr>
            <w:tcW w:w="1378" w:type="dxa"/>
            <w:shd w:val="clear" w:color="auto" w:fill="auto"/>
            <w:noWrap/>
            <w:vAlign w:val="center"/>
          </w:tcPr>
          <w:p w14:paraId="3741654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¥70,000.00</w:t>
            </w:r>
          </w:p>
        </w:tc>
      </w:tr>
      <w:tr w14:paraId="50D23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14F6F482">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429</w:t>
            </w:r>
          </w:p>
        </w:tc>
        <w:tc>
          <w:tcPr>
            <w:tcW w:w="4162" w:type="dxa"/>
            <w:shd w:val="clear" w:color="auto" w:fill="auto"/>
            <w:vAlign w:val="center"/>
          </w:tcPr>
          <w:p w14:paraId="10AD757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国家电投黄河上游水电开发有限责任公司海南风电分公司莫合风电场远景风机加装自动盖板项目</w:t>
            </w:r>
          </w:p>
        </w:tc>
        <w:tc>
          <w:tcPr>
            <w:tcW w:w="2977" w:type="dxa"/>
            <w:shd w:val="clear" w:color="auto" w:fill="auto"/>
            <w:noWrap/>
            <w:vAlign w:val="center"/>
          </w:tcPr>
          <w:p w14:paraId="697FA28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沈阳菲尔姆特科技有限公司</w:t>
            </w:r>
          </w:p>
        </w:tc>
        <w:tc>
          <w:tcPr>
            <w:tcW w:w="1378" w:type="dxa"/>
            <w:shd w:val="clear" w:color="auto" w:fill="auto"/>
            <w:noWrap/>
            <w:vAlign w:val="center"/>
          </w:tcPr>
          <w:p w14:paraId="608B088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¥20,000.00</w:t>
            </w:r>
          </w:p>
        </w:tc>
      </w:tr>
      <w:tr w14:paraId="0EFE8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2BF66CED">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430</w:t>
            </w:r>
          </w:p>
        </w:tc>
        <w:tc>
          <w:tcPr>
            <w:tcW w:w="4162" w:type="dxa"/>
            <w:shd w:val="clear" w:color="auto" w:fill="auto"/>
            <w:vAlign w:val="center"/>
          </w:tcPr>
          <w:p w14:paraId="2FFDFB6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黄河鑫业有限公司2024年公共设施维护项目</w:t>
            </w:r>
          </w:p>
        </w:tc>
        <w:tc>
          <w:tcPr>
            <w:tcW w:w="2977" w:type="dxa"/>
            <w:shd w:val="clear" w:color="auto" w:fill="auto"/>
            <w:noWrap/>
            <w:vAlign w:val="center"/>
          </w:tcPr>
          <w:p w14:paraId="3DA2763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鸿川建筑产业集团有限公司</w:t>
            </w:r>
          </w:p>
        </w:tc>
        <w:tc>
          <w:tcPr>
            <w:tcW w:w="1378" w:type="dxa"/>
            <w:shd w:val="clear" w:color="auto" w:fill="auto"/>
            <w:noWrap/>
            <w:vAlign w:val="center"/>
          </w:tcPr>
          <w:p w14:paraId="1C9EB12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¥40,000.00</w:t>
            </w:r>
          </w:p>
        </w:tc>
      </w:tr>
      <w:tr w14:paraId="701C4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3" w:type="dxa"/>
            <w:shd w:val="clear" w:color="auto" w:fill="auto"/>
            <w:noWrap/>
            <w:vAlign w:val="center"/>
          </w:tcPr>
          <w:p w14:paraId="55A6AF6A">
            <w:pPr>
              <w:widowControl/>
              <w:spacing w:after="0" w:line="240" w:lineRule="auto"/>
              <w:jc w:val="center"/>
              <w:rPr>
                <w:rFonts w:ascii="Times New Roman" w:hAnsi="Times New Roman" w:eastAsia="宋体" w:cs="Times New Roman"/>
                <w:kern w:val="0"/>
                <w:sz w:val="18"/>
                <w:szCs w:val="18"/>
                <w14:ligatures w14:val="none"/>
              </w:rPr>
            </w:pPr>
            <w:r>
              <w:rPr>
                <w:rFonts w:ascii="Times New Roman" w:hAnsi="Times New Roman" w:eastAsia="宋体" w:cs="Times New Roman"/>
                <w:kern w:val="0"/>
                <w:sz w:val="18"/>
                <w:szCs w:val="18"/>
                <w14:ligatures w14:val="none"/>
              </w:rPr>
              <w:t>431</w:t>
            </w:r>
          </w:p>
        </w:tc>
        <w:tc>
          <w:tcPr>
            <w:tcW w:w="4162" w:type="dxa"/>
            <w:shd w:val="clear" w:color="auto" w:fill="auto"/>
            <w:vAlign w:val="center"/>
          </w:tcPr>
          <w:p w14:paraId="1928B3A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黄河鑫业有限公司2024年公共设施维护项目</w:t>
            </w:r>
          </w:p>
        </w:tc>
        <w:tc>
          <w:tcPr>
            <w:tcW w:w="2977" w:type="dxa"/>
            <w:shd w:val="clear" w:color="auto" w:fill="auto"/>
            <w:noWrap/>
            <w:vAlign w:val="center"/>
          </w:tcPr>
          <w:p w14:paraId="4980229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天然建工集团有限公司</w:t>
            </w:r>
          </w:p>
        </w:tc>
        <w:tc>
          <w:tcPr>
            <w:tcW w:w="1378" w:type="dxa"/>
            <w:shd w:val="clear" w:color="auto" w:fill="auto"/>
            <w:noWrap/>
            <w:vAlign w:val="center"/>
          </w:tcPr>
          <w:p w14:paraId="53BC0BC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¥40,000.00</w:t>
            </w:r>
          </w:p>
        </w:tc>
      </w:tr>
    </w:tbl>
    <w:p w14:paraId="66C8D9C2">
      <w:pPr>
        <w:widowControl/>
        <w:rPr>
          <w:rFonts w:ascii="Times New Roman" w:hAnsi="Times New Roman" w:cs="Times New Roman"/>
        </w:rPr>
      </w:pPr>
      <w:r>
        <w:rPr>
          <w:rFonts w:ascii="Times New Roman" w:hAnsi="Times New Roman" w:cs="Times New Roman"/>
        </w:rPr>
        <w:br w:type="page"/>
      </w:r>
    </w:p>
    <w:p w14:paraId="63D9B879">
      <w:pPr>
        <w:widowControl/>
        <w:shd w:val="clear" w:color="auto" w:fill="FFFFFF"/>
        <w:spacing w:after="0" w:line="360" w:lineRule="auto"/>
        <w:ind w:firstLine="391"/>
        <w:outlineLvl w:val="1"/>
        <w:rPr>
          <w:rFonts w:ascii="Times New Roman" w:hAnsi="Times New Roman" w:eastAsia="宋体" w:cs="Times New Roman"/>
          <w:b/>
          <w:bCs/>
          <w:color w:val="000000"/>
          <w:kern w:val="0"/>
          <w:sz w:val="24"/>
          <w14:ligatures w14:val="none"/>
        </w:rPr>
      </w:pPr>
      <w:r>
        <w:rPr>
          <w:rFonts w:ascii="Times New Roman" w:hAnsi="Times New Roman" w:eastAsia="宋体" w:cs="Times New Roman"/>
          <w:b/>
          <w:bCs/>
          <w:color w:val="000000"/>
          <w:kern w:val="0"/>
          <w:sz w:val="24"/>
          <w14:ligatures w14:val="none"/>
        </w:rPr>
        <w:t>附表2：</w:t>
      </w:r>
      <w:r>
        <w:rPr>
          <w:rFonts w:hint="eastAsia" w:ascii="Times New Roman" w:hAnsi="Times New Roman" w:eastAsia="宋体" w:cs="Times New Roman"/>
          <w:b/>
          <w:bCs/>
          <w:color w:val="000000"/>
          <w:kern w:val="0"/>
          <w:sz w:val="24"/>
          <w14:ligatures w14:val="none"/>
        </w:rPr>
        <w:t>未获取标书、未参加开标，缴纳标书费</w:t>
      </w:r>
      <w:r>
        <w:rPr>
          <w:rFonts w:ascii="Times New Roman" w:hAnsi="Times New Roman" w:eastAsia="宋体" w:cs="Times New Roman"/>
          <w:b/>
          <w:bCs/>
          <w:color w:val="000000"/>
          <w:kern w:val="0"/>
          <w:sz w:val="24"/>
          <w14:ligatures w14:val="none"/>
        </w:rPr>
        <w:t>单位</w:t>
      </w:r>
      <w:r>
        <w:rPr>
          <w:rFonts w:hint="eastAsia" w:ascii="Times New Roman" w:hAnsi="Times New Roman" w:eastAsia="宋体" w:cs="Times New Roman"/>
          <w:b/>
          <w:bCs/>
          <w:color w:val="000000"/>
          <w:kern w:val="0"/>
          <w:sz w:val="24"/>
          <w14:ligatures w14:val="none"/>
        </w:rPr>
        <w:t>及个人</w:t>
      </w:r>
      <w:r>
        <w:rPr>
          <w:rFonts w:ascii="Times New Roman" w:hAnsi="Times New Roman" w:eastAsia="宋体" w:cs="Times New Roman"/>
          <w:b/>
          <w:bCs/>
          <w:color w:val="000000"/>
          <w:kern w:val="0"/>
          <w:sz w:val="24"/>
          <w14:ligatures w14:val="none"/>
        </w:rPr>
        <w:t>名单</w:t>
      </w:r>
    </w:p>
    <w:tbl>
      <w:tblPr>
        <w:tblStyle w:val="13"/>
        <w:tblW w:w="9209" w:type="dxa"/>
        <w:tblInd w:w="0" w:type="dxa"/>
        <w:tblLayout w:type="autofit"/>
        <w:tblCellMar>
          <w:top w:w="0" w:type="dxa"/>
          <w:left w:w="108" w:type="dxa"/>
          <w:bottom w:w="0" w:type="dxa"/>
          <w:right w:w="108" w:type="dxa"/>
        </w:tblCellMar>
      </w:tblPr>
      <w:tblGrid>
        <w:gridCol w:w="690"/>
        <w:gridCol w:w="1026"/>
        <w:gridCol w:w="3382"/>
        <w:gridCol w:w="759"/>
        <w:gridCol w:w="3352"/>
      </w:tblGrid>
      <w:tr w14:paraId="76D0B672">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75148">
            <w:pPr>
              <w:widowControl/>
              <w:spacing w:after="0" w:line="240" w:lineRule="auto"/>
              <w:jc w:val="center"/>
              <w:rPr>
                <w:rFonts w:ascii="Times New Roman" w:hAnsi="Times New Roman" w:eastAsia="宋体" w:cs="Times New Roman"/>
                <w:b/>
                <w:bCs/>
                <w:color w:val="000000"/>
                <w:kern w:val="0"/>
                <w:sz w:val="18"/>
                <w:szCs w:val="18"/>
                <w14:ligatures w14:val="none"/>
              </w:rPr>
            </w:pPr>
            <w:r>
              <w:rPr>
                <w:rFonts w:ascii="Times New Roman" w:hAnsi="Times New Roman" w:eastAsia="宋体" w:cs="Times New Roman"/>
                <w:b/>
                <w:bCs/>
                <w:color w:val="000000"/>
                <w:kern w:val="0"/>
                <w:sz w:val="18"/>
                <w:szCs w:val="18"/>
                <w14:ligatures w14:val="none"/>
              </w:rPr>
              <w:t>序号</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5FA5E">
            <w:pPr>
              <w:widowControl/>
              <w:spacing w:after="0" w:line="240" w:lineRule="auto"/>
              <w:jc w:val="center"/>
              <w:rPr>
                <w:rFonts w:ascii="Times New Roman" w:hAnsi="Times New Roman" w:eastAsia="宋体" w:cs="Times New Roman"/>
                <w:b/>
                <w:bCs/>
                <w:color w:val="000000"/>
                <w:kern w:val="0"/>
                <w:sz w:val="18"/>
                <w:szCs w:val="18"/>
                <w14:ligatures w14:val="none"/>
              </w:rPr>
            </w:pPr>
            <w:r>
              <w:rPr>
                <w:rFonts w:hint="eastAsia" w:ascii="Times New Roman" w:hAnsi="Times New Roman" w:eastAsia="宋体" w:cs="Times New Roman"/>
                <w:b/>
                <w:bCs/>
                <w:color w:val="000000"/>
                <w:kern w:val="0"/>
                <w:sz w:val="18"/>
                <w:szCs w:val="18"/>
                <w14:ligatures w14:val="none"/>
              </w:rPr>
              <w:t>到账</w:t>
            </w:r>
            <w:r>
              <w:rPr>
                <w:rFonts w:ascii="Times New Roman" w:hAnsi="Times New Roman" w:eastAsia="宋体" w:cs="Times New Roman"/>
                <w:b/>
                <w:bCs/>
                <w:color w:val="000000"/>
                <w:kern w:val="0"/>
                <w:sz w:val="18"/>
                <w:szCs w:val="18"/>
                <w14:ligatures w14:val="none"/>
              </w:rPr>
              <w:t>日期</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BF5E">
            <w:pPr>
              <w:widowControl/>
              <w:spacing w:after="0" w:line="240" w:lineRule="auto"/>
              <w:jc w:val="center"/>
              <w:rPr>
                <w:rFonts w:ascii="Times New Roman" w:hAnsi="Times New Roman" w:eastAsia="宋体" w:cs="Times New Roman"/>
                <w:b/>
                <w:bCs/>
                <w:color w:val="000000"/>
                <w:kern w:val="0"/>
                <w:sz w:val="18"/>
                <w:szCs w:val="18"/>
                <w14:ligatures w14:val="none"/>
              </w:rPr>
            </w:pPr>
            <w:r>
              <w:rPr>
                <w:rFonts w:hint="eastAsia" w:ascii="Times New Roman" w:hAnsi="Times New Roman" w:eastAsia="宋体" w:cs="Times New Roman"/>
                <w:b/>
                <w:bCs/>
                <w:color w:val="000000"/>
                <w:kern w:val="0"/>
                <w:sz w:val="18"/>
                <w:szCs w:val="18"/>
                <w14:ligatures w14:val="none"/>
              </w:rPr>
              <w:t>单位名称或个人姓名</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01E43D1D">
            <w:pPr>
              <w:widowControl/>
              <w:spacing w:after="0" w:line="240" w:lineRule="auto"/>
              <w:jc w:val="center"/>
              <w:rPr>
                <w:rFonts w:ascii="Times New Roman" w:hAnsi="Times New Roman" w:eastAsia="宋体" w:cs="Times New Roman"/>
                <w:b/>
                <w:bCs/>
                <w:color w:val="000000"/>
                <w:kern w:val="0"/>
                <w:sz w:val="18"/>
                <w:szCs w:val="18"/>
                <w14:ligatures w14:val="none"/>
              </w:rPr>
            </w:pPr>
            <w:r>
              <w:rPr>
                <w:rFonts w:ascii="Times New Roman" w:hAnsi="Times New Roman" w:eastAsia="宋体" w:cs="Times New Roman"/>
                <w:b/>
                <w:bCs/>
                <w:color w:val="000000"/>
                <w:kern w:val="0"/>
                <w:sz w:val="18"/>
                <w:szCs w:val="18"/>
                <w14:ligatures w14:val="none"/>
              </w:rPr>
              <w:t>金额</w:t>
            </w:r>
            <w:r>
              <w:rPr>
                <w:rFonts w:hint="eastAsia" w:ascii="Times New Roman" w:hAnsi="Times New Roman" w:eastAsia="宋体" w:cs="Times New Roman"/>
                <w:b/>
                <w:bCs/>
                <w:color w:val="000000"/>
                <w:kern w:val="0"/>
                <w:sz w:val="18"/>
                <w:szCs w:val="18"/>
                <w14:ligatures w14:val="none"/>
              </w:rPr>
              <w:t>（元）</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2B59">
            <w:pPr>
              <w:widowControl/>
              <w:spacing w:after="0" w:line="240" w:lineRule="auto"/>
              <w:jc w:val="center"/>
              <w:rPr>
                <w:rFonts w:ascii="Times New Roman" w:hAnsi="Times New Roman" w:eastAsia="宋体" w:cs="Times New Roman"/>
                <w:b/>
                <w:bCs/>
                <w:color w:val="000000"/>
                <w:kern w:val="0"/>
                <w:sz w:val="18"/>
                <w:szCs w:val="18"/>
                <w14:ligatures w14:val="none"/>
              </w:rPr>
            </w:pPr>
            <w:r>
              <w:rPr>
                <w:rFonts w:hint="eastAsia" w:ascii="Times New Roman" w:hAnsi="Times New Roman" w:eastAsia="宋体" w:cs="Times New Roman"/>
                <w:b/>
                <w:bCs/>
                <w:color w:val="000000"/>
                <w:kern w:val="0"/>
                <w:sz w:val="18"/>
                <w:szCs w:val="18"/>
                <w14:ligatures w14:val="none"/>
              </w:rPr>
              <w:t>缴费电汇底单</w:t>
            </w:r>
            <w:r>
              <w:rPr>
                <w:rFonts w:ascii="Times New Roman" w:hAnsi="Times New Roman" w:eastAsia="宋体" w:cs="Times New Roman"/>
                <w:b/>
                <w:bCs/>
                <w:color w:val="000000"/>
                <w:kern w:val="0"/>
                <w:sz w:val="18"/>
                <w:szCs w:val="18"/>
                <w14:ligatures w14:val="none"/>
              </w:rPr>
              <w:t>备注</w:t>
            </w:r>
            <w:r>
              <w:rPr>
                <w:rFonts w:hint="eastAsia" w:ascii="Times New Roman" w:hAnsi="Times New Roman" w:eastAsia="宋体" w:cs="Times New Roman"/>
                <w:b/>
                <w:bCs/>
                <w:color w:val="000000"/>
                <w:kern w:val="0"/>
                <w:sz w:val="18"/>
                <w:szCs w:val="18"/>
                <w14:ligatures w14:val="none"/>
              </w:rPr>
              <w:t>说明</w:t>
            </w:r>
          </w:p>
        </w:tc>
      </w:tr>
      <w:tr w14:paraId="50EA6438">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41E5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CAAE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2019.7.7</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20D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车文婷</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171D1DF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681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河南金信电力</w:t>
            </w:r>
          </w:p>
        </w:tc>
      </w:tr>
      <w:tr w14:paraId="13A34617">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389B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7155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2019.8.9</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492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赵涛</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53D1679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7F60">
            <w:pPr>
              <w:widowControl/>
              <w:spacing w:after="0" w:line="240" w:lineRule="auto"/>
              <w:rPr>
                <w:rFonts w:ascii="Times New Roman" w:hAnsi="Times New Roman" w:eastAsia="宋体" w:cs="Times New Roman"/>
                <w:color w:val="000000"/>
                <w:kern w:val="0"/>
                <w:sz w:val="18"/>
                <w:szCs w:val="18"/>
                <w14:ligatures w14:val="none"/>
              </w:rPr>
            </w:pPr>
          </w:p>
        </w:tc>
      </w:tr>
      <w:tr w14:paraId="78386C3C">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4AD6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C57F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2019.9.16</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ECE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马玉虎</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03BB3BC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FD7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特变电工股份有限公司</w:t>
            </w:r>
          </w:p>
        </w:tc>
      </w:tr>
      <w:tr w14:paraId="02783F05">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D27D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F430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2019.9.30</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DD3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杨芳芳</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0FB1F66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619B">
            <w:pPr>
              <w:widowControl/>
              <w:spacing w:after="0" w:line="240" w:lineRule="auto"/>
              <w:rPr>
                <w:rFonts w:ascii="Times New Roman" w:hAnsi="Times New Roman" w:eastAsia="宋体" w:cs="Times New Roman"/>
                <w:color w:val="000000"/>
                <w:kern w:val="0"/>
                <w:sz w:val="18"/>
                <w:szCs w:val="18"/>
                <w14:ligatures w14:val="none"/>
              </w:rPr>
            </w:pPr>
          </w:p>
        </w:tc>
      </w:tr>
      <w:tr w14:paraId="37265DD4">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64FC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F382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2019.10.17</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C74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李登庆</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145BB9B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BA43">
            <w:pPr>
              <w:widowControl/>
              <w:spacing w:after="0" w:line="240" w:lineRule="auto"/>
              <w:rPr>
                <w:rFonts w:ascii="Times New Roman" w:hAnsi="Times New Roman" w:eastAsia="宋体" w:cs="Times New Roman"/>
                <w:color w:val="000000"/>
                <w:kern w:val="0"/>
                <w:sz w:val="18"/>
                <w:szCs w:val="18"/>
                <w14:ligatures w14:val="none"/>
              </w:rPr>
            </w:pPr>
          </w:p>
        </w:tc>
      </w:tr>
      <w:tr w14:paraId="1B28008B">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A5E6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4DE8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2019.10.24</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A89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刘伟改</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62D5E15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34FF">
            <w:pPr>
              <w:widowControl/>
              <w:spacing w:after="0" w:line="240" w:lineRule="auto"/>
              <w:rPr>
                <w:rFonts w:ascii="Times New Roman" w:hAnsi="Times New Roman" w:eastAsia="宋体" w:cs="Times New Roman"/>
                <w:color w:val="000000"/>
                <w:kern w:val="0"/>
                <w:sz w:val="18"/>
                <w:szCs w:val="18"/>
                <w14:ligatures w14:val="none"/>
              </w:rPr>
            </w:pPr>
          </w:p>
        </w:tc>
      </w:tr>
      <w:tr w14:paraId="6CCBE106">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9892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02B0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2019.10.24</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C2A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敬锋</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46B76EB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F5E4">
            <w:pPr>
              <w:widowControl/>
              <w:spacing w:after="0" w:line="240" w:lineRule="auto"/>
              <w:rPr>
                <w:rFonts w:ascii="Times New Roman" w:hAnsi="Times New Roman" w:eastAsia="宋体" w:cs="Times New Roman"/>
                <w:color w:val="000000"/>
                <w:kern w:val="0"/>
                <w:sz w:val="18"/>
                <w:szCs w:val="18"/>
                <w14:ligatures w14:val="none"/>
              </w:rPr>
            </w:pPr>
          </w:p>
        </w:tc>
      </w:tr>
      <w:tr w14:paraId="322F51C9">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4A20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8FAA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2019.10.24</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9CA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赵华</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6117C2C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4B44">
            <w:pPr>
              <w:widowControl/>
              <w:spacing w:after="0" w:line="240" w:lineRule="auto"/>
              <w:rPr>
                <w:rFonts w:ascii="Times New Roman" w:hAnsi="Times New Roman" w:eastAsia="宋体" w:cs="Times New Roman"/>
                <w:color w:val="000000"/>
                <w:kern w:val="0"/>
                <w:sz w:val="18"/>
                <w:szCs w:val="18"/>
                <w14:ligatures w14:val="none"/>
              </w:rPr>
            </w:pPr>
          </w:p>
        </w:tc>
      </w:tr>
      <w:tr w14:paraId="5A53B7CF">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15CF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69F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2019.10.29</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B99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李刚</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7782D0C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DE65">
            <w:pPr>
              <w:widowControl/>
              <w:spacing w:after="0" w:line="240" w:lineRule="auto"/>
              <w:rPr>
                <w:rFonts w:ascii="Times New Roman" w:hAnsi="Times New Roman" w:eastAsia="宋体" w:cs="Times New Roman"/>
                <w:color w:val="000000"/>
                <w:kern w:val="0"/>
                <w:sz w:val="18"/>
                <w:szCs w:val="18"/>
                <w14:ligatures w14:val="none"/>
              </w:rPr>
            </w:pPr>
          </w:p>
        </w:tc>
      </w:tr>
      <w:tr w14:paraId="161FD64D">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F686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5EA7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2019.11.5</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0BB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马玉虎</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37BBF4B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5DB6">
            <w:pPr>
              <w:widowControl/>
              <w:spacing w:after="0" w:line="240" w:lineRule="auto"/>
              <w:rPr>
                <w:rFonts w:ascii="Times New Roman" w:hAnsi="Times New Roman" w:eastAsia="宋体" w:cs="Times New Roman"/>
                <w:color w:val="000000"/>
                <w:kern w:val="0"/>
                <w:sz w:val="18"/>
                <w:szCs w:val="18"/>
                <w14:ligatures w14:val="none"/>
              </w:rPr>
            </w:pPr>
          </w:p>
        </w:tc>
      </w:tr>
      <w:tr w14:paraId="4E57B174">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D10E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D577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2019.11.8</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2DE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詹浩</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25CA96D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7844">
            <w:pPr>
              <w:widowControl/>
              <w:spacing w:after="0" w:line="240" w:lineRule="auto"/>
              <w:rPr>
                <w:rFonts w:ascii="Times New Roman" w:hAnsi="Times New Roman" w:eastAsia="宋体" w:cs="Times New Roman"/>
                <w:color w:val="000000"/>
                <w:kern w:val="0"/>
                <w:sz w:val="18"/>
                <w:szCs w:val="18"/>
                <w14:ligatures w14:val="none"/>
              </w:rPr>
            </w:pPr>
          </w:p>
        </w:tc>
      </w:tr>
      <w:tr w14:paraId="69CB368E">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F866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51B4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2019.11.11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58A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黄卫星</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1E2D599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8612">
            <w:pPr>
              <w:widowControl/>
              <w:spacing w:after="0" w:line="240" w:lineRule="auto"/>
              <w:rPr>
                <w:rFonts w:ascii="Times New Roman" w:hAnsi="Times New Roman" w:eastAsia="宋体" w:cs="Times New Roman"/>
                <w:color w:val="000000"/>
                <w:kern w:val="0"/>
                <w:sz w:val="18"/>
                <w:szCs w:val="18"/>
                <w14:ligatures w14:val="none"/>
              </w:rPr>
            </w:pPr>
          </w:p>
        </w:tc>
      </w:tr>
      <w:tr w14:paraId="29A3ADBC">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8D38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6E79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2019.11.28</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2D2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马玉虎</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0651172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C87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特变电工股份有限公司</w:t>
            </w:r>
          </w:p>
        </w:tc>
      </w:tr>
      <w:tr w14:paraId="0D2E0ED7">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CC39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742F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2019.5.31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5E9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长园深瑞继保自动化有限公司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5926A4A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F77B">
            <w:pPr>
              <w:widowControl/>
              <w:spacing w:after="0" w:line="240" w:lineRule="auto"/>
              <w:rPr>
                <w:rFonts w:ascii="Times New Roman" w:hAnsi="Times New Roman" w:eastAsia="宋体" w:cs="Times New Roman"/>
                <w:color w:val="000000"/>
                <w:kern w:val="0"/>
                <w:sz w:val="18"/>
                <w:szCs w:val="18"/>
                <w14:ligatures w14:val="none"/>
              </w:rPr>
            </w:pPr>
          </w:p>
        </w:tc>
      </w:tr>
      <w:tr w14:paraId="7C50018B">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09D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1B49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2019.6.3</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4BD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西安普晶半导体设备有限公司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12EF21E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F6CD">
            <w:pPr>
              <w:widowControl/>
              <w:spacing w:after="0" w:line="240" w:lineRule="auto"/>
              <w:rPr>
                <w:rFonts w:ascii="Times New Roman" w:hAnsi="Times New Roman" w:eastAsia="宋体" w:cs="Times New Roman"/>
                <w:color w:val="000000"/>
                <w:kern w:val="0"/>
                <w:sz w:val="18"/>
                <w:szCs w:val="18"/>
                <w14:ligatures w14:val="none"/>
              </w:rPr>
            </w:pPr>
          </w:p>
        </w:tc>
      </w:tr>
      <w:tr w14:paraId="40211DBB">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8211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94E7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2019.7.7</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C58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河南腾骥机械科技有限公司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5F5BE8F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7331">
            <w:pPr>
              <w:widowControl/>
              <w:spacing w:after="0" w:line="240" w:lineRule="auto"/>
              <w:rPr>
                <w:rFonts w:ascii="Times New Roman" w:hAnsi="Times New Roman" w:eastAsia="宋体" w:cs="Times New Roman"/>
                <w:color w:val="000000"/>
                <w:kern w:val="0"/>
                <w:sz w:val="18"/>
                <w:szCs w:val="18"/>
                <w14:ligatures w14:val="none"/>
              </w:rPr>
            </w:pPr>
          </w:p>
        </w:tc>
      </w:tr>
      <w:tr w14:paraId="01AA869D">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E5D3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998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2019.7.22</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4B2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西安诺一能机械设备有限公司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56C9B85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D365">
            <w:pPr>
              <w:widowControl/>
              <w:spacing w:after="0" w:line="240" w:lineRule="auto"/>
              <w:rPr>
                <w:rFonts w:ascii="Times New Roman" w:hAnsi="Times New Roman" w:eastAsia="宋体" w:cs="Times New Roman"/>
                <w:color w:val="000000"/>
                <w:kern w:val="0"/>
                <w:sz w:val="18"/>
                <w:szCs w:val="18"/>
                <w14:ligatures w14:val="none"/>
              </w:rPr>
            </w:pPr>
          </w:p>
        </w:tc>
      </w:tr>
      <w:tr w14:paraId="5ED4C51D">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DC0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6B0D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2019.8.1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D5F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无锡镱锐特动力环保设备有限公司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1E5CE89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873B">
            <w:pPr>
              <w:widowControl/>
              <w:spacing w:after="0" w:line="240" w:lineRule="auto"/>
              <w:rPr>
                <w:rFonts w:ascii="Times New Roman" w:hAnsi="Times New Roman" w:eastAsia="宋体" w:cs="Times New Roman"/>
                <w:color w:val="000000"/>
                <w:kern w:val="0"/>
                <w:sz w:val="18"/>
                <w:szCs w:val="18"/>
                <w14:ligatures w14:val="none"/>
              </w:rPr>
            </w:pPr>
          </w:p>
        </w:tc>
      </w:tr>
      <w:tr w14:paraId="63E72049">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ACBE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BCC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2019.8.6</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FAC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山东泰山起重机械有限公司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70F1C39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5824">
            <w:pPr>
              <w:widowControl/>
              <w:spacing w:after="0" w:line="240" w:lineRule="auto"/>
              <w:rPr>
                <w:rFonts w:ascii="Times New Roman" w:hAnsi="Times New Roman" w:eastAsia="宋体" w:cs="Times New Roman"/>
                <w:color w:val="000000"/>
                <w:kern w:val="0"/>
                <w:sz w:val="18"/>
                <w:szCs w:val="18"/>
                <w14:ligatures w14:val="none"/>
              </w:rPr>
            </w:pPr>
          </w:p>
        </w:tc>
      </w:tr>
      <w:tr w14:paraId="402F7A55">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E8E1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3F6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2019.8.6</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48F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衢州市赛特尔化工有限公司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4052A04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328F">
            <w:pPr>
              <w:widowControl/>
              <w:spacing w:after="0" w:line="240" w:lineRule="auto"/>
              <w:rPr>
                <w:rFonts w:ascii="Times New Roman" w:hAnsi="Times New Roman" w:eastAsia="宋体" w:cs="Times New Roman"/>
                <w:color w:val="000000"/>
                <w:kern w:val="0"/>
                <w:sz w:val="18"/>
                <w:szCs w:val="18"/>
                <w14:ligatures w14:val="none"/>
              </w:rPr>
            </w:pPr>
          </w:p>
        </w:tc>
      </w:tr>
      <w:tr w14:paraId="656526C8">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4D54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82E0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2019.8.9</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FBB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河南省建安防腐绝热有限公司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1FBB428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DA3C">
            <w:pPr>
              <w:widowControl/>
              <w:spacing w:after="0" w:line="240" w:lineRule="auto"/>
              <w:rPr>
                <w:rFonts w:ascii="Times New Roman" w:hAnsi="Times New Roman" w:eastAsia="宋体" w:cs="Times New Roman"/>
                <w:color w:val="000000"/>
                <w:kern w:val="0"/>
                <w:sz w:val="18"/>
                <w:szCs w:val="18"/>
                <w14:ligatures w14:val="none"/>
              </w:rPr>
            </w:pPr>
          </w:p>
        </w:tc>
      </w:tr>
      <w:tr w14:paraId="0B9B6FB2">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DB19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25C5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2019.8.12</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A2C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青海凌志物资有限公司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6EFEC42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F32A">
            <w:pPr>
              <w:widowControl/>
              <w:spacing w:after="0" w:line="240" w:lineRule="auto"/>
              <w:rPr>
                <w:rFonts w:ascii="Times New Roman" w:hAnsi="Times New Roman" w:eastAsia="宋体" w:cs="Times New Roman"/>
                <w:color w:val="000000"/>
                <w:kern w:val="0"/>
                <w:sz w:val="18"/>
                <w:szCs w:val="18"/>
                <w14:ligatures w14:val="none"/>
              </w:rPr>
            </w:pPr>
          </w:p>
        </w:tc>
      </w:tr>
      <w:tr w14:paraId="42286666">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8C68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5BC4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2019.8.14</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E9D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郑州雷氟机械设备有限公司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487DFFD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06AA">
            <w:pPr>
              <w:widowControl/>
              <w:spacing w:after="0" w:line="240" w:lineRule="auto"/>
              <w:rPr>
                <w:rFonts w:ascii="Times New Roman" w:hAnsi="Times New Roman" w:eastAsia="宋体" w:cs="Times New Roman"/>
                <w:color w:val="000000"/>
                <w:kern w:val="0"/>
                <w:sz w:val="18"/>
                <w:szCs w:val="18"/>
                <w14:ligatures w14:val="none"/>
              </w:rPr>
            </w:pPr>
          </w:p>
        </w:tc>
      </w:tr>
      <w:tr w14:paraId="336AF203">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2B3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F1CB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2019.8.23</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91F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中北建工有限公司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611948B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4C7C">
            <w:pPr>
              <w:widowControl/>
              <w:spacing w:after="0" w:line="240" w:lineRule="auto"/>
              <w:rPr>
                <w:rFonts w:ascii="Times New Roman" w:hAnsi="Times New Roman" w:eastAsia="宋体" w:cs="Times New Roman"/>
                <w:color w:val="000000"/>
                <w:kern w:val="0"/>
                <w:sz w:val="18"/>
                <w:szCs w:val="18"/>
                <w14:ligatures w14:val="none"/>
              </w:rPr>
            </w:pPr>
          </w:p>
        </w:tc>
      </w:tr>
      <w:tr w14:paraId="17255523">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3231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55C6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2019.8.26</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C6B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北京力途科技有限公司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2962388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F838">
            <w:pPr>
              <w:widowControl/>
              <w:spacing w:after="0" w:line="240" w:lineRule="auto"/>
              <w:rPr>
                <w:rFonts w:ascii="Times New Roman" w:hAnsi="Times New Roman" w:eastAsia="宋体" w:cs="Times New Roman"/>
                <w:color w:val="000000"/>
                <w:kern w:val="0"/>
                <w:sz w:val="18"/>
                <w:szCs w:val="18"/>
                <w14:ligatures w14:val="none"/>
              </w:rPr>
            </w:pPr>
          </w:p>
        </w:tc>
      </w:tr>
      <w:tr w14:paraId="43C720AC">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FDC8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D204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2019.9.6</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3FA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四川弘宁建设工程有限公司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7410CCE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99D4">
            <w:pPr>
              <w:widowControl/>
              <w:spacing w:after="0" w:line="240" w:lineRule="auto"/>
              <w:rPr>
                <w:rFonts w:ascii="Times New Roman" w:hAnsi="Times New Roman" w:eastAsia="宋体" w:cs="Times New Roman"/>
                <w:color w:val="000000"/>
                <w:kern w:val="0"/>
                <w:sz w:val="18"/>
                <w:szCs w:val="18"/>
                <w14:ligatures w14:val="none"/>
              </w:rPr>
            </w:pPr>
          </w:p>
        </w:tc>
      </w:tr>
      <w:tr w14:paraId="0472C10A">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D4B5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00ED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2019.9.12</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22F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河南本色图文设计有限公司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6BDB630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E2C7">
            <w:pPr>
              <w:widowControl/>
              <w:spacing w:after="0" w:line="240" w:lineRule="auto"/>
              <w:rPr>
                <w:rFonts w:ascii="Times New Roman" w:hAnsi="Times New Roman" w:eastAsia="宋体" w:cs="Times New Roman"/>
                <w:color w:val="000000"/>
                <w:kern w:val="0"/>
                <w:sz w:val="18"/>
                <w:szCs w:val="18"/>
                <w14:ligatures w14:val="none"/>
              </w:rPr>
            </w:pPr>
          </w:p>
        </w:tc>
      </w:tr>
      <w:tr w14:paraId="322AF710">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460D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3170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2019.9.16</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65C7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安徽天康（集团）股份有限公司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3246895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94D8">
            <w:pPr>
              <w:widowControl/>
              <w:spacing w:after="0" w:line="240" w:lineRule="auto"/>
              <w:rPr>
                <w:rFonts w:ascii="Times New Roman" w:hAnsi="Times New Roman" w:eastAsia="宋体" w:cs="Times New Roman"/>
                <w:color w:val="000000"/>
                <w:kern w:val="0"/>
                <w:sz w:val="18"/>
                <w:szCs w:val="18"/>
                <w14:ligatures w14:val="none"/>
              </w:rPr>
            </w:pPr>
          </w:p>
        </w:tc>
      </w:tr>
      <w:tr w14:paraId="60645126">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4FD6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058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2019.9.16</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F2F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西安西拓电气股份有限公司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2A55305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42B1">
            <w:pPr>
              <w:widowControl/>
              <w:spacing w:after="0" w:line="240" w:lineRule="auto"/>
              <w:rPr>
                <w:rFonts w:ascii="Times New Roman" w:hAnsi="Times New Roman" w:eastAsia="宋体" w:cs="Times New Roman"/>
                <w:color w:val="000000"/>
                <w:kern w:val="0"/>
                <w:sz w:val="18"/>
                <w:szCs w:val="18"/>
                <w14:ligatures w14:val="none"/>
              </w:rPr>
            </w:pPr>
          </w:p>
        </w:tc>
      </w:tr>
      <w:tr w14:paraId="71D70339">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9F84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6444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2019.9.18</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85F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西宁浩程电子科技有限公司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4DA16DC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7B8F">
            <w:pPr>
              <w:widowControl/>
              <w:spacing w:after="0" w:line="240" w:lineRule="auto"/>
              <w:rPr>
                <w:rFonts w:ascii="Times New Roman" w:hAnsi="Times New Roman" w:eastAsia="宋体" w:cs="Times New Roman"/>
                <w:color w:val="000000"/>
                <w:kern w:val="0"/>
                <w:sz w:val="18"/>
                <w:szCs w:val="18"/>
                <w14:ligatures w14:val="none"/>
              </w:rPr>
            </w:pPr>
          </w:p>
        </w:tc>
      </w:tr>
      <w:tr w14:paraId="72E338CC">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39F9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E1D5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2019.9.30</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DF3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浙江日新电气有限公司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08AAB6D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36DB">
            <w:pPr>
              <w:widowControl/>
              <w:spacing w:after="0" w:line="240" w:lineRule="auto"/>
              <w:rPr>
                <w:rFonts w:ascii="Times New Roman" w:hAnsi="Times New Roman" w:eastAsia="宋体" w:cs="Times New Roman"/>
                <w:color w:val="000000"/>
                <w:kern w:val="0"/>
                <w:sz w:val="18"/>
                <w:szCs w:val="18"/>
                <w14:ligatures w14:val="none"/>
              </w:rPr>
            </w:pPr>
          </w:p>
        </w:tc>
      </w:tr>
      <w:tr w14:paraId="0523140D">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EC6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6DD4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2019.9.30</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457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思源清能电气电子有限公司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376A8B9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64F7">
            <w:pPr>
              <w:widowControl/>
              <w:spacing w:after="0" w:line="240" w:lineRule="auto"/>
              <w:rPr>
                <w:rFonts w:ascii="Times New Roman" w:hAnsi="Times New Roman" w:eastAsia="宋体" w:cs="Times New Roman"/>
                <w:color w:val="000000"/>
                <w:kern w:val="0"/>
                <w:sz w:val="18"/>
                <w:szCs w:val="18"/>
                <w14:ligatures w14:val="none"/>
              </w:rPr>
            </w:pPr>
          </w:p>
        </w:tc>
      </w:tr>
      <w:tr w14:paraId="4C009694">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4F2A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499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2019.9.30</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D39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江西省中宁建筑工程有限公司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72B60DA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D7C6">
            <w:pPr>
              <w:widowControl/>
              <w:spacing w:after="0" w:line="240" w:lineRule="auto"/>
              <w:rPr>
                <w:rFonts w:ascii="Times New Roman" w:hAnsi="Times New Roman" w:eastAsia="宋体" w:cs="Times New Roman"/>
                <w:color w:val="000000"/>
                <w:kern w:val="0"/>
                <w:sz w:val="18"/>
                <w:szCs w:val="18"/>
                <w14:ligatures w14:val="none"/>
              </w:rPr>
            </w:pPr>
          </w:p>
        </w:tc>
      </w:tr>
      <w:tr w14:paraId="39D5B67A">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D88D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6F76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2019.10.9</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ABD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山东龙辉起重机械有限公司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5B34685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EC1D">
            <w:pPr>
              <w:widowControl/>
              <w:spacing w:after="0" w:line="240" w:lineRule="auto"/>
              <w:rPr>
                <w:rFonts w:ascii="Times New Roman" w:hAnsi="Times New Roman" w:eastAsia="宋体" w:cs="Times New Roman"/>
                <w:color w:val="000000"/>
                <w:kern w:val="0"/>
                <w:sz w:val="18"/>
                <w:szCs w:val="18"/>
                <w14:ligatures w14:val="none"/>
              </w:rPr>
            </w:pPr>
          </w:p>
        </w:tc>
      </w:tr>
      <w:tr w14:paraId="50D03C44">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4B0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903D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2019.10.11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2C3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格尔木正邦水泥制品厂</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1630F1C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2BBF">
            <w:pPr>
              <w:widowControl/>
              <w:spacing w:after="0" w:line="240" w:lineRule="auto"/>
              <w:rPr>
                <w:rFonts w:ascii="Times New Roman" w:hAnsi="Times New Roman" w:eastAsia="宋体" w:cs="Times New Roman"/>
                <w:color w:val="000000"/>
                <w:kern w:val="0"/>
                <w:sz w:val="18"/>
                <w:szCs w:val="18"/>
                <w14:ligatures w14:val="none"/>
              </w:rPr>
            </w:pPr>
          </w:p>
        </w:tc>
      </w:tr>
      <w:tr w14:paraId="33F39034">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4DC8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D59D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2019.10.12</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B64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中国能源建设集团山西电力建设有限公司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5C6C148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B0B3">
            <w:pPr>
              <w:widowControl/>
              <w:spacing w:after="0" w:line="240" w:lineRule="auto"/>
              <w:rPr>
                <w:rFonts w:ascii="Times New Roman" w:hAnsi="Times New Roman" w:eastAsia="宋体" w:cs="Times New Roman"/>
                <w:color w:val="000000"/>
                <w:kern w:val="0"/>
                <w:sz w:val="18"/>
                <w:szCs w:val="18"/>
                <w14:ligatures w14:val="none"/>
              </w:rPr>
            </w:pPr>
          </w:p>
        </w:tc>
      </w:tr>
      <w:tr w14:paraId="54B4DFD2">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F82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B5A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2019.10.14</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C9A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建华建材（陕西）有限公司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08E6849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0B58">
            <w:pPr>
              <w:widowControl/>
              <w:spacing w:after="0" w:line="240" w:lineRule="auto"/>
              <w:rPr>
                <w:rFonts w:ascii="Times New Roman" w:hAnsi="Times New Roman" w:eastAsia="宋体" w:cs="Times New Roman"/>
                <w:color w:val="000000"/>
                <w:kern w:val="0"/>
                <w:sz w:val="18"/>
                <w:szCs w:val="18"/>
                <w14:ligatures w14:val="none"/>
              </w:rPr>
            </w:pPr>
          </w:p>
        </w:tc>
      </w:tr>
      <w:tr w14:paraId="0123E9DE">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B659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6083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2019.10.14</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C0B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瑞盛环境股份有限公司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5E5F99E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0AB1">
            <w:pPr>
              <w:widowControl/>
              <w:spacing w:after="0" w:line="240" w:lineRule="auto"/>
              <w:rPr>
                <w:rFonts w:ascii="Times New Roman" w:hAnsi="Times New Roman" w:eastAsia="宋体" w:cs="Times New Roman"/>
                <w:color w:val="000000"/>
                <w:kern w:val="0"/>
                <w:sz w:val="18"/>
                <w:szCs w:val="18"/>
                <w14:ligatures w14:val="none"/>
              </w:rPr>
            </w:pPr>
          </w:p>
        </w:tc>
      </w:tr>
      <w:tr w14:paraId="09213ABE">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9AA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CCA9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2019.10.15</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F01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青海荣越建筑工程有限公司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603DC2B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FBEB">
            <w:pPr>
              <w:widowControl/>
              <w:spacing w:after="0" w:line="240" w:lineRule="auto"/>
              <w:rPr>
                <w:rFonts w:ascii="Times New Roman" w:hAnsi="Times New Roman" w:eastAsia="宋体" w:cs="Times New Roman"/>
                <w:color w:val="000000"/>
                <w:kern w:val="0"/>
                <w:sz w:val="18"/>
                <w:szCs w:val="18"/>
                <w14:ligatures w14:val="none"/>
              </w:rPr>
            </w:pPr>
          </w:p>
        </w:tc>
      </w:tr>
      <w:tr w14:paraId="5F61793F">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52B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DA34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2019.10.15</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CDD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宁夏特力宝家具有限公司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43320AD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FAD4">
            <w:pPr>
              <w:widowControl/>
              <w:spacing w:after="0" w:line="240" w:lineRule="auto"/>
              <w:rPr>
                <w:rFonts w:ascii="Times New Roman" w:hAnsi="Times New Roman" w:eastAsia="宋体" w:cs="Times New Roman"/>
                <w:color w:val="000000"/>
                <w:kern w:val="0"/>
                <w:sz w:val="18"/>
                <w:szCs w:val="18"/>
                <w14:ligatures w14:val="none"/>
              </w:rPr>
            </w:pPr>
          </w:p>
        </w:tc>
      </w:tr>
      <w:tr w14:paraId="6F4A51D6">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544D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E0B7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2019.10.16</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087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中国能源建设集团山西电力建设有限公司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2DD4180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60A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现金存入</w:t>
            </w:r>
          </w:p>
        </w:tc>
      </w:tr>
      <w:tr w14:paraId="49FBA82D">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26BE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2BC8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2019.10.22</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B28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上海一当液压有限公司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415B9CB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F0BE">
            <w:pPr>
              <w:widowControl/>
              <w:spacing w:after="0" w:line="240" w:lineRule="auto"/>
              <w:rPr>
                <w:rFonts w:ascii="Times New Roman" w:hAnsi="Times New Roman" w:eastAsia="宋体" w:cs="Times New Roman"/>
                <w:color w:val="000000"/>
                <w:kern w:val="0"/>
                <w:sz w:val="18"/>
                <w:szCs w:val="18"/>
                <w14:ligatures w14:val="none"/>
              </w:rPr>
            </w:pPr>
          </w:p>
        </w:tc>
      </w:tr>
      <w:tr w14:paraId="0F4B6FA8">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FA9A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52D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2019.10.22</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E0C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陕西鼎卓材料科技有限公司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22A0561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6660">
            <w:pPr>
              <w:widowControl/>
              <w:spacing w:after="0" w:line="240" w:lineRule="auto"/>
              <w:rPr>
                <w:rFonts w:ascii="Times New Roman" w:hAnsi="Times New Roman" w:eastAsia="宋体" w:cs="Times New Roman"/>
                <w:color w:val="000000"/>
                <w:kern w:val="0"/>
                <w:sz w:val="18"/>
                <w:szCs w:val="18"/>
                <w14:ligatures w14:val="none"/>
              </w:rPr>
            </w:pPr>
          </w:p>
        </w:tc>
      </w:tr>
      <w:tr w14:paraId="02EB1045">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7406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E3DA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2019.10.22</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1D2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中州建设有限公司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05FAB00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5D4B">
            <w:pPr>
              <w:widowControl/>
              <w:spacing w:after="0" w:line="240" w:lineRule="auto"/>
              <w:rPr>
                <w:rFonts w:ascii="Times New Roman" w:hAnsi="Times New Roman" w:eastAsia="宋体" w:cs="Times New Roman"/>
                <w:color w:val="000000"/>
                <w:kern w:val="0"/>
                <w:sz w:val="18"/>
                <w:szCs w:val="18"/>
                <w14:ligatures w14:val="none"/>
              </w:rPr>
            </w:pPr>
          </w:p>
        </w:tc>
      </w:tr>
      <w:tr w14:paraId="68B221C5">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BCAA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A739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2019.10.23</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293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四川中建建业工程有限责任公司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500625A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4963">
            <w:pPr>
              <w:widowControl/>
              <w:spacing w:after="0" w:line="240" w:lineRule="auto"/>
              <w:rPr>
                <w:rFonts w:ascii="Times New Roman" w:hAnsi="Times New Roman" w:eastAsia="宋体" w:cs="Times New Roman"/>
                <w:color w:val="000000"/>
                <w:kern w:val="0"/>
                <w:sz w:val="18"/>
                <w:szCs w:val="18"/>
                <w14:ligatures w14:val="none"/>
              </w:rPr>
            </w:pPr>
          </w:p>
        </w:tc>
      </w:tr>
      <w:tr w14:paraId="28910020">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6755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1086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2019.10.24</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A02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兴润建设集团有限公司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0A3A9D2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BD7C">
            <w:pPr>
              <w:widowControl/>
              <w:spacing w:after="0" w:line="240" w:lineRule="auto"/>
              <w:rPr>
                <w:rFonts w:ascii="Times New Roman" w:hAnsi="Times New Roman" w:eastAsia="宋体" w:cs="Times New Roman"/>
                <w:color w:val="000000"/>
                <w:kern w:val="0"/>
                <w:sz w:val="18"/>
                <w:szCs w:val="18"/>
                <w14:ligatures w14:val="none"/>
              </w:rPr>
            </w:pPr>
          </w:p>
        </w:tc>
      </w:tr>
      <w:tr w14:paraId="57A23322">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E9E2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5F88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2019.10.24</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8CB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中启建设有限公司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4D0F268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6E38">
            <w:pPr>
              <w:widowControl/>
              <w:spacing w:after="0" w:line="240" w:lineRule="auto"/>
              <w:rPr>
                <w:rFonts w:ascii="Times New Roman" w:hAnsi="Times New Roman" w:eastAsia="宋体" w:cs="Times New Roman"/>
                <w:color w:val="000000"/>
                <w:kern w:val="0"/>
                <w:sz w:val="18"/>
                <w:szCs w:val="18"/>
                <w14:ligatures w14:val="none"/>
              </w:rPr>
            </w:pPr>
          </w:p>
        </w:tc>
      </w:tr>
      <w:tr w14:paraId="5A58CEAC">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0829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D6E4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2019.10.25</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95A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四川正益路桥工程有限公司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17540AE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1FD4">
            <w:pPr>
              <w:widowControl/>
              <w:spacing w:after="0" w:line="240" w:lineRule="auto"/>
              <w:rPr>
                <w:rFonts w:ascii="Times New Roman" w:hAnsi="Times New Roman" w:eastAsia="宋体" w:cs="Times New Roman"/>
                <w:color w:val="000000"/>
                <w:kern w:val="0"/>
                <w:sz w:val="18"/>
                <w:szCs w:val="18"/>
                <w14:ligatures w14:val="none"/>
              </w:rPr>
            </w:pPr>
          </w:p>
        </w:tc>
      </w:tr>
      <w:tr w14:paraId="7C09DF17">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D815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7ACD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2019.10.29</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88F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甘肃云图信息科技有限公司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35CC710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F8B3">
            <w:pPr>
              <w:widowControl/>
              <w:spacing w:after="0" w:line="240" w:lineRule="auto"/>
              <w:rPr>
                <w:rFonts w:ascii="Times New Roman" w:hAnsi="Times New Roman" w:eastAsia="宋体" w:cs="Times New Roman"/>
                <w:color w:val="000000"/>
                <w:kern w:val="0"/>
                <w:sz w:val="18"/>
                <w:szCs w:val="18"/>
                <w14:ligatures w14:val="none"/>
              </w:rPr>
            </w:pPr>
          </w:p>
        </w:tc>
      </w:tr>
      <w:tr w14:paraId="7D7A5221">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5D2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1AAD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2019.10.29</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74A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青海长丰建设工程有限公司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2EBC872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DF6F">
            <w:pPr>
              <w:widowControl/>
              <w:spacing w:after="0" w:line="240" w:lineRule="auto"/>
              <w:rPr>
                <w:rFonts w:ascii="Times New Roman" w:hAnsi="Times New Roman" w:eastAsia="宋体" w:cs="Times New Roman"/>
                <w:color w:val="000000"/>
                <w:kern w:val="0"/>
                <w:sz w:val="18"/>
                <w:szCs w:val="18"/>
                <w14:ligatures w14:val="none"/>
              </w:rPr>
            </w:pPr>
          </w:p>
        </w:tc>
      </w:tr>
      <w:tr w14:paraId="0FD74DE4">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ADA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BCEA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2019.11.1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1D6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青岛睿轩钢结构工程有限公司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236CD31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C452">
            <w:pPr>
              <w:widowControl/>
              <w:spacing w:after="0" w:line="240" w:lineRule="auto"/>
              <w:rPr>
                <w:rFonts w:ascii="Times New Roman" w:hAnsi="Times New Roman" w:eastAsia="宋体" w:cs="Times New Roman"/>
                <w:color w:val="000000"/>
                <w:kern w:val="0"/>
                <w:sz w:val="18"/>
                <w:szCs w:val="18"/>
                <w14:ligatures w14:val="none"/>
              </w:rPr>
            </w:pPr>
          </w:p>
        </w:tc>
      </w:tr>
      <w:tr w14:paraId="012BB2C3">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3DDF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7717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2019.11.6</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FF6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天津和兴源建筑工程有限公司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3257422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574B">
            <w:pPr>
              <w:widowControl/>
              <w:spacing w:after="0" w:line="240" w:lineRule="auto"/>
              <w:rPr>
                <w:rFonts w:ascii="Times New Roman" w:hAnsi="Times New Roman" w:eastAsia="宋体" w:cs="Times New Roman"/>
                <w:color w:val="000000"/>
                <w:kern w:val="0"/>
                <w:sz w:val="18"/>
                <w:szCs w:val="18"/>
                <w14:ligatures w14:val="none"/>
              </w:rPr>
            </w:pPr>
          </w:p>
        </w:tc>
      </w:tr>
      <w:tr w14:paraId="68539BFA">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5A68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1572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2019.11.7</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C35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唐山力引水泥制品有限公司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44C82D1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E331">
            <w:pPr>
              <w:widowControl/>
              <w:spacing w:after="0" w:line="240" w:lineRule="auto"/>
              <w:rPr>
                <w:rFonts w:ascii="Times New Roman" w:hAnsi="Times New Roman" w:eastAsia="宋体" w:cs="Times New Roman"/>
                <w:color w:val="000000"/>
                <w:kern w:val="0"/>
                <w:sz w:val="18"/>
                <w:szCs w:val="18"/>
                <w14:ligatures w14:val="none"/>
              </w:rPr>
            </w:pPr>
          </w:p>
        </w:tc>
      </w:tr>
      <w:tr w14:paraId="6184E628">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3A31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5221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2019.11.11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B48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庆阳中基建筑有限公司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5BCCCB3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59A5">
            <w:pPr>
              <w:widowControl/>
              <w:spacing w:after="0" w:line="240" w:lineRule="auto"/>
              <w:rPr>
                <w:rFonts w:ascii="Times New Roman" w:hAnsi="Times New Roman" w:eastAsia="宋体" w:cs="Times New Roman"/>
                <w:color w:val="000000"/>
                <w:kern w:val="0"/>
                <w:sz w:val="18"/>
                <w:szCs w:val="18"/>
                <w14:ligatures w14:val="none"/>
              </w:rPr>
            </w:pPr>
          </w:p>
        </w:tc>
      </w:tr>
      <w:tr w14:paraId="2B01FE5F">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E76D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27FB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2019.11.13</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106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湖南鸿昌电力工程建设有限责任公司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0C81601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306F">
            <w:pPr>
              <w:widowControl/>
              <w:spacing w:after="0" w:line="240" w:lineRule="auto"/>
              <w:rPr>
                <w:rFonts w:ascii="Times New Roman" w:hAnsi="Times New Roman" w:eastAsia="宋体" w:cs="Times New Roman"/>
                <w:color w:val="000000"/>
                <w:kern w:val="0"/>
                <w:sz w:val="18"/>
                <w:szCs w:val="18"/>
                <w14:ligatures w14:val="none"/>
              </w:rPr>
            </w:pPr>
          </w:p>
        </w:tc>
      </w:tr>
      <w:tr w14:paraId="6D6F5D9E">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8598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E7F4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2019.11.14</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C9B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湖南鸿昌电力工程建设有限责任公司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57D771A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F24D">
            <w:pPr>
              <w:widowControl/>
              <w:spacing w:after="0" w:line="240" w:lineRule="auto"/>
              <w:rPr>
                <w:rFonts w:ascii="Times New Roman" w:hAnsi="Times New Roman" w:eastAsia="宋体" w:cs="Times New Roman"/>
                <w:color w:val="000000"/>
                <w:kern w:val="0"/>
                <w:sz w:val="18"/>
                <w:szCs w:val="18"/>
                <w14:ligatures w14:val="none"/>
              </w:rPr>
            </w:pPr>
          </w:p>
        </w:tc>
      </w:tr>
      <w:tr w14:paraId="5E0F331C">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7B1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A3BE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2019.11.15</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0F1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中航锂电（洛阳）有限公司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4DF212D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A282">
            <w:pPr>
              <w:widowControl/>
              <w:spacing w:after="0" w:line="240" w:lineRule="auto"/>
              <w:rPr>
                <w:rFonts w:ascii="Times New Roman" w:hAnsi="Times New Roman" w:eastAsia="宋体" w:cs="Times New Roman"/>
                <w:color w:val="000000"/>
                <w:kern w:val="0"/>
                <w:sz w:val="18"/>
                <w:szCs w:val="18"/>
                <w14:ligatures w14:val="none"/>
              </w:rPr>
            </w:pPr>
          </w:p>
        </w:tc>
      </w:tr>
      <w:tr w14:paraId="27C1F940">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8A9D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645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2019.11.18</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59E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重庆一铭电气自动化设备有限公司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6F37008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20B1">
            <w:pPr>
              <w:widowControl/>
              <w:spacing w:after="0" w:line="240" w:lineRule="auto"/>
              <w:rPr>
                <w:rFonts w:ascii="Times New Roman" w:hAnsi="Times New Roman" w:eastAsia="宋体" w:cs="Times New Roman"/>
                <w:color w:val="000000"/>
                <w:kern w:val="0"/>
                <w:sz w:val="18"/>
                <w:szCs w:val="18"/>
                <w14:ligatures w14:val="none"/>
              </w:rPr>
            </w:pPr>
          </w:p>
        </w:tc>
      </w:tr>
      <w:tr w14:paraId="35213D8D">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3C2A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F2F3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2019.11.19</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89A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顺特电气设备有限公司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3877822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7AF0">
            <w:pPr>
              <w:widowControl/>
              <w:spacing w:after="0" w:line="240" w:lineRule="auto"/>
              <w:rPr>
                <w:rFonts w:ascii="Times New Roman" w:hAnsi="Times New Roman" w:eastAsia="宋体" w:cs="Times New Roman"/>
                <w:color w:val="000000"/>
                <w:kern w:val="0"/>
                <w:sz w:val="18"/>
                <w:szCs w:val="18"/>
                <w14:ligatures w14:val="none"/>
              </w:rPr>
            </w:pPr>
          </w:p>
        </w:tc>
      </w:tr>
      <w:tr w14:paraId="41D9DA9B">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3276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60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CA5A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2019.11.21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4A8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青海斯美工贸有限公司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0C43890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0B5E">
            <w:pPr>
              <w:widowControl/>
              <w:spacing w:after="0" w:line="240" w:lineRule="auto"/>
              <w:rPr>
                <w:rFonts w:ascii="Times New Roman" w:hAnsi="Times New Roman" w:eastAsia="宋体" w:cs="Times New Roman"/>
                <w:color w:val="000000"/>
                <w:kern w:val="0"/>
                <w:sz w:val="18"/>
                <w:szCs w:val="18"/>
                <w14:ligatures w14:val="none"/>
              </w:rPr>
            </w:pPr>
          </w:p>
        </w:tc>
      </w:tr>
      <w:tr w14:paraId="2BADC4F1">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54C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61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4784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2019.11.26</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576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北京博泰克仪器设备有限公司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1DA361E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EAAD">
            <w:pPr>
              <w:widowControl/>
              <w:spacing w:after="0" w:line="240" w:lineRule="auto"/>
              <w:rPr>
                <w:rFonts w:ascii="Times New Roman" w:hAnsi="Times New Roman" w:eastAsia="宋体" w:cs="Times New Roman"/>
                <w:color w:val="000000"/>
                <w:kern w:val="0"/>
                <w:sz w:val="18"/>
                <w:szCs w:val="18"/>
                <w14:ligatures w14:val="none"/>
              </w:rPr>
            </w:pPr>
          </w:p>
        </w:tc>
      </w:tr>
      <w:tr w14:paraId="1C3FF995">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9201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62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0608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2019.11.29</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FCE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西安博研环保科技有限公司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5789E5E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EEB2">
            <w:pPr>
              <w:widowControl/>
              <w:spacing w:after="0" w:line="240" w:lineRule="auto"/>
              <w:rPr>
                <w:rFonts w:ascii="Times New Roman" w:hAnsi="Times New Roman" w:eastAsia="宋体" w:cs="Times New Roman"/>
                <w:color w:val="000000"/>
                <w:kern w:val="0"/>
                <w:sz w:val="18"/>
                <w:szCs w:val="18"/>
                <w14:ligatures w14:val="none"/>
              </w:rPr>
            </w:pPr>
          </w:p>
        </w:tc>
      </w:tr>
      <w:tr w14:paraId="26173AD2">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979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63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1E96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2019.12.3</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BA3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陕西中试电力科技有限公司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55488B9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431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公伯峡、苏只水电站调速系统参数实测及建模试验</w:t>
            </w:r>
          </w:p>
        </w:tc>
      </w:tr>
      <w:tr w14:paraId="7DD0C0B5">
        <w:tblPrEx>
          <w:tblCellMar>
            <w:top w:w="0" w:type="dxa"/>
            <w:left w:w="108" w:type="dxa"/>
            <w:bottom w:w="0" w:type="dxa"/>
            <w:right w:w="108" w:type="dxa"/>
          </w:tblCellMar>
        </w:tblPrEx>
        <w:trPr>
          <w:trHeight w:val="4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85AF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64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7677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2019.12.6</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111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陕西送变电工程有限公司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5A55BF8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B1C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海西州诺木洪350MW风电场场内35KV集电线路</w:t>
            </w:r>
          </w:p>
        </w:tc>
      </w:tr>
      <w:tr w14:paraId="44E89FA1">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DE06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65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CAF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2019.12.9</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A07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思源清能电气电子有限公司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40994E7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1522">
            <w:pPr>
              <w:widowControl/>
              <w:spacing w:after="0" w:line="240" w:lineRule="auto"/>
              <w:rPr>
                <w:rFonts w:ascii="Times New Roman" w:hAnsi="Times New Roman" w:eastAsia="宋体" w:cs="Times New Roman"/>
                <w:color w:val="000000"/>
                <w:kern w:val="0"/>
                <w:sz w:val="18"/>
                <w:szCs w:val="18"/>
                <w14:ligatures w14:val="none"/>
              </w:rPr>
            </w:pPr>
          </w:p>
        </w:tc>
      </w:tr>
      <w:tr w14:paraId="0E97A575">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0BB0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66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2F53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2019.12.9</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653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思源清能电气电子有限公司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5858D81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5794">
            <w:pPr>
              <w:widowControl/>
              <w:spacing w:after="0" w:line="240" w:lineRule="auto"/>
              <w:rPr>
                <w:rFonts w:ascii="Times New Roman" w:hAnsi="Times New Roman" w:eastAsia="宋体" w:cs="Times New Roman"/>
                <w:color w:val="000000"/>
                <w:kern w:val="0"/>
                <w:sz w:val="18"/>
                <w:szCs w:val="18"/>
                <w14:ligatures w14:val="none"/>
              </w:rPr>
            </w:pPr>
          </w:p>
        </w:tc>
      </w:tr>
      <w:tr w14:paraId="6CE83308">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3211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67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85F6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2019.12.9</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685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思源清能电气电子有限公司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314C646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00AF">
            <w:pPr>
              <w:widowControl/>
              <w:spacing w:after="0" w:line="240" w:lineRule="auto"/>
              <w:rPr>
                <w:rFonts w:ascii="Times New Roman" w:hAnsi="Times New Roman" w:eastAsia="宋体" w:cs="Times New Roman"/>
                <w:color w:val="000000"/>
                <w:kern w:val="0"/>
                <w:sz w:val="18"/>
                <w:szCs w:val="18"/>
                <w14:ligatures w14:val="none"/>
              </w:rPr>
            </w:pPr>
          </w:p>
        </w:tc>
      </w:tr>
      <w:tr w14:paraId="5089CEC7">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A49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68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9AF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2019.12.9</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A23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思源清能电气电子有限公司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68FED3F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10A9">
            <w:pPr>
              <w:widowControl/>
              <w:spacing w:after="0" w:line="240" w:lineRule="auto"/>
              <w:rPr>
                <w:rFonts w:ascii="Times New Roman" w:hAnsi="Times New Roman" w:eastAsia="宋体" w:cs="Times New Roman"/>
                <w:color w:val="000000"/>
                <w:kern w:val="0"/>
                <w:sz w:val="18"/>
                <w:szCs w:val="18"/>
                <w14:ligatures w14:val="none"/>
              </w:rPr>
            </w:pPr>
          </w:p>
        </w:tc>
      </w:tr>
      <w:tr w14:paraId="70F82357">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E88A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69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D38C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2019.12.9</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D00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思源清能电气电子有限公司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3DD597E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6B8F">
            <w:pPr>
              <w:widowControl/>
              <w:spacing w:after="0" w:line="240" w:lineRule="auto"/>
              <w:rPr>
                <w:rFonts w:ascii="Times New Roman" w:hAnsi="Times New Roman" w:eastAsia="宋体" w:cs="Times New Roman"/>
                <w:color w:val="000000"/>
                <w:kern w:val="0"/>
                <w:sz w:val="18"/>
                <w:szCs w:val="18"/>
                <w14:ligatures w14:val="none"/>
              </w:rPr>
            </w:pPr>
          </w:p>
        </w:tc>
      </w:tr>
      <w:tr w14:paraId="5816BB12">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0AB0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70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1C8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2019.12.9</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644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思源清能电气电子有限公司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2FE36C8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9A35">
            <w:pPr>
              <w:widowControl/>
              <w:spacing w:after="0" w:line="240" w:lineRule="auto"/>
              <w:rPr>
                <w:rFonts w:ascii="Times New Roman" w:hAnsi="Times New Roman" w:eastAsia="宋体" w:cs="Times New Roman"/>
                <w:color w:val="000000"/>
                <w:kern w:val="0"/>
                <w:sz w:val="18"/>
                <w:szCs w:val="18"/>
                <w14:ligatures w14:val="none"/>
              </w:rPr>
            </w:pPr>
          </w:p>
        </w:tc>
      </w:tr>
      <w:tr w14:paraId="28951BA4">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376E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71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491A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2019.12.16</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37B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长园电力技术有限公司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6D08601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69AE">
            <w:pPr>
              <w:widowControl/>
              <w:spacing w:after="0" w:line="240" w:lineRule="auto"/>
              <w:rPr>
                <w:rFonts w:ascii="Times New Roman" w:hAnsi="Times New Roman" w:eastAsia="宋体" w:cs="Times New Roman"/>
                <w:color w:val="000000"/>
                <w:kern w:val="0"/>
                <w:sz w:val="18"/>
                <w:szCs w:val="18"/>
                <w14:ligatures w14:val="none"/>
              </w:rPr>
            </w:pPr>
          </w:p>
        </w:tc>
      </w:tr>
      <w:tr w14:paraId="572C5299">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23DE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72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E23F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2019.12.17</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41D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思源清能电气电子有限公司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1029057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563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乌图美仁</w:t>
            </w:r>
          </w:p>
        </w:tc>
      </w:tr>
      <w:tr w14:paraId="767FC31C">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9908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73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A2F7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2019.12.18</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7FF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中山市明阳电器有限公司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5849B04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637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0.4KV开关柜及配电箱</w:t>
            </w:r>
          </w:p>
        </w:tc>
      </w:tr>
      <w:tr w14:paraId="1EC72386">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CF9F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74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D544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2019.12.20</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73A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北京四方继保工程技术有限公司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1E9F4A9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984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乌图美仁</w:t>
            </w:r>
          </w:p>
        </w:tc>
      </w:tr>
      <w:tr w14:paraId="5E01B7DF">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A95B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75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E2C4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2019.12.24</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6C5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江苏南能电气有限公司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538B446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706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乌图美仁二三段</w:t>
            </w:r>
          </w:p>
        </w:tc>
      </w:tr>
      <w:tr w14:paraId="06A7EEF5">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7E1A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76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458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2019.12.26</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ADB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青海鼎瑞建设工程有限公司</w:t>
            </w:r>
          </w:p>
        </w:tc>
        <w:tc>
          <w:tcPr>
            <w:tcW w:w="759" w:type="dxa"/>
            <w:tcBorders>
              <w:top w:val="single" w:color="000000" w:sz="4" w:space="0"/>
              <w:left w:val="single" w:color="000000" w:sz="4" w:space="0"/>
              <w:bottom w:val="single" w:color="000000" w:sz="4" w:space="0"/>
              <w:right w:val="nil"/>
            </w:tcBorders>
            <w:shd w:val="clear" w:color="auto" w:fill="auto"/>
            <w:noWrap/>
            <w:vAlign w:val="center"/>
          </w:tcPr>
          <w:p w14:paraId="1B05AD6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6942">
            <w:pPr>
              <w:widowControl/>
              <w:spacing w:after="0" w:line="240" w:lineRule="auto"/>
              <w:rPr>
                <w:rFonts w:ascii="Times New Roman" w:hAnsi="Times New Roman" w:eastAsia="宋体" w:cs="Times New Roman"/>
                <w:color w:val="000000"/>
                <w:kern w:val="0"/>
                <w:sz w:val="18"/>
                <w:szCs w:val="18"/>
                <w14:ligatures w14:val="none"/>
              </w:rPr>
            </w:pPr>
          </w:p>
        </w:tc>
      </w:tr>
      <w:tr w14:paraId="038AA7A0">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6E8A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77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F24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2020.1.6</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B29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中电建湖北电力建设有限公司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1BBF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2D6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青海围栏项目</w:t>
            </w:r>
          </w:p>
        </w:tc>
      </w:tr>
      <w:tr w14:paraId="2272BC09">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D603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78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2106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2020.1.15</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00A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青海泰丰建筑工程有限责任公司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E3B4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6A1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黄河公司海西路培训楼修缮</w:t>
            </w:r>
          </w:p>
        </w:tc>
      </w:tr>
      <w:tr w14:paraId="670E55F8">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45F0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79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EDE3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2020.1.21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FCA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安徽金能机电工程有限公司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F805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46A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拉西瓦水电站发电机励磁系统</w:t>
            </w:r>
          </w:p>
        </w:tc>
      </w:tr>
      <w:tr w14:paraId="49C7929B">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EFE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80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3239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2020.3.5</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239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上海蜀熠自动化科技有限公司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329D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32B1">
            <w:pPr>
              <w:widowControl/>
              <w:spacing w:after="0" w:line="240" w:lineRule="auto"/>
              <w:rPr>
                <w:rFonts w:ascii="Times New Roman" w:hAnsi="Times New Roman" w:eastAsia="宋体" w:cs="Times New Roman"/>
                <w:color w:val="000000"/>
                <w:kern w:val="0"/>
                <w:sz w:val="18"/>
                <w:szCs w:val="18"/>
                <w14:ligatures w14:val="none"/>
              </w:rPr>
            </w:pPr>
          </w:p>
        </w:tc>
      </w:tr>
      <w:tr w14:paraId="49699737">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02A2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81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D54C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2020.3.5</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753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苏州宏瑞达新能源装备有限公司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FA2C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D0C3">
            <w:pPr>
              <w:widowControl/>
              <w:spacing w:after="0" w:line="240" w:lineRule="auto"/>
              <w:rPr>
                <w:rFonts w:ascii="Times New Roman" w:hAnsi="Times New Roman" w:eastAsia="宋体" w:cs="Times New Roman"/>
                <w:color w:val="000000"/>
                <w:kern w:val="0"/>
                <w:sz w:val="18"/>
                <w:szCs w:val="18"/>
                <w14:ligatures w14:val="none"/>
              </w:rPr>
            </w:pPr>
          </w:p>
        </w:tc>
      </w:tr>
      <w:tr w14:paraId="4850739B">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F2A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82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C743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2020.3.19</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69F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台州市黄岩润丰模具厂</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694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5B67">
            <w:pPr>
              <w:widowControl/>
              <w:spacing w:after="0" w:line="240" w:lineRule="auto"/>
              <w:rPr>
                <w:rFonts w:ascii="Times New Roman" w:hAnsi="Times New Roman" w:eastAsia="宋体" w:cs="Times New Roman"/>
                <w:color w:val="000000"/>
                <w:kern w:val="0"/>
                <w:sz w:val="18"/>
                <w:szCs w:val="18"/>
                <w14:ligatures w14:val="none"/>
              </w:rPr>
            </w:pPr>
          </w:p>
        </w:tc>
      </w:tr>
      <w:tr w14:paraId="72413F11">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FDE7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83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58CC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2020.4.10</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DEE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陕西盛义建设集团有限公司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1FC4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86F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海南州一区两园区域运管中心大楼建筑装修工程</w:t>
            </w:r>
          </w:p>
        </w:tc>
      </w:tr>
      <w:tr w14:paraId="1558CEAD">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D55C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84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F9A3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2020.4.10</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064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中泰幕墙装饰有限公司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A750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DBE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海南州一区两园区域运管中心大楼建筑装修工程</w:t>
            </w:r>
          </w:p>
        </w:tc>
      </w:tr>
      <w:tr w14:paraId="4039E1F1">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831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85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9C9D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2020.4.10</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0C7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深圳市万德建设集团股份有限公司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7A5B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523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海南州一区两园区域运管中心大楼建筑装修工程</w:t>
            </w:r>
          </w:p>
        </w:tc>
      </w:tr>
      <w:tr w14:paraId="11586649">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DA09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86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7542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2020.4.10</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D04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深圳市建筑装饰（集团）有限公司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2C0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B6E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海南州一区两园区域运管中心大楼建筑装修工程</w:t>
            </w:r>
          </w:p>
        </w:tc>
      </w:tr>
      <w:tr w14:paraId="61B67FCE">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8BD3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87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081E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2020.4.10</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9CA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深圳市晶艺装饰设计工程有限公司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BEC1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4A2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海南州一区两园区域运管中心大楼建筑装修工程</w:t>
            </w:r>
          </w:p>
        </w:tc>
      </w:tr>
      <w:tr w14:paraId="43F04284">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1EB6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88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0F25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2020.4.13</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9DB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青海兴鲁建筑装饰工程有限公司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789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ED6D">
            <w:pPr>
              <w:widowControl/>
              <w:spacing w:after="0" w:line="240" w:lineRule="auto"/>
              <w:rPr>
                <w:rFonts w:ascii="Times New Roman" w:hAnsi="Times New Roman" w:eastAsia="宋体" w:cs="Times New Roman"/>
                <w:color w:val="000000"/>
                <w:kern w:val="0"/>
                <w:sz w:val="18"/>
                <w:szCs w:val="18"/>
                <w14:ligatures w14:val="none"/>
              </w:rPr>
            </w:pPr>
          </w:p>
        </w:tc>
      </w:tr>
      <w:tr w14:paraId="76866F75">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4AC9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89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D6F7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2020.4.13</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65E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青海坤利建设工程有限公司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7CBB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72D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海南州一区两园区域运管中心大楼建筑装修工程</w:t>
            </w:r>
          </w:p>
        </w:tc>
      </w:tr>
      <w:tr w14:paraId="7DBA38DC">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EE04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90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ED88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2020.4.13</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EA5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安徽鑫艺达抛光机械有限公司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B0A8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D1F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购买还原炉鈡罩机械抛光设备</w:t>
            </w:r>
          </w:p>
        </w:tc>
      </w:tr>
      <w:tr w14:paraId="070CBE59">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566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91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4228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2020.4.13</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B4C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凯基鼎世建设发展有限公司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F670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FDE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海南州一区两园区域运管中心大楼建筑装修工程</w:t>
            </w:r>
          </w:p>
        </w:tc>
      </w:tr>
      <w:tr w14:paraId="4B201468">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F02A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92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460A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2020.4.14</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FCA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陕西大道建筑工程有限公司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81EF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85C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纳子峡水电站左岸临时渣场整治及植草绿化</w:t>
            </w:r>
          </w:p>
        </w:tc>
      </w:tr>
      <w:tr w14:paraId="189E00D3">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BA4B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93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A62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2020.4.14</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A77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甘肃宁远建设工程有限公司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69D5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821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海南州千万千瓦级新能源基地装修工程</w:t>
            </w:r>
          </w:p>
        </w:tc>
      </w:tr>
      <w:tr w14:paraId="0BA7716F">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641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94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76EA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2020.4.14</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AB8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江苏华力建设有限公司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0DA6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C75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海南州一区两园区域运管中心大楼建筑装修工程</w:t>
            </w:r>
          </w:p>
        </w:tc>
      </w:tr>
      <w:tr w14:paraId="70943B76">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7697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95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5F8A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2020.4.20</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491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山东益通安装有限公司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133A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52E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共和珠玉、水光互补、共和产业园</w:t>
            </w:r>
          </w:p>
        </w:tc>
      </w:tr>
      <w:tr w14:paraId="4A68B263">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A0C0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96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BA98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2020.4.26</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831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长园深瑞继保自动化有限公司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94BD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722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8031-XNYTZ-SB[2020]第2号（总140</w:t>
            </w:r>
          </w:p>
        </w:tc>
      </w:tr>
      <w:tr w14:paraId="1B77DA84">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066D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97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2F0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2020.4.27</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1E9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南京南瑞继保工程技术有限公司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06FE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E41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海南州千万千瓦级新能源基地</w:t>
            </w:r>
          </w:p>
        </w:tc>
      </w:tr>
      <w:tr w14:paraId="41DB9144">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6A81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98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C0FD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2020.5.13</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900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常州市科阳机电有限公司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508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2C0C">
            <w:pPr>
              <w:widowControl/>
              <w:spacing w:after="0" w:line="240" w:lineRule="auto"/>
              <w:rPr>
                <w:rFonts w:ascii="Times New Roman" w:hAnsi="Times New Roman" w:eastAsia="宋体" w:cs="Times New Roman"/>
                <w:color w:val="000000"/>
                <w:kern w:val="0"/>
                <w:sz w:val="18"/>
                <w:szCs w:val="18"/>
                <w14:ligatures w14:val="none"/>
              </w:rPr>
            </w:pPr>
          </w:p>
        </w:tc>
      </w:tr>
      <w:tr w14:paraId="4E3CAC51">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0AD6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99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A12A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2020.5.18</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70C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西宁博航信息科技有限公司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81DF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815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海南州特高压红外光谱仪采购</w:t>
            </w:r>
          </w:p>
        </w:tc>
      </w:tr>
      <w:tr w14:paraId="326A599D">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B8FF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EF03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2020.5.21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4C2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镇江市丰泰化验制样设备有限公司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2A75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940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西宁发电除尘</w:t>
            </w:r>
          </w:p>
        </w:tc>
      </w:tr>
      <w:tr w14:paraId="68D861A9">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CA5B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D3FF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2020.5.26</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615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江苏正泰电气集团有限公司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1D2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32D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管母改造</w:t>
            </w:r>
          </w:p>
        </w:tc>
      </w:tr>
      <w:tr w14:paraId="7404E07F">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789A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7BB4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2020.6.8</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922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湖南华泰泓湘工程有限公司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73B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AD4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班多孔口（洞）安全防护围栏制造</w:t>
            </w:r>
          </w:p>
        </w:tc>
      </w:tr>
      <w:tr w14:paraId="56803948">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5689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9430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2020.6.13</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B1A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青海新颐消防工程有限公司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5E18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0F21">
            <w:pPr>
              <w:widowControl/>
              <w:spacing w:after="0" w:line="240" w:lineRule="auto"/>
              <w:rPr>
                <w:rFonts w:ascii="Times New Roman" w:hAnsi="Times New Roman" w:eastAsia="宋体" w:cs="Times New Roman"/>
                <w:color w:val="000000"/>
                <w:kern w:val="0"/>
                <w:sz w:val="18"/>
                <w:szCs w:val="18"/>
                <w14:ligatures w14:val="none"/>
              </w:rPr>
            </w:pPr>
          </w:p>
        </w:tc>
      </w:tr>
      <w:tr w14:paraId="518CBF64">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2664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9C96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2020.6.16</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E6B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陕西铁中消防科技有限公司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A47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784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新能源重大危险源及泵区有毒气体</w:t>
            </w:r>
          </w:p>
        </w:tc>
      </w:tr>
      <w:tr w14:paraId="370BD349">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72E6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B0AE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2020.6.23</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9E6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东方电子股份有限公司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ED43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22A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02330KV主变油在线监测设备技术改造</w:t>
            </w:r>
          </w:p>
        </w:tc>
      </w:tr>
      <w:tr w14:paraId="7B45D9E0">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5773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ADE0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2020.6.28</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BD9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甘肃恒欣达物资有限公司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CC23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7D96">
            <w:pPr>
              <w:widowControl/>
              <w:spacing w:after="0" w:line="240" w:lineRule="auto"/>
              <w:rPr>
                <w:rFonts w:ascii="Times New Roman" w:hAnsi="Times New Roman" w:eastAsia="宋体" w:cs="Times New Roman"/>
                <w:color w:val="000000"/>
                <w:kern w:val="0"/>
                <w:sz w:val="18"/>
                <w:szCs w:val="18"/>
                <w14:ligatures w14:val="none"/>
              </w:rPr>
            </w:pPr>
          </w:p>
        </w:tc>
      </w:tr>
      <w:tr w14:paraId="2D2367C4">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4664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48E0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2020.6.28</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936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青海华顺安全环境技术有限公司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8059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8C41">
            <w:pPr>
              <w:widowControl/>
              <w:spacing w:after="0" w:line="240" w:lineRule="auto"/>
              <w:rPr>
                <w:rFonts w:ascii="Times New Roman" w:hAnsi="Times New Roman" w:eastAsia="宋体" w:cs="Times New Roman"/>
                <w:color w:val="000000"/>
                <w:kern w:val="0"/>
                <w:sz w:val="18"/>
                <w:szCs w:val="18"/>
                <w14:ligatures w14:val="none"/>
              </w:rPr>
            </w:pPr>
          </w:p>
        </w:tc>
      </w:tr>
      <w:tr w14:paraId="4CB684DD">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08EF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A500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2020.6.29</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3D3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北京华恒基业野生动植物专用标识技术服务中心</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5FED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41F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乌图美仁二三标段200MW光伏电站仅供环境保护验收</w:t>
            </w:r>
          </w:p>
        </w:tc>
      </w:tr>
      <w:tr w14:paraId="2176885A">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3F92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A82C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2020.6.30</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8AF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甘肃中天电力工程有限责任公司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85B8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5708">
            <w:pPr>
              <w:widowControl/>
              <w:spacing w:after="0" w:line="240" w:lineRule="auto"/>
              <w:rPr>
                <w:rFonts w:ascii="Times New Roman" w:hAnsi="Times New Roman" w:eastAsia="宋体" w:cs="Times New Roman"/>
                <w:color w:val="000000"/>
                <w:kern w:val="0"/>
                <w:sz w:val="18"/>
                <w:szCs w:val="18"/>
                <w14:ligatures w14:val="none"/>
              </w:rPr>
            </w:pPr>
          </w:p>
        </w:tc>
      </w:tr>
      <w:tr w14:paraId="3FF924AF">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9B23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110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7F4A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2020.7.3</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756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深圳市建筑装饰（集团）有限公司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09B0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030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黄河水电公司办公楼装修设计项目B包</w:t>
            </w:r>
          </w:p>
        </w:tc>
      </w:tr>
      <w:tr w14:paraId="4524395B">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1167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111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83C6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2020.7.21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45D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陕西合创翼联网络技术服务有限公司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D02D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00D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龙羊峡水光互补共和产业园光伏电站监控系统</w:t>
            </w:r>
          </w:p>
        </w:tc>
      </w:tr>
      <w:tr w14:paraId="26D70DE8">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93E9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112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1E05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2020.7.25</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6FF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宁波景祥建设有限公司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D78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829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黄河水电西宁太阳能200MW电池及组件项目绿</w:t>
            </w:r>
          </w:p>
        </w:tc>
      </w:tr>
      <w:tr w14:paraId="39E75CFA">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D423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113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2160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2020.8.11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6FB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江苏华力建设有限公司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1BEA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3E7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黄河水电太阳能西宁200MWN型电池及组件综合楼二次</w:t>
            </w:r>
          </w:p>
        </w:tc>
      </w:tr>
      <w:tr w14:paraId="568069C0">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6BA2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114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1955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2020.8.26</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CC3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东方电子股份有限公司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7C1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FA6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茶卡风电场1#SVG装置换型改造</w:t>
            </w:r>
          </w:p>
        </w:tc>
      </w:tr>
      <w:tr w14:paraId="5BA4A998">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5D72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115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C867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2020.8.28</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F75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陕西振华监测科技有限公司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2BCD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327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螺栓超声波应力检测仪</w:t>
            </w:r>
          </w:p>
        </w:tc>
      </w:tr>
      <w:tr w14:paraId="6420C8DB">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B114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116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36BB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2020.8.28</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6D4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陕西振华监测科技有限公司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104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7B4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高强螺栓内部缺陷超声波检测仪</w:t>
            </w:r>
          </w:p>
        </w:tc>
      </w:tr>
      <w:tr w14:paraId="4F66061C">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666E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117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5A01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2020.9.1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E18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青海洁利安新能源科技有限公司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8014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2AE9">
            <w:pPr>
              <w:widowControl/>
              <w:spacing w:after="0" w:line="240" w:lineRule="auto"/>
              <w:rPr>
                <w:rFonts w:ascii="Times New Roman" w:hAnsi="Times New Roman" w:eastAsia="宋体" w:cs="Times New Roman"/>
                <w:color w:val="000000"/>
                <w:kern w:val="0"/>
                <w:sz w:val="18"/>
                <w:szCs w:val="18"/>
                <w14:ligatures w14:val="none"/>
              </w:rPr>
            </w:pPr>
          </w:p>
        </w:tc>
      </w:tr>
      <w:tr w14:paraId="1912A996">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5355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118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D1EC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2020.9.1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AB0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辽宁华东新能源特种设备制造有限公司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7491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B74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三江源清洁能源供暖-曲麻莱清洁供暖示范县约改直热式电</w:t>
            </w:r>
          </w:p>
        </w:tc>
      </w:tr>
      <w:tr w14:paraId="18EFAD99">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98F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119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8FB6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2020.9.1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210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山西暖圣热能设备有限公司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8AA6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347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三江源清洁能源供暖-曲麻莱</w:t>
            </w:r>
          </w:p>
        </w:tc>
      </w:tr>
      <w:tr w14:paraId="35C2BBAF">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37D6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120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BD4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2020.9.1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12B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青海瑞达工贸有限公司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16F0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D98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三江源清洁能源供暖-曲麻莱清洁供暖</w:t>
            </w:r>
          </w:p>
        </w:tc>
      </w:tr>
      <w:tr w14:paraId="472A2FCC">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6EAA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121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5372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2020.9.3</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94C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青海新聚丽商贸有限公司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C76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3D4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三江源你清洁能源供暖</w:t>
            </w:r>
          </w:p>
        </w:tc>
      </w:tr>
      <w:tr w14:paraId="46894CE1">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873A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122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8F57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2020.9.24</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2B2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西安德纳检验检测有限公司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B3FE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6F1B">
            <w:pPr>
              <w:widowControl/>
              <w:spacing w:after="0" w:line="240" w:lineRule="auto"/>
              <w:rPr>
                <w:rFonts w:ascii="Times New Roman" w:hAnsi="Times New Roman" w:eastAsia="宋体" w:cs="Times New Roman"/>
                <w:color w:val="000000"/>
                <w:kern w:val="0"/>
                <w:sz w:val="18"/>
                <w:szCs w:val="18"/>
                <w14:ligatures w14:val="none"/>
              </w:rPr>
            </w:pPr>
          </w:p>
        </w:tc>
      </w:tr>
      <w:tr w14:paraId="5BC75D11">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7272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123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5238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2020.9.27</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077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青海豪彦商贸有限公司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5CE0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B6C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粉煤灰</w:t>
            </w:r>
          </w:p>
        </w:tc>
      </w:tr>
      <w:tr w14:paraId="14165476">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A2E6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124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37F2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2020.9.28</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1BE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陕西中试电力科技有限公司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4C50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89202">
            <w:pPr>
              <w:widowControl/>
              <w:spacing w:after="0" w:line="240" w:lineRule="auto"/>
              <w:rPr>
                <w:rFonts w:ascii="Times New Roman" w:hAnsi="Times New Roman" w:eastAsia="宋体" w:cs="Times New Roman"/>
                <w:color w:val="000000"/>
                <w:kern w:val="0"/>
                <w:sz w:val="18"/>
                <w:szCs w:val="18"/>
                <w14:ligatures w14:val="none"/>
              </w:rPr>
            </w:pPr>
          </w:p>
        </w:tc>
      </w:tr>
      <w:tr w14:paraId="4D68A634">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2DE8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125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09D1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2020.10.10</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5B5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河南大河工程建设管理有限公司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7E63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462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海南州（招2）水保监理及监测</w:t>
            </w:r>
          </w:p>
        </w:tc>
      </w:tr>
      <w:tr w14:paraId="24361D13">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CF6C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126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3FA9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2020.10.14</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86C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江西万橡家具集团有限公司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9FC3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244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0441-TYN-LG-(2020）第4号（总135号）</w:t>
            </w:r>
          </w:p>
        </w:tc>
      </w:tr>
      <w:tr w14:paraId="3A64C083">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634D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127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6459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2020.10.14</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AD1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北京可利甫尔设备工程有限公司青海分公司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603A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20DF">
            <w:pPr>
              <w:widowControl/>
              <w:spacing w:after="0" w:line="240" w:lineRule="auto"/>
              <w:rPr>
                <w:rFonts w:ascii="Times New Roman" w:hAnsi="Times New Roman" w:eastAsia="宋体" w:cs="Times New Roman"/>
                <w:color w:val="000000"/>
                <w:kern w:val="0"/>
                <w:sz w:val="18"/>
                <w:szCs w:val="18"/>
                <w14:ligatures w14:val="none"/>
              </w:rPr>
            </w:pPr>
          </w:p>
        </w:tc>
      </w:tr>
      <w:tr w14:paraId="4890769F">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A2F9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128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0911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2020.10.19</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118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北京浩朴科技有限公司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ED4B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293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风机塔筒晃动、基础环沉降观测</w:t>
            </w:r>
          </w:p>
        </w:tc>
      </w:tr>
      <w:tr w14:paraId="2A54041F">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39D9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129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459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2020.10.22</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208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武汉九龙建安装饰工程有限公司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8764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25FC">
            <w:pPr>
              <w:widowControl/>
              <w:spacing w:after="0" w:line="240" w:lineRule="auto"/>
              <w:rPr>
                <w:rFonts w:ascii="Times New Roman" w:hAnsi="Times New Roman" w:eastAsia="宋体" w:cs="Times New Roman"/>
                <w:color w:val="000000"/>
                <w:kern w:val="0"/>
                <w:sz w:val="18"/>
                <w:szCs w:val="18"/>
                <w14:ligatures w14:val="none"/>
              </w:rPr>
            </w:pPr>
          </w:p>
        </w:tc>
      </w:tr>
      <w:tr w14:paraId="190D0AC1">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EEF5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130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1449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2020.10.26</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EFC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湖南莹博液压设备有限公司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AA0F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2C79">
            <w:pPr>
              <w:widowControl/>
              <w:spacing w:after="0" w:line="240" w:lineRule="auto"/>
              <w:rPr>
                <w:rFonts w:ascii="Times New Roman" w:hAnsi="Times New Roman" w:eastAsia="宋体" w:cs="Times New Roman"/>
                <w:color w:val="000000"/>
                <w:kern w:val="0"/>
                <w:sz w:val="18"/>
                <w:szCs w:val="18"/>
                <w14:ligatures w14:val="none"/>
              </w:rPr>
            </w:pPr>
          </w:p>
        </w:tc>
      </w:tr>
      <w:tr w14:paraId="06314C24">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25E1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131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F5E6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2020.10.27</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B5E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长园深瑞继保自动化有限公司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288A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2C1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苏只水电站三台机组发变组保护装置换型改造（招2）</w:t>
            </w:r>
          </w:p>
        </w:tc>
      </w:tr>
      <w:tr w14:paraId="1EB1AD89">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AAE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132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2ADF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2020.11.2</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CA7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洛阳三能机械科技有限公司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F483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5206">
            <w:pPr>
              <w:widowControl/>
              <w:spacing w:after="0" w:line="240" w:lineRule="auto"/>
              <w:rPr>
                <w:rFonts w:ascii="Times New Roman" w:hAnsi="Times New Roman" w:eastAsia="宋体" w:cs="Times New Roman"/>
                <w:color w:val="000000"/>
                <w:kern w:val="0"/>
                <w:sz w:val="18"/>
                <w:szCs w:val="18"/>
                <w14:ligatures w14:val="none"/>
              </w:rPr>
            </w:pPr>
          </w:p>
        </w:tc>
      </w:tr>
      <w:tr w14:paraId="48B89EDA">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B364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133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D8BD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2020.11.5</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BFB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东方电子股份有限公司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914E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20A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一区两园1600兆瓦汇集站视频监控</w:t>
            </w:r>
          </w:p>
        </w:tc>
      </w:tr>
      <w:tr w14:paraId="4837D3E7">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2F88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134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4F2A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2020.10.20</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306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青海华顺安全环境技术有限公司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3FF0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123E">
            <w:pPr>
              <w:widowControl/>
              <w:spacing w:after="0" w:line="240" w:lineRule="auto"/>
              <w:rPr>
                <w:rFonts w:ascii="Times New Roman" w:hAnsi="Times New Roman" w:eastAsia="宋体" w:cs="Times New Roman"/>
                <w:color w:val="000000"/>
                <w:kern w:val="0"/>
                <w:sz w:val="18"/>
                <w:szCs w:val="18"/>
                <w14:ligatures w14:val="none"/>
              </w:rPr>
            </w:pPr>
          </w:p>
        </w:tc>
      </w:tr>
      <w:tr w14:paraId="08DBACB7">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916A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135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7581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2020.12.1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410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青海博安安全技术咨询有限公司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68F7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9D3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海南州特高压1-5标段水土保持设施</w:t>
            </w:r>
          </w:p>
        </w:tc>
      </w:tr>
      <w:tr w14:paraId="30B87A59">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D98A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136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5D5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2020.12.1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AE3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陕西武功建筑工程总公司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FA63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044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积石峡水电站库尾鱼类产卵场修复工程</w:t>
            </w:r>
          </w:p>
        </w:tc>
      </w:tr>
      <w:tr w14:paraId="6A554B2B">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736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137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5D2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2020.12.3</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C0F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四川高鑫净化设备有限公司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E6E8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8CE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拉西瓦水电站扩机（4号机组）滤水器</w:t>
            </w:r>
          </w:p>
        </w:tc>
      </w:tr>
      <w:tr w14:paraId="03F3971E">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A03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138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B3D0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2020.12.14</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55D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西宁鼎新投资管理有限责任公司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5FAB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CC0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智慧能源2次</w:t>
            </w:r>
          </w:p>
        </w:tc>
      </w:tr>
      <w:tr w14:paraId="314DD66A">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1A9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139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CD6C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2020.12.17</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BA0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郑州豫昊耐火材料有限公司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4A22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EB0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低蠕变砖</w:t>
            </w:r>
          </w:p>
        </w:tc>
      </w:tr>
      <w:tr w14:paraId="2DB5CA11">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771C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140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5C8C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2020.12.17</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2A3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青海简道酒店管理有限公司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703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184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智慧能源2次</w:t>
            </w:r>
          </w:p>
        </w:tc>
      </w:tr>
      <w:tr w14:paraId="42D5D70C">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5B95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141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3AC7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2020.12.22</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797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郑州中科耐火材料有限公司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BDBE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51A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高温耐火泥</w:t>
            </w:r>
          </w:p>
        </w:tc>
      </w:tr>
      <w:tr w14:paraId="0F1D85BF">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7B25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142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26CC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2020.3.23</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FE9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王卫涛</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6D17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FB46">
            <w:pPr>
              <w:widowControl/>
              <w:spacing w:after="0" w:line="240" w:lineRule="auto"/>
              <w:rPr>
                <w:rFonts w:ascii="Times New Roman" w:hAnsi="Times New Roman" w:eastAsia="宋体" w:cs="Times New Roman"/>
                <w:color w:val="000000"/>
                <w:kern w:val="0"/>
                <w:sz w:val="18"/>
                <w:szCs w:val="18"/>
                <w14:ligatures w14:val="none"/>
              </w:rPr>
            </w:pPr>
          </w:p>
        </w:tc>
      </w:tr>
      <w:tr w14:paraId="0D1FDE9F">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0B7A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143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204D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2020.4.1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91A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周秀菊</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48C3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0552">
            <w:pPr>
              <w:widowControl/>
              <w:spacing w:after="0" w:line="240" w:lineRule="auto"/>
              <w:rPr>
                <w:rFonts w:ascii="Times New Roman" w:hAnsi="Times New Roman" w:eastAsia="宋体" w:cs="Times New Roman"/>
                <w:color w:val="000000"/>
                <w:kern w:val="0"/>
                <w:sz w:val="18"/>
                <w:szCs w:val="18"/>
                <w14:ligatures w14:val="none"/>
              </w:rPr>
            </w:pPr>
          </w:p>
        </w:tc>
      </w:tr>
      <w:tr w14:paraId="4130ADDF">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342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144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8C2E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2020.4.13</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28B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李翔</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987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2E73">
            <w:pPr>
              <w:widowControl/>
              <w:spacing w:after="0" w:line="240" w:lineRule="auto"/>
              <w:rPr>
                <w:rFonts w:ascii="Times New Roman" w:hAnsi="Times New Roman" w:eastAsia="宋体" w:cs="Times New Roman"/>
                <w:color w:val="000000"/>
                <w:kern w:val="0"/>
                <w:sz w:val="18"/>
                <w:szCs w:val="18"/>
                <w14:ligatures w14:val="none"/>
              </w:rPr>
            </w:pPr>
          </w:p>
        </w:tc>
      </w:tr>
      <w:tr w14:paraId="00EF4D5C">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B116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145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7DB5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2020.4.14</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453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黄霞</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91F3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BC6C">
            <w:pPr>
              <w:widowControl/>
              <w:spacing w:after="0" w:line="240" w:lineRule="auto"/>
              <w:rPr>
                <w:rFonts w:ascii="Times New Roman" w:hAnsi="Times New Roman" w:eastAsia="宋体" w:cs="Times New Roman"/>
                <w:color w:val="000000"/>
                <w:kern w:val="0"/>
                <w:sz w:val="18"/>
                <w:szCs w:val="18"/>
                <w14:ligatures w14:val="none"/>
              </w:rPr>
            </w:pPr>
          </w:p>
        </w:tc>
      </w:tr>
      <w:tr w14:paraId="05BFB67F">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778E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146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5C50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2020.4.14</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83A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王白璐</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76D4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7364">
            <w:pPr>
              <w:widowControl/>
              <w:spacing w:after="0" w:line="240" w:lineRule="auto"/>
              <w:rPr>
                <w:rFonts w:ascii="Times New Roman" w:hAnsi="Times New Roman" w:eastAsia="宋体" w:cs="Times New Roman"/>
                <w:color w:val="000000"/>
                <w:kern w:val="0"/>
                <w:sz w:val="18"/>
                <w:szCs w:val="18"/>
                <w14:ligatures w14:val="none"/>
              </w:rPr>
            </w:pPr>
          </w:p>
        </w:tc>
      </w:tr>
      <w:tr w14:paraId="57F905A6">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8E09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147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C81A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2020.4.15</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C9F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丁根生</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C468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6031">
            <w:pPr>
              <w:widowControl/>
              <w:spacing w:after="0" w:line="240" w:lineRule="auto"/>
              <w:rPr>
                <w:rFonts w:ascii="Times New Roman" w:hAnsi="Times New Roman" w:eastAsia="宋体" w:cs="Times New Roman"/>
                <w:color w:val="000000"/>
                <w:kern w:val="0"/>
                <w:sz w:val="18"/>
                <w:szCs w:val="18"/>
                <w14:ligatures w14:val="none"/>
              </w:rPr>
            </w:pPr>
          </w:p>
        </w:tc>
      </w:tr>
      <w:tr w14:paraId="0EB6E88D">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AA6F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148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34C2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2020.5.15</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935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马东丽</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E168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E8CE">
            <w:pPr>
              <w:widowControl/>
              <w:spacing w:after="0" w:line="240" w:lineRule="auto"/>
              <w:rPr>
                <w:rFonts w:ascii="Times New Roman" w:hAnsi="Times New Roman" w:eastAsia="宋体" w:cs="Times New Roman"/>
                <w:color w:val="000000"/>
                <w:kern w:val="0"/>
                <w:sz w:val="18"/>
                <w:szCs w:val="18"/>
                <w14:ligatures w14:val="none"/>
              </w:rPr>
            </w:pPr>
          </w:p>
        </w:tc>
      </w:tr>
      <w:tr w14:paraId="3205F768">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4282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149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59CE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2020.5.21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85B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李崇信</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2921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794B">
            <w:pPr>
              <w:widowControl/>
              <w:spacing w:after="0" w:line="240" w:lineRule="auto"/>
              <w:rPr>
                <w:rFonts w:ascii="Times New Roman" w:hAnsi="Times New Roman" w:eastAsia="宋体" w:cs="Times New Roman"/>
                <w:color w:val="000000"/>
                <w:kern w:val="0"/>
                <w:sz w:val="18"/>
                <w:szCs w:val="18"/>
                <w14:ligatures w14:val="none"/>
              </w:rPr>
            </w:pPr>
          </w:p>
        </w:tc>
      </w:tr>
      <w:tr w14:paraId="154DCBA3">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11D5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150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01E5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2020.8.4</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301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赵树勇</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D4D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2B45">
            <w:pPr>
              <w:widowControl/>
              <w:spacing w:after="0" w:line="240" w:lineRule="auto"/>
              <w:rPr>
                <w:rFonts w:ascii="Times New Roman" w:hAnsi="Times New Roman" w:eastAsia="宋体" w:cs="Times New Roman"/>
                <w:color w:val="000000"/>
                <w:kern w:val="0"/>
                <w:sz w:val="18"/>
                <w:szCs w:val="18"/>
                <w14:ligatures w14:val="none"/>
              </w:rPr>
            </w:pPr>
          </w:p>
        </w:tc>
      </w:tr>
      <w:tr w14:paraId="75420D18">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F05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151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57E4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2020.8.5</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AF9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韩勇</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16F1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E91E">
            <w:pPr>
              <w:widowControl/>
              <w:spacing w:after="0" w:line="240" w:lineRule="auto"/>
              <w:rPr>
                <w:rFonts w:ascii="Times New Roman" w:hAnsi="Times New Roman" w:eastAsia="宋体" w:cs="Times New Roman"/>
                <w:color w:val="000000"/>
                <w:kern w:val="0"/>
                <w:sz w:val="18"/>
                <w:szCs w:val="18"/>
                <w14:ligatures w14:val="none"/>
              </w:rPr>
            </w:pPr>
          </w:p>
        </w:tc>
      </w:tr>
      <w:tr w14:paraId="6F957D0F">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52D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152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F1AE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2020.8.26</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F1B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续庆凯</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E789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E52B">
            <w:pPr>
              <w:widowControl/>
              <w:spacing w:after="0" w:line="240" w:lineRule="auto"/>
              <w:rPr>
                <w:rFonts w:ascii="Times New Roman" w:hAnsi="Times New Roman" w:eastAsia="宋体" w:cs="Times New Roman"/>
                <w:color w:val="000000"/>
                <w:kern w:val="0"/>
                <w:sz w:val="18"/>
                <w:szCs w:val="18"/>
                <w14:ligatures w14:val="none"/>
              </w:rPr>
            </w:pPr>
          </w:p>
        </w:tc>
      </w:tr>
      <w:tr w14:paraId="7A4E9385">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B8B8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153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3B2C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2020.9014</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1B4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崔增</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5F3E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4DA5">
            <w:pPr>
              <w:widowControl/>
              <w:spacing w:after="0" w:line="240" w:lineRule="auto"/>
              <w:rPr>
                <w:rFonts w:ascii="Times New Roman" w:hAnsi="Times New Roman" w:eastAsia="宋体" w:cs="Times New Roman"/>
                <w:color w:val="000000"/>
                <w:kern w:val="0"/>
                <w:sz w:val="18"/>
                <w:szCs w:val="18"/>
                <w14:ligatures w14:val="none"/>
              </w:rPr>
            </w:pPr>
          </w:p>
        </w:tc>
      </w:tr>
      <w:tr w14:paraId="3914D5AE">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E5AB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154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9F81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2020.12.28</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6DC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康佳</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56D3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AFB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特变海南新能源基地电力设施</w:t>
            </w:r>
          </w:p>
        </w:tc>
      </w:tr>
      <w:tr w14:paraId="6B3C39BE">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63CE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155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AD80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2021.9.3</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B53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楚广甫</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D0B4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04B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江苏建星</w:t>
            </w:r>
          </w:p>
        </w:tc>
      </w:tr>
      <w:tr w14:paraId="0EFCC938">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00B6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156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1950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2021.1.12</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130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杜蒙</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8A3B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9C15">
            <w:pPr>
              <w:widowControl/>
              <w:spacing w:after="0" w:line="240" w:lineRule="auto"/>
              <w:rPr>
                <w:rFonts w:ascii="Times New Roman" w:hAnsi="Times New Roman" w:eastAsia="宋体" w:cs="Times New Roman"/>
                <w:color w:val="000000"/>
                <w:kern w:val="0"/>
                <w:sz w:val="18"/>
                <w:szCs w:val="18"/>
                <w14:ligatures w14:val="none"/>
              </w:rPr>
            </w:pPr>
          </w:p>
        </w:tc>
      </w:tr>
      <w:tr w14:paraId="709DAE2C">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018E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157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8FCA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2021.3.3</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B57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陈浩</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7913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B74D4">
            <w:pPr>
              <w:widowControl/>
              <w:spacing w:after="0" w:line="240" w:lineRule="auto"/>
              <w:rPr>
                <w:rFonts w:ascii="Times New Roman" w:hAnsi="Times New Roman" w:eastAsia="宋体" w:cs="Times New Roman"/>
                <w:color w:val="000000"/>
                <w:kern w:val="0"/>
                <w:sz w:val="18"/>
                <w:szCs w:val="18"/>
                <w14:ligatures w14:val="none"/>
              </w:rPr>
            </w:pPr>
          </w:p>
        </w:tc>
      </w:tr>
      <w:tr w14:paraId="65C93DD5">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FC0E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158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9102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2021.4.19</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69B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童春祖</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E026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F5BD">
            <w:pPr>
              <w:widowControl/>
              <w:spacing w:after="0" w:line="240" w:lineRule="auto"/>
              <w:rPr>
                <w:rFonts w:ascii="Times New Roman" w:hAnsi="Times New Roman" w:eastAsia="宋体" w:cs="Times New Roman"/>
                <w:color w:val="000000"/>
                <w:kern w:val="0"/>
                <w:sz w:val="18"/>
                <w:szCs w:val="18"/>
                <w14:ligatures w14:val="none"/>
              </w:rPr>
            </w:pPr>
          </w:p>
        </w:tc>
      </w:tr>
      <w:tr w14:paraId="4D025E53">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5FD0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159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9D26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2021.5.27</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D53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黄江涛</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4AAD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E57A">
            <w:pPr>
              <w:widowControl/>
              <w:spacing w:after="0" w:line="240" w:lineRule="auto"/>
              <w:rPr>
                <w:rFonts w:ascii="Times New Roman" w:hAnsi="Times New Roman" w:eastAsia="宋体" w:cs="Times New Roman"/>
                <w:color w:val="000000"/>
                <w:kern w:val="0"/>
                <w:sz w:val="18"/>
                <w:szCs w:val="18"/>
                <w14:ligatures w14:val="none"/>
              </w:rPr>
            </w:pPr>
          </w:p>
        </w:tc>
      </w:tr>
      <w:tr w14:paraId="1E97EEAC">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96A4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160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FBEC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2021.6.7</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91C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杨超</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2CBE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D2CD">
            <w:pPr>
              <w:widowControl/>
              <w:spacing w:after="0" w:line="240" w:lineRule="auto"/>
              <w:rPr>
                <w:rFonts w:ascii="Times New Roman" w:hAnsi="Times New Roman" w:eastAsia="宋体" w:cs="Times New Roman"/>
                <w:color w:val="000000"/>
                <w:kern w:val="0"/>
                <w:sz w:val="18"/>
                <w:szCs w:val="18"/>
                <w14:ligatures w14:val="none"/>
              </w:rPr>
            </w:pPr>
          </w:p>
        </w:tc>
      </w:tr>
      <w:tr w14:paraId="7A5ADBCA">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BFB0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161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AEEE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2021.6.11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CAD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贾磊</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1797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9305">
            <w:pPr>
              <w:widowControl/>
              <w:spacing w:after="0" w:line="240" w:lineRule="auto"/>
              <w:rPr>
                <w:rFonts w:ascii="Times New Roman" w:hAnsi="Times New Roman" w:eastAsia="宋体" w:cs="Times New Roman"/>
                <w:color w:val="000000"/>
                <w:kern w:val="0"/>
                <w:sz w:val="18"/>
                <w:szCs w:val="18"/>
                <w14:ligatures w14:val="none"/>
              </w:rPr>
            </w:pPr>
          </w:p>
        </w:tc>
      </w:tr>
      <w:tr w14:paraId="2473CF2E">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EBE5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162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896B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2021.6.21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1AD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王敏</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5A3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BAB6">
            <w:pPr>
              <w:widowControl/>
              <w:spacing w:after="0" w:line="240" w:lineRule="auto"/>
              <w:rPr>
                <w:rFonts w:ascii="Times New Roman" w:hAnsi="Times New Roman" w:eastAsia="宋体" w:cs="Times New Roman"/>
                <w:color w:val="000000"/>
                <w:kern w:val="0"/>
                <w:sz w:val="18"/>
                <w:szCs w:val="18"/>
                <w14:ligatures w14:val="none"/>
              </w:rPr>
            </w:pPr>
          </w:p>
        </w:tc>
      </w:tr>
      <w:tr w14:paraId="2448E235">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FE35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163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0587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2021.7.14</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B65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闫鑫</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694E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4593">
            <w:pPr>
              <w:widowControl/>
              <w:spacing w:after="0" w:line="240" w:lineRule="auto"/>
              <w:rPr>
                <w:rFonts w:ascii="Times New Roman" w:hAnsi="Times New Roman" w:eastAsia="宋体" w:cs="Times New Roman"/>
                <w:color w:val="000000"/>
                <w:kern w:val="0"/>
                <w:sz w:val="18"/>
                <w:szCs w:val="18"/>
                <w14:ligatures w14:val="none"/>
              </w:rPr>
            </w:pPr>
          </w:p>
        </w:tc>
      </w:tr>
      <w:tr w14:paraId="372F4307">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AE1E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164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800F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2021.12.29</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5B6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苏军</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4FC8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922A">
            <w:pPr>
              <w:widowControl/>
              <w:spacing w:after="0" w:line="240" w:lineRule="auto"/>
              <w:rPr>
                <w:rFonts w:ascii="Times New Roman" w:hAnsi="Times New Roman" w:eastAsia="宋体" w:cs="Times New Roman"/>
                <w:color w:val="000000"/>
                <w:kern w:val="0"/>
                <w:sz w:val="18"/>
                <w:szCs w:val="18"/>
                <w14:ligatures w14:val="none"/>
              </w:rPr>
            </w:pPr>
          </w:p>
        </w:tc>
      </w:tr>
      <w:tr w14:paraId="2D3F9AC6">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B415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165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7036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2021.1.19</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050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武汉华艺生态环境治理有限公司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C994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7043">
            <w:pPr>
              <w:widowControl/>
              <w:spacing w:after="0" w:line="240" w:lineRule="auto"/>
              <w:rPr>
                <w:rFonts w:ascii="Times New Roman" w:hAnsi="Times New Roman" w:eastAsia="宋体" w:cs="Times New Roman"/>
                <w:color w:val="000000"/>
                <w:kern w:val="0"/>
                <w:sz w:val="18"/>
                <w:szCs w:val="18"/>
                <w14:ligatures w14:val="none"/>
              </w:rPr>
            </w:pPr>
          </w:p>
        </w:tc>
      </w:tr>
      <w:tr w14:paraId="35C23E89">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6F0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166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C415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2021.1.19</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A26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西宁健彬消防设施维护服务有限公司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7B29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5540">
            <w:pPr>
              <w:widowControl/>
              <w:spacing w:after="0" w:line="240" w:lineRule="auto"/>
              <w:rPr>
                <w:rFonts w:ascii="Times New Roman" w:hAnsi="Times New Roman" w:eastAsia="宋体" w:cs="Times New Roman"/>
                <w:color w:val="000000"/>
                <w:kern w:val="0"/>
                <w:sz w:val="18"/>
                <w:szCs w:val="18"/>
                <w14:ligatures w14:val="none"/>
              </w:rPr>
            </w:pPr>
          </w:p>
        </w:tc>
      </w:tr>
      <w:tr w14:paraId="4C4AD42E">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5CFC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167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1067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2021.1.20</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092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南京梯西埃姆车辆有限公司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5012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A1B8">
            <w:pPr>
              <w:widowControl/>
              <w:spacing w:after="0" w:line="240" w:lineRule="auto"/>
              <w:rPr>
                <w:rFonts w:ascii="Times New Roman" w:hAnsi="Times New Roman" w:eastAsia="宋体" w:cs="Times New Roman"/>
                <w:color w:val="000000"/>
                <w:kern w:val="0"/>
                <w:sz w:val="18"/>
                <w:szCs w:val="18"/>
                <w14:ligatures w14:val="none"/>
              </w:rPr>
            </w:pPr>
          </w:p>
        </w:tc>
      </w:tr>
      <w:tr w14:paraId="6347FE27">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AB55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168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C83A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2021.1.22</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99F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上海弘枫实业有限公司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6CC6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A1CC">
            <w:pPr>
              <w:widowControl/>
              <w:spacing w:after="0" w:line="240" w:lineRule="auto"/>
              <w:rPr>
                <w:rFonts w:ascii="Times New Roman" w:hAnsi="Times New Roman" w:eastAsia="宋体" w:cs="Times New Roman"/>
                <w:color w:val="000000"/>
                <w:kern w:val="0"/>
                <w:sz w:val="18"/>
                <w:szCs w:val="18"/>
                <w14:ligatures w14:val="none"/>
              </w:rPr>
            </w:pPr>
          </w:p>
        </w:tc>
      </w:tr>
      <w:tr w14:paraId="161A2981">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DFF8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169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FA97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2021.2.5</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1D8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吴江市东吴机械有限责任公司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9F7E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B73B">
            <w:pPr>
              <w:widowControl/>
              <w:spacing w:after="0" w:line="240" w:lineRule="auto"/>
              <w:rPr>
                <w:rFonts w:ascii="Times New Roman" w:hAnsi="Times New Roman" w:eastAsia="宋体" w:cs="Times New Roman"/>
                <w:color w:val="000000"/>
                <w:kern w:val="0"/>
                <w:sz w:val="18"/>
                <w:szCs w:val="18"/>
                <w14:ligatures w14:val="none"/>
              </w:rPr>
            </w:pPr>
          </w:p>
        </w:tc>
      </w:tr>
      <w:tr w14:paraId="04FEF657">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EFE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170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DAFE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2021.2.20</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317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天津永生伟业建材有限公司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7D4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8E24">
            <w:pPr>
              <w:widowControl/>
              <w:spacing w:after="0" w:line="240" w:lineRule="auto"/>
              <w:rPr>
                <w:rFonts w:ascii="Times New Roman" w:hAnsi="Times New Roman" w:eastAsia="宋体" w:cs="Times New Roman"/>
                <w:color w:val="000000"/>
                <w:kern w:val="0"/>
                <w:sz w:val="18"/>
                <w:szCs w:val="18"/>
                <w14:ligatures w14:val="none"/>
              </w:rPr>
            </w:pPr>
          </w:p>
        </w:tc>
      </w:tr>
      <w:tr w14:paraId="3C9F34E1">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D137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171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937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2021.3.1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208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西宁誉丰物业管理有限公司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E366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EE1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黄河鑫业物业</w:t>
            </w:r>
          </w:p>
        </w:tc>
      </w:tr>
      <w:tr w14:paraId="5E52DBB1">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C7DB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172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0D25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2021.3.1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382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四川泰德物业管理有限公司青海分公司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14D9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8BD3">
            <w:pPr>
              <w:widowControl/>
              <w:spacing w:after="0" w:line="240" w:lineRule="auto"/>
              <w:rPr>
                <w:rFonts w:ascii="Times New Roman" w:hAnsi="Times New Roman" w:eastAsia="宋体" w:cs="Times New Roman"/>
                <w:color w:val="000000"/>
                <w:kern w:val="0"/>
                <w:sz w:val="18"/>
                <w:szCs w:val="18"/>
                <w14:ligatures w14:val="none"/>
              </w:rPr>
            </w:pPr>
          </w:p>
        </w:tc>
      </w:tr>
      <w:tr w14:paraId="56AD8423">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2FE6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173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76F5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2021.3.5</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45D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天津东方奥特建设集团有限公司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BF0B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863B">
            <w:pPr>
              <w:widowControl/>
              <w:spacing w:after="0" w:line="240" w:lineRule="auto"/>
              <w:rPr>
                <w:rFonts w:ascii="Times New Roman" w:hAnsi="Times New Roman" w:eastAsia="宋体" w:cs="Times New Roman"/>
                <w:color w:val="000000"/>
                <w:kern w:val="0"/>
                <w:sz w:val="18"/>
                <w:szCs w:val="18"/>
                <w14:ligatures w14:val="none"/>
              </w:rPr>
            </w:pPr>
          </w:p>
        </w:tc>
      </w:tr>
      <w:tr w14:paraId="53698239">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3127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174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88B0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2021.3.16</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EBB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浙江正泰太阳能太阳能科技有限公司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22A6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26C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国家光伏</w:t>
            </w:r>
          </w:p>
        </w:tc>
      </w:tr>
      <w:tr w14:paraId="0038C29D">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5AE0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175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337C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2021.3.23</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042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西宁星炜气体工业有限责任公司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F8E4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4F5F">
            <w:pPr>
              <w:widowControl/>
              <w:spacing w:after="0" w:line="240" w:lineRule="auto"/>
              <w:rPr>
                <w:rFonts w:ascii="Times New Roman" w:hAnsi="Times New Roman" w:eastAsia="宋体" w:cs="Times New Roman"/>
                <w:color w:val="000000"/>
                <w:kern w:val="0"/>
                <w:sz w:val="18"/>
                <w:szCs w:val="18"/>
                <w14:ligatures w14:val="none"/>
              </w:rPr>
            </w:pPr>
          </w:p>
        </w:tc>
      </w:tr>
      <w:tr w14:paraId="5CAA6B10">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E9F0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176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DC6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2021.3.25</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567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大通倍德气体有限公司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0172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5AC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现金存入</w:t>
            </w:r>
          </w:p>
        </w:tc>
      </w:tr>
      <w:tr w14:paraId="49C1E482">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A338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177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8BA4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2021.4.8</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507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江苏大汉建设实业集团有限责任公司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2B56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3DF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黄河上游2021构建筑物维修</w:t>
            </w:r>
          </w:p>
        </w:tc>
      </w:tr>
      <w:tr w14:paraId="698449BB">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821A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178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FAFA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2021.4.19</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650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河南省第一防腐工程有限公司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B4D0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22DD">
            <w:pPr>
              <w:widowControl/>
              <w:spacing w:after="0" w:line="240" w:lineRule="auto"/>
              <w:rPr>
                <w:rFonts w:ascii="Times New Roman" w:hAnsi="Times New Roman" w:eastAsia="宋体" w:cs="Times New Roman"/>
                <w:color w:val="000000"/>
                <w:kern w:val="0"/>
                <w:sz w:val="18"/>
                <w:szCs w:val="18"/>
                <w14:ligatures w14:val="none"/>
              </w:rPr>
            </w:pPr>
          </w:p>
        </w:tc>
      </w:tr>
      <w:tr w14:paraId="4E04FC38">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D75C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179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C544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2021.4.25</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BF8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兴润建设集团有限公司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8017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371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黄河鑫业电解厂房氧化铝</w:t>
            </w:r>
          </w:p>
        </w:tc>
      </w:tr>
      <w:tr w14:paraId="754C5433">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CE27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180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94D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2021.5.8</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035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青海万达建筑安装工程有限公司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4683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DBA0">
            <w:pPr>
              <w:widowControl/>
              <w:spacing w:after="0" w:line="240" w:lineRule="auto"/>
              <w:rPr>
                <w:rFonts w:ascii="Times New Roman" w:hAnsi="Times New Roman" w:eastAsia="宋体" w:cs="Times New Roman"/>
                <w:color w:val="000000"/>
                <w:kern w:val="0"/>
                <w:sz w:val="18"/>
                <w:szCs w:val="18"/>
                <w14:ligatures w14:val="none"/>
              </w:rPr>
            </w:pPr>
          </w:p>
        </w:tc>
      </w:tr>
      <w:tr w14:paraId="3EAD5B75">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728E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181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81F6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2021.5.26</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4A5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宁夏中科安创科技有限公司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3298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CB4E">
            <w:pPr>
              <w:widowControl/>
              <w:spacing w:after="0" w:line="240" w:lineRule="auto"/>
              <w:rPr>
                <w:rFonts w:ascii="Times New Roman" w:hAnsi="Times New Roman" w:eastAsia="宋体" w:cs="Times New Roman"/>
                <w:color w:val="000000"/>
                <w:kern w:val="0"/>
                <w:sz w:val="18"/>
                <w:szCs w:val="18"/>
                <w14:ligatures w14:val="none"/>
              </w:rPr>
            </w:pPr>
          </w:p>
        </w:tc>
      </w:tr>
      <w:tr w14:paraId="465BEECB">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A757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182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9278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2021.6.7</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42F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中石化工建设有限公司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B6D7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84D6">
            <w:pPr>
              <w:widowControl/>
              <w:spacing w:after="0" w:line="240" w:lineRule="auto"/>
              <w:rPr>
                <w:rFonts w:ascii="Times New Roman" w:hAnsi="Times New Roman" w:eastAsia="宋体" w:cs="Times New Roman"/>
                <w:color w:val="000000"/>
                <w:kern w:val="0"/>
                <w:sz w:val="18"/>
                <w:szCs w:val="18"/>
                <w14:ligatures w14:val="none"/>
              </w:rPr>
            </w:pPr>
          </w:p>
        </w:tc>
      </w:tr>
      <w:tr w14:paraId="2E524D3A">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4AE8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183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911A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2021.6.8</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9AA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山东中护卫保安服务有限公司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5923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6BF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光伏储能大庆机电检查站</w:t>
            </w:r>
          </w:p>
        </w:tc>
      </w:tr>
      <w:tr w14:paraId="4884B872">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97EE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184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BBF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2021.6.9</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6D2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山东泰安山锅集团有限公司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CD99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6132">
            <w:pPr>
              <w:widowControl/>
              <w:spacing w:after="0" w:line="240" w:lineRule="auto"/>
              <w:rPr>
                <w:rFonts w:ascii="Times New Roman" w:hAnsi="Times New Roman" w:eastAsia="宋体" w:cs="Times New Roman"/>
                <w:color w:val="000000"/>
                <w:kern w:val="0"/>
                <w:sz w:val="18"/>
                <w:szCs w:val="18"/>
                <w14:ligatures w14:val="none"/>
              </w:rPr>
            </w:pPr>
          </w:p>
        </w:tc>
      </w:tr>
      <w:tr w14:paraId="18B26E67">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4BBD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185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7EDF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2021.6.11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1C8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北京国泰民康安全技术中心</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3490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41A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1600兆瓦330Kv汇集站安全设施验收</w:t>
            </w:r>
          </w:p>
        </w:tc>
      </w:tr>
      <w:tr w14:paraId="514ADA43">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2361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186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2E86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2021.6.29</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7B0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青海宜林林业规划设计有限责任公司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BCF2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DEB7">
            <w:pPr>
              <w:widowControl/>
              <w:spacing w:after="0" w:line="240" w:lineRule="auto"/>
              <w:rPr>
                <w:rFonts w:ascii="Times New Roman" w:hAnsi="Times New Roman" w:eastAsia="宋体" w:cs="Times New Roman"/>
                <w:color w:val="000000"/>
                <w:kern w:val="0"/>
                <w:sz w:val="18"/>
                <w:szCs w:val="18"/>
                <w14:ligatures w14:val="none"/>
              </w:rPr>
            </w:pPr>
          </w:p>
        </w:tc>
      </w:tr>
      <w:tr w14:paraId="3C3D96C5">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16A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187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4F39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2021.7.1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685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中铁西北科学研究院有限公司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97BB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F89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储能（大庆基地）</w:t>
            </w:r>
          </w:p>
        </w:tc>
      </w:tr>
      <w:tr w14:paraId="20D44374">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DE79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188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A9ED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2021.7.2</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6CA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北京华恒基业标识技术服务有限公司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E6A4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32A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大庆一期环境保护验收</w:t>
            </w:r>
          </w:p>
        </w:tc>
      </w:tr>
      <w:tr w14:paraId="1C362455">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8C9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189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B23D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2021.7.3</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1A3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甘肃泓禹环境工程有限公司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914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C84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鑫业水处理设备</w:t>
            </w:r>
          </w:p>
        </w:tc>
      </w:tr>
      <w:tr w14:paraId="5C99C2A9">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85A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190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468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2021.7.9</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AF7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河南省第一防腐工程有限公司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53CD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474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大通河金属结构及启闭设施防腐</w:t>
            </w:r>
          </w:p>
        </w:tc>
      </w:tr>
      <w:tr w14:paraId="4123ABE6">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DA7C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191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9999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2021.7.12</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0C3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青海工程监理咨询有限公司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2913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DE4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西宁热电多巴新华联扩容工程</w:t>
            </w:r>
          </w:p>
        </w:tc>
      </w:tr>
      <w:tr w14:paraId="34F0AC3F">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65E3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192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823C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2021.7.12</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D9B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松原市卓越检测工程有限公司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B344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457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西宁热电多巴新华联扩容工程</w:t>
            </w:r>
          </w:p>
        </w:tc>
      </w:tr>
      <w:tr w14:paraId="342630B9">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CAC9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193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56C6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2021.7.19</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8B1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郑州伟本电子科技有限公司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3167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C6D7">
            <w:pPr>
              <w:widowControl/>
              <w:spacing w:after="0" w:line="240" w:lineRule="auto"/>
              <w:rPr>
                <w:rFonts w:ascii="Times New Roman" w:hAnsi="Times New Roman" w:eastAsia="宋体" w:cs="Times New Roman"/>
                <w:color w:val="000000"/>
                <w:kern w:val="0"/>
                <w:sz w:val="18"/>
                <w:szCs w:val="18"/>
                <w14:ligatures w14:val="none"/>
              </w:rPr>
            </w:pPr>
          </w:p>
        </w:tc>
      </w:tr>
      <w:tr w14:paraId="710F3B21">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8048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194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3327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2021.7.20</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131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北京英斯派克科技有限公司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0EEF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52B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黄河鑫业碳素焙烧炉升级改造</w:t>
            </w:r>
          </w:p>
        </w:tc>
      </w:tr>
      <w:tr w14:paraId="65DEA72B">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67B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195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37B6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2021.7.22</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C5A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平凉顺信商贸有限责任公司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B5ED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9A1B">
            <w:pPr>
              <w:widowControl/>
              <w:spacing w:after="0" w:line="240" w:lineRule="auto"/>
              <w:rPr>
                <w:rFonts w:ascii="Times New Roman" w:hAnsi="Times New Roman" w:eastAsia="宋体" w:cs="Times New Roman"/>
                <w:color w:val="000000"/>
                <w:kern w:val="0"/>
                <w:sz w:val="18"/>
                <w:szCs w:val="18"/>
                <w14:ligatures w14:val="none"/>
              </w:rPr>
            </w:pPr>
          </w:p>
        </w:tc>
      </w:tr>
      <w:tr w14:paraId="6D995385">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000A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196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5CCF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2021.7.23</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6EA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河南艾米特机器人科技有限公司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5D77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6938">
            <w:pPr>
              <w:widowControl/>
              <w:spacing w:after="0" w:line="240" w:lineRule="auto"/>
              <w:rPr>
                <w:rFonts w:ascii="Times New Roman" w:hAnsi="Times New Roman" w:eastAsia="宋体" w:cs="Times New Roman"/>
                <w:color w:val="000000"/>
                <w:kern w:val="0"/>
                <w:sz w:val="18"/>
                <w:szCs w:val="18"/>
                <w14:ligatures w14:val="none"/>
              </w:rPr>
            </w:pPr>
          </w:p>
        </w:tc>
      </w:tr>
      <w:tr w14:paraId="067EDEED">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60EC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197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1ACB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2021.7.27</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490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山东军辉建设集团有限公司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CC6D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FC4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1.2号机组脱硫系统防腐</w:t>
            </w:r>
          </w:p>
        </w:tc>
      </w:tr>
      <w:tr w14:paraId="1304C107">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AE73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198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5F16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2021.8.4</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682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秦皇岛德诚酒店管理有限公司青海分公司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BD1A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DF5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华电大通2021-2022食堂</w:t>
            </w:r>
          </w:p>
        </w:tc>
      </w:tr>
      <w:tr w14:paraId="2271CC87">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DEF8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199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ADA8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2021.8.6</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F1C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青海平安睿杰消防工程检测有限责任公司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ED6C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8EE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大通西宁热电2021-2.22全厂火灾自动报警</w:t>
            </w:r>
          </w:p>
        </w:tc>
      </w:tr>
      <w:tr w14:paraId="74A505F2">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013E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7B1D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2021.8.10</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B4A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青海安意消防检测有限公司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7988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09B3">
            <w:pPr>
              <w:widowControl/>
              <w:spacing w:after="0" w:line="240" w:lineRule="auto"/>
              <w:rPr>
                <w:rFonts w:ascii="Times New Roman" w:hAnsi="Times New Roman" w:eastAsia="宋体" w:cs="Times New Roman"/>
                <w:color w:val="000000"/>
                <w:kern w:val="0"/>
                <w:sz w:val="18"/>
                <w:szCs w:val="18"/>
                <w14:ligatures w14:val="none"/>
              </w:rPr>
            </w:pPr>
          </w:p>
        </w:tc>
      </w:tr>
      <w:tr w14:paraId="3F1C04B0">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200B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314D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2021.8.16</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A51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四川省宇汇建设工程有限公司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527D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63C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班多土地整理复垦</w:t>
            </w:r>
          </w:p>
        </w:tc>
      </w:tr>
      <w:tr w14:paraId="112725F4">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CB8A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4613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2021.8.20</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5B8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中联巨丰（北京）科技工程有限公司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F825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69E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风机变桨蓄电池改造</w:t>
            </w:r>
          </w:p>
        </w:tc>
      </w:tr>
      <w:tr w14:paraId="122A5201">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7C35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E390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2021.8.20</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7EA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海外远景（北京）科技有限公司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BBB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164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风机变桨蓄电池改造</w:t>
            </w:r>
          </w:p>
        </w:tc>
      </w:tr>
      <w:tr w14:paraId="0703951E">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B58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8A24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2021.8.20</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8A0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山东巧客新能源车业有限公司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166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F13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红旗一-五电动汽车</w:t>
            </w:r>
          </w:p>
        </w:tc>
      </w:tr>
      <w:tr w14:paraId="5B0CF019">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C5F3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871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2021.8.20</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3DF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安徽一诺电动科技有限公司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75C8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EC60">
            <w:pPr>
              <w:widowControl/>
              <w:spacing w:after="0" w:line="240" w:lineRule="auto"/>
              <w:rPr>
                <w:rFonts w:ascii="Times New Roman" w:hAnsi="Times New Roman" w:eastAsia="宋体" w:cs="Times New Roman"/>
                <w:color w:val="000000"/>
                <w:kern w:val="0"/>
                <w:sz w:val="18"/>
                <w:szCs w:val="18"/>
                <w14:ligatures w14:val="none"/>
              </w:rPr>
            </w:pPr>
          </w:p>
        </w:tc>
      </w:tr>
      <w:tr w14:paraId="5CA47C91">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3C50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A5E2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2021.8.26</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07D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西安华陆建设集团有限公司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C3DA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97A6">
            <w:pPr>
              <w:widowControl/>
              <w:spacing w:after="0" w:line="240" w:lineRule="auto"/>
              <w:rPr>
                <w:rFonts w:ascii="Times New Roman" w:hAnsi="Times New Roman" w:eastAsia="宋体" w:cs="Times New Roman"/>
                <w:color w:val="000000"/>
                <w:kern w:val="0"/>
                <w:sz w:val="18"/>
                <w:szCs w:val="18"/>
                <w14:ligatures w14:val="none"/>
              </w:rPr>
            </w:pPr>
          </w:p>
        </w:tc>
      </w:tr>
      <w:tr w14:paraId="36B67633">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BA88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D4BC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2021.8.31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4AD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徐州环宇工程检测有限公司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003E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7AF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九州河畔扩容工程</w:t>
            </w:r>
          </w:p>
        </w:tc>
      </w:tr>
      <w:tr w14:paraId="6B4FD639">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145A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A696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2021.9.9</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0AF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中国水利水电第四工程局有限公司第一分局</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3F70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C79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李家庄厂区塌陷（招2）</w:t>
            </w:r>
          </w:p>
        </w:tc>
      </w:tr>
      <w:tr w14:paraId="3C9671D1">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A2CA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0353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2021.9.9</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9FD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甘肃省土木工程科学研究院有限公司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F477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453FA">
            <w:pPr>
              <w:widowControl/>
              <w:spacing w:after="0" w:line="240" w:lineRule="auto"/>
              <w:rPr>
                <w:rFonts w:ascii="Times New Roman" w:hAnsi="Times New Roman" w:eastAsia="宋体" w:cs="Times New Roman"/>
                <w:color w:val="000000"/>
                <w:kern w:val="0"/>
                <w:sz w:val="18"/>
                <w:szCs w:val="18"/>
                <w14:ligatures w14:val="none"/>
              </w:rPr>
            </w:pPr>
          </w:p>
        </w:tc>
      </w:tr>
      <w:tr w14:paraId="1FCB35CC">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92A2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210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3021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2021.9.12</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2A2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南京林峰电气科技有限公司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23FD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BF86">
            <w:pPr>
              <w:widowControl/>
              <w:spacing w:after="0" w:line="240" w:lineRule="auto"/>
              <w:rPr>
                <w:rFonts w:ascii="Times New Roman" w:hAnsi="Times New Roman" w:eastAsia="宋体" w:cs="Times New Roman"/>
                <w:color w:val="000000"/>
                <w:kern w:val="0"/>
                <w:sz w:val="18"/>
                <w:szCs w:val="18"/>
                <w14:ligatures w14:val="none"/>
              </w:rPr>
            </w:pPr>
          </w:p>
        </w:tc>
      </w:tr>
      <w:tr w14:paraId="479508BD">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B9CD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211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CB3C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2021.9.12</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D02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南京林峰电气科技有限公司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718E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2592">
            <w:pPr>
              <w:widowControl/>
              <w:spacing w:after="0" w:line="240" w:lineRule="auto"/>
              <w:rPr>
                <w:rFonts w:ascii="Times New Roman" w:hAnsi="Times New Roman" w:eastAsia="宋体" w:cs="Times New Roman"/>
                <w:color w:val="000000"/>
                <w:kern w:val="0"/>
                <w:sz w:val="18"/>
                <w:szCs w:val="18"/>
                <w14:ligatures w14:val="none"/>
              </w:rPr>
            </w:pPr>
          </w:p>
        </w:tc>
      </w:tr>
      <w:tr w14:paraId="77F1D897">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D051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212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81ED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2021.9.15</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EFE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海西东诺民用爆破技术服务有限公司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A185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3D55">
            <w:pPr>
              <w:widowControl/>
              <w:spacing w:after="0" w:line="240" w:lineRule="auto"/>
              <w:rPr>
                <w:rFonts w:ascii="Times New Roman" w:hAnsi="Times New Roman" w:eastAsia="宋体" w:cs="Times New Roman"/>
                <w:color w:val="000000"/>
                <w:kern w:val="0"/>
                <w:sz w:val="18"/>
                <w:szCs w:val="18"/>
                <w14:ligatures w14:val="none"/>
              </w:rPr>
            </w:pPr>
          </w:p>
        </w:tc>
      </w:tr>
      <w:tr w14:paraId="76BC8EC4">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F1CA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213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B1FF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2021.9.23</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074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青海黄河物业管理有限责任公司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E48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7EDB">
            <w:pPr>
              <w:widowControl/>
              <w:spacing w:after="0" w:line="240" w:lineRule="auto"/>
              <w:rPr>
                <w:rFonts w:ascii="Times New Roman" w:hAnsi="Times New Roman" w:eastAsia="宋体" w:cs="Times New Roman"/>
                <w:color w:val="000000"/>
                <w:kern w:val="0"/>
                <w:sz w:val="18"/>
                <w:szCs w:val="18"/>
                <w14:ligatures w14:val="none"/>
              </w:rPr>
            </w:pPr>
          </w:p>
        </w:tc>
      </w:tr>
      <w:tr w14:paraId="1762E67F">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DF50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214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E094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2021.9.27</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B1D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江苏玲悦昇环保科技有限公司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3896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EC2B">
            <w:pPr>
              <w:widowControl/>
              <w:spacing w:after="0" w:line="240" w:lineRule="auto"/>
              <w:rPr>
                <w:rFonts w:ascii="Times New Roman" w:hAnsi="Times New Roman" w:eastAsia="宋体" w:cs="Times New Roman"/>
                <w:color w:val="000000"/>
                <w:kern w:val="0"/>
                <w:sz w:val="18"/>
                <w:szCs w:val="18"/>
                <w14:ligatures w14:val="none"/>
              </w:rPr>
            </w:pPr>
          </w:p>
        </w:tc>
      </w:tr>
      <w:tr w14:paraId="47325ECF">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1447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215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B86A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2021.10.8</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B7B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天津市佳源成钢管有限公司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BB5A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8669">
            <w:pPr>
              <w:widowControl/>
              <w:spacing w:after="0" w:line="240" w:lineRule="auto"/>
              <w:rPr>
                <w:rFonts w:ascii="Times New Roman" w:hAnsi="Times New Roman" w:eastAsia="宋体" w:cs="Times New Roman"/>
                <w:color w:val="000000"/>
                <w:kern w:val="0"/>
                <w:sz w:val="18"/>
                <w:szCs w:val="18"/>
                <w14:ligatures w14:val="none"/>
              </w:rPr>
            </w:pPr>
          </w:p>
        </w:tc>
      </w:tr>
      <w:tr w14:paraId="3B3B3318">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FDE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216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90E9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2021.10.8</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982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天津友发钢管集团销售有限公司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8416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EFD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海南基地青豫直流二期钢管桩</w:t>
            </w:r>
          </w:p>
        </w:tc>
      </w:tr>
      <w:tr w14:paraId="0DE2A4CC">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402B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217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864D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2021.10.9</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87C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北京东方京海电站科技有限公司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40C2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389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青海集控中心网络安全加固</w:t>
            </w:r>
          </w:p>
        </w:tc>
      </w:tr>
      <w:tr w14:paraId="26809986">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8DDC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218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119E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2021.10.11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4B8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泗阳县秀本金属材料有限公司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A36F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48B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青豫直流二期340万千瓦钢管</w:t>
            </w:r>
          </w:p>
        </w:tc>
      </w:tr>
      <w:tr w14:paraId="1AE5FA81">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E80D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219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0DBA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2021.10.11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1D3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西宁东岭物资有限责任公司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96DE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E7F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青豫直流二期340万千瓦钢管</w:t>
            </w:r>
          </w:p>
        </w:tc>
      </w:tr>
      <w:tr w14:paraId="46EFF527">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7EAA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220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B11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2021.10.11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625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西安电力机械有限公司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9C38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F72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青豫直流二期340万千瓦钢管</w:t>
            </w:r>
          </w:p>
        </w:tc>
      </w:tr>
      <w:tr w14:paraId="78B0C67E">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CAC6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221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F30C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2021.10.12</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2D3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青海鸿祥建设工程有限公司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6788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0CA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海南州光伏一起500mwp光伏安装</w:t>
            </w:r>
          </w:p>
        </w:tc>
      </w:tr>
      <w:tr w14:paraId="47CC350A">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C49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222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18F3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2021.10.13</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6AA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黄河水电物资有限公司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8668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1FE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青豫直流二期340万千瓦钢管</w:t>
            </w:r>
          </w:p>
        </w:tc>
      </w:tr>
      <w:tr w14:paraId="76BE8F2D">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BA32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223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F56A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2021.10.15</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263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河北筑能工程技术有限公司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52DD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987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海南州光伏一起500mwp光伏安装</w:t>
            </w:r>
          </w:p>
        </w:tc>
      </w:tr>
      <w:tr w14:paraId="551F7B10">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7A6E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224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B125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2021.10.15</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30F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西安恒丰人力资源有限公司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2C87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D7B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宁夏黄河青铜峡</w:t>
            </w:r>
          </w:p>
        </w:tc>
      </w:tr>
      <w:tr w14:paraId="3E928E9B">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05E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225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664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2021.10.15</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731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海南州御联保安服务有限公司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27BB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226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第31号（总111号）</w:t>
            </w:r>
          </w:p>
        </w:tc>
      </w:tr>
      <w:tr w14:paraId="2B953ED8">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5B67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226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4B04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2021.10.26</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08C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青海强电电力科技有限公司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C9F9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7A3D">
            <w:pPr>
              <w:widowControl/>
              <w:spacing w:after="0" w:line="240" w:lineRule="auto"/>
              <w:rPr>
                <w:rFonts w:ascii="Times New Roman" w:hAnsi="Times New Roman" w:eastAsia="宋体" w:cs="Times New Roman"/>
                <w:color w:val="000000"/>
                <w:kern w:val="0"/>
                <w:sz w:val="18"/>
                <w:szCs w:val="18"/>
                <w14:ligatures w14:val="none"/>
              </w:rPr>
            </w:pPr>
          </w:p>
        </w:tc>
      </w:tr>
      <w:tr w14:paraId="34D7F4E0">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89F4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227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3A3E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2021.11.8</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0D2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西安帕尔电力工程有限公司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F73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2B6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便携式iv测试</w:t>
            </w:r>
          </w:p>
        </w:tc>
      </w:tr>
      <w:tr w14:paraId="5166406B">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A0E0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228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884B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2021.11.10</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7BC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新乡市新远起重机械有限公司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27C6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65B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起重机维保</w:t>
            </w:r>
          </w:p>
        </w:tc>
      </w:tr>
      <w:tr w14:paraId="0491963A">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2322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229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A972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2021.11.11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614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青海天瑞物业管理有限公司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0A2E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2D4B">
            <w:pPr>
              <w:widowControl/>
              <w:spacing w:after="0" w:line="240" w:lineRule="auto"/>
              <w:rPr>
                <w:rFonts w:ascii="Times New Roman" w:hAnsi="Times New Roman" w:eastAsia="宋体" w:cs="Times New Roman"/>
                <w:color w:val="000000"/>
                <w:kern w:val="0"/>
                <w:sz w:val="18"/>
                <w:szCs w:val="18"/>
                <w14:ligatures w14:val="none"/>
              </w:rPr>
            </w:pPr>
          </w:p>
        </w:tc>
      </w:tr>
      <w:tr w14:paraId="44C8E903">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CEBD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230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0567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2021.11.16</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133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西宁厨帮餐饮服务有限公司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5E17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E8C1">
            <w:pPr>
              <w:widowControl/>
              <w:spacing w:after="0" w:line="240" w:lineRule="auto"/>
              <w:rPr>
                <w:rFonts w:ascii="Times New Roman" w:hAnsi="Times New Roman" w:eastAsia="宋体" w:cs="Times New Roman"/>
                <w:color w:val="000000"/>
                <w:kern w:val="0"/>
                <w:sz w:val="18"/>
                <w:szCs w:val="18"/>
                <w14:ligatures w14:val="none"/>
              </w:rPr>
            </w:pPr>
          </w:p>
        </w:tc>
      </w:tr>
      <w:tr w14:paraId="679998ED">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FFB1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231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B95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2021.11.17</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AD6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海南州御联保安服务有限公司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71DF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6370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大庆基地2021-2022</w:t>
            </w:r>
          </w:p>
        </w:tc>
      </w:tr>
      <w:tr w14:paraId="682411BB">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CB25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232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258D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2021.11.19</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3AE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青海品盛餐饮管理有限公司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A662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207C">
            <w:pPr>
              <w:widowControl/>
              <w:spacing w:after="0" w:line="240" w:lineRule="auto"/>
              <w:rPr>
                <w:rFonts w:ascii="Times New Roman" w:hAnsi="Times New Roman" w:eastAsia="宋体" w:cs="Times New Roman"/>
                <w:color w:val="000000"/>
                <w:kern w:val="0"/>
                <w:sz w:val="18"/>
                <w:szCs w:val="18"/>
                <w14:ligatures w14:val="none"/>
              </w:rPr>
            </w:pPr>
          </w:p>
        </w:tc>
      </w:tr>
      <w:tr w14:paraId="08775228">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9273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233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28BF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2021.11.24</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C5B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西安五常电力技术有限公司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C30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5FA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公伯峡二号</w:t>
            </w:r>
          </w:p>
        </w:tc>
      </w:tr>
      <w:tr w14:paraId="47F10BE3">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87F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234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915B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2021.11.29</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92F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青海亿航信息技术有限公司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C581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F56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新能源集控中心网络安全加固</w:t>
            </w:r>
          </w:p>
        </w:tc>
      </w:tr>
      <w:tr w14:paraId="5FB2987A">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1DD2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235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0B4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2021.11.30</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115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青海合智物业管理有限公司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CDDB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AEA3">
            <w:pPr>
              <w:widowControl/>
              <w:spacing w:after="0" w:line="240" w:lineRule="auto"/>
              <w:rPr>
                <w:rFonts w:ascii="Times New Roman" w:hAnsi="Times New Roman" w:eastAsia="宋体" w:cs="Times New Roman"/>
                <w:color w:val="000000"/>
                <w:kern w:val="0"/>
                <w:sz w:val="18"/>
                <w:szCs w:val="18"/>
                <w14:ligatures w14:val="none"/>
              </w:rPr>
            </w:pPr>
          </w:p>
        </w:tc>
      </w:tr>
      <w:tr w14:paraId="587A03F1">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0647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236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56B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2021.11.30</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B0F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青海汇桔物业管理有限公司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D427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61F7">
            <w:pPr>
              <w:widowControl/>
              <w:spacing w:after="0" w:line="240" w:lineRule="auto"/>
              <w:rPr>
                <w:rFonts w:ascii="Times New Roman" w:hAnsi="Times New Roman" w:eastAsia="宋体" w:cs="Times New Roman"/>
                <w:color w:val="000000"/>
                <w:kern w:val="0"/>
                <w:sz w:val="18"/>
                <w:szCs w:val="18"/>
                <w14:ligatures w14:val="none"/>
              </w:rPr>
            </w:pPr>
          </w:p>
        </w:tc>
      </w:tr>
      <w:tr w14:paraId="78B591DB">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60BC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237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488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2021.12.2</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333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兴能电力建设有限公司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6AC7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D86D">
            <w:pPr>
              <w:widowControl/>
              <w:spacing w:after="0" w:line="240" w:lineRule="auto"/>
              <w:rPr>
                <w:rFonts w:ascii="Times New Roman" w:hAnsi="Times New Roman" w:eastAsia="宋体" w:cs="Times New Roman"/>
                <w:color w:val="000000"/>
                <w:kern w:val="0"/>
                <w:sz w:val="18"/>
                <w:szCs w:val="18"/>
                <w14:ligatures w14:val="none"/>
              </w:rPr>
            </w:pPr>
          </w:p>
        </w:tc>
      </w:tr>
      <w:tr w14:paraId="60B4E470">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96A9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238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B937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2021.12.2</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862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青海利维显亮电子科技有限公司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9AA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930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电子屏</w:t>
            </w:r>
          </w:p>
        </w:tc>
      </w:tr>
      <w:tr w14:paraId="2BA44E13">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758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239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68C6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2021.12.3</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E74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陕西送变电工程有限公司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9F19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7430">
            <w:pPr>
              <w:widowControl/>
              <w:spacing w:after="0" w:line="240" w:lineRule="auto"/>
              <w:rPr>
                <w:rFonts w:ascii="Times New Roman" w:hAnsi="Times New Roman" w:eastAsia="宋体" w:cs="Times New Roman"/>
                <w:color w:val="000000"/>
                <w:kern w:val="0"/>
                <w:sz w:val="18"/>
                <w:szCs w:val="18"/>
                <w14:ligatures w14:val="none"/>
              </w:rPr>
            </w:pPr>
          </w:p>
        </w:tc>
      </w:tr>
      <w:tr w14:paraId="24455B7A">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3F37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240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FD76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2021.12.13</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371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青海昊翔建设工程有限公司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6DDB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F70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青豫直流二期网围栏</w:t>
            </w:r>
          </w:p>
        </w:tc>
      </w:tr>
      <w:tr w14:paraId="27091AB6">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316F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241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3B0D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2021.12.15</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A55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上海真赛机电科技有限公司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926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7D0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黄河鑫业厂区视频监控系统改造（2期）</w:t>
            </w:r>
          </w:p>
        </w:tc>
      </w:tr>
      <w:tr w14:paraId="6429BC3B">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26F3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242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071A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2021.12.21</w:t>
            </w:r>
          </w:p>
        </w:tc>
        <w:tc>
          <w:tcPr>
            <w:tcW w:w="3382" w:type="dxa"/>
            <w:tcBorders>
              <w:top w:val="single" w:color="000000" w:sz="4" w:space="0"/>
              <w:left w:val="single" w:color="000000" w:sz="4" w:space="0"/>
              <w:bottom w:val="nil"/>
              <w:right w:val="single" w:color="000000" w:sz="4" w:space="0"/>
            </w:tcBorders>
            <w:shd w:val="clear" w:color="auto" w:fill="auto"/>
            <w:vAlign w:val="center"/>
          </w:tcPr>
          <w:p w14:paraId="569619F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海南州聚茂吊装工程有限公司</w:t>
            </w:r>
          </w:p>
        </w:tc>
        <w:tc>
          <w:tcPr>
            <w:tcW w:w="759" w:type="dxa"/>
            <w:tcBorders>
              <w:top w:val="single" w:color="000000" w:sz="4" w:space="0"/>
              <w:left w:val="single" w:color="000000" w:sz="4" w:space="0"/>
              <w:bottom w:val="nil"/>
              <w:right w:val="single" w:color="000000" w:sz="4" w:space="0"/>
            </w:tcBorders>
            <w:shd w:val="clear" w:color="auto" w:fill="auto"/>
            <w:noWrap/>
            <w:vAlign w:val="center"/>
          </w:tcPr>
          <w:p w14:paraId="576F1F4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nil"/>
              <w:right w:val="single" w:color="000000" w:sz="4" w:space="0"/>
            </w:tcBorders>
            <w:shd w:val="clear" w:color="auto" w:fill="auto"/>
            <w:vAlign w:val="center"/>
          </w:tcPr>
          <w:p w14:paraId="5D10AF8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B包</w:t>
            </w:r>
          </w:p>
        </w:tc>
      </w:tr>
      <w:tr w14:paraId="5AE2678C">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7118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243</w:t>
            </w:r>
          </w:p>
        </w:tc>
        <w:tc>
          <w:tcPr>
            <w:tcW w:w="1026" w:type="dxa"/>
            <w:tcBorders>
              <w:top w:val="single" w:color="000000" w:sz="4" w:space="0"/>
              <w:left w:val="single" w:color="000000" w:sz="4" w:space="0"/>
              <w:bottom w:val="single" w:color="000000" w:sz="4" w:space="0"/>
              <w:right w:val="nil"/>
            </w:tcBorders>
            <w:shd w:val="clear" w:color="auto" w:fill="auto"/>
            <w:noWrap/>
            <w:vAlign w:val="center"/>
          </w:tcPr>
          <w:p w14:paraId="65D7552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2021.12.23</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C55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上海艾能电力工程有限公司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D74B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6479">
            <w:pPr>
              <w:widowControl/>
              <w:spacing w:after="0" w:line="240" w:lineRule="auto"/>
              <w:rPr>
                <w:rFonts w:ascii="Times New Roman" w:hAnsi="Times New Roman" w:eastAsia="宋体" w:cs="Times New Roman"/>
                <w:color w:val="000000"/>
                <w:kern w:val="0"/>
                <w:sz w:val="18"/>
                <w:szCs w:val="18"/>
                <w14:ligatures w14:val="none"/>
              </w:rPr>
            </w:pPr>
          </w:p>
        </w:tc>
      </w:tr>
      <w:tr w14:paraId="5A708421">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B4DC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244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3EF6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2022.2.21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7AD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耿小军</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D383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7E34">
            <w:pPr>
              <w:widowControl/>
              <w:spacing w:after="0" w:line="240" w:lineRule="auto"/>
              <w:rPr>
                <w:rFonts w:ascii="Times New Roman" w:hAnsi="Times New Roman" w:eastAsia="宋体" w:cs="Times New Roman"/>
                <w:color w:val="000000"/>
                <w:kern w:val="0"/>
                <w:sz w:val="18"/>
                <w:szCs w:val="18"/>
                <w14:ligatures w14:val="none"/>
              </w:rPr>
            </w:pPr>
          </w:p>
        </w:tc>
      </w:tr>
      <w:tr w14:paraId="4B26D8DE">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9CDC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245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A1A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2022.2.24</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9DF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袁继坤</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E07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B16A">
            <w:pPr>
              <w:widowControl/>
              <w:spacing w:after="0" w:line="240" w:lineRule="auto"/>
              <w:rPr>
                <w:rFonts w:ascii="Times New Roman" w:hAnsi="Times New Roman" w:eastAsia="宋体" w:cs="Times New Roman"/>
                <w:color w:val="000000"/>
                <w:kern w:val="0"/>
                <w:sz w:val="18"/>
                <w:szCs w:val="18"/>
                <w14:ligatures w14:val="none"/>
              </w:rPr>
            </w:pPr>
          </w:p>
        </w:tc>
      </w:tr>
      <w:tr w14:paraId="70069E00">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AA0A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246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2F97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2022.3.22</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3F2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李冶</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56F9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DFEF">
            <w:pPr>
              <w:widowControl/>
              <w:spacing w:after="0" w:line="240" w:lineRule="auto"/>
              <w:rPr>
                <w:rFonts w:ascii="Times New Roman" w:hAnsi="Times New Roman" w:eastAsia="宋体" w:cs="Times New Roman"/>
                <w:color w:val="000000"/>
                <w:kern w:val="0"/>
                <w:sz w:val="18"/>
                <w:szCs w:val="18"/>
                <w14:ligatures w14:val="none"/>
              </w:rPr>
            </w:pPr>
          </w:p>
        </w:tc>
      </w:tr>
      <w:tr w14:paraId="459614EF">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85F7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247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2F64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2022.3.18</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D56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何文峰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E124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4426">
            <w:pPr>
              <w:widowControl/>
              <w:spacing w:after="0" w:line="240" w:lineRule="auto"/>
              <w:rPr>
                <w:rFonts w:ascii="Times New Roman" w:hAnsi="Times New Roman" w:eastAsia="宋体" w:cs="Times New Roman"/>
                <w:color w:val="000000"/>
                <w:kern w:val="0"/>
                <w:sz w:val="18"/>
                <w:szCs w:val="18"/>
                <w14:ligatures w14:val="none"/>
              </w:rPr>
            </w:pPr>
          </w:p>
        </w:tc>
      </w:tr>
      <w:tr w14:paraId="0BBD5731">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F85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248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C90C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2022.4.6</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CE3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何斌</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1F1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142A">
            <w:pPr>
              <w:widowControl/>
              <w:spacing w:after="0" w:line="240" w:lineRule="auto"/>
              <w:rPr>
                <w:rFonts w:ascii="Times New Roman" w:hAnsi="Times New Roman" w:eastAsia="宋体" w:cs="Times New Roman"/>
                <w:color w:val="000000"/>
                <w:kern w:val="0"/>
                <w:sz w:val="18"/>
                <w:szCs w:val="18"/>
                <w14:ligatures w14:val="none"/>
              </w:rPr>
            </w:pPr>
          </w:p>
        </w:tc>
      </w:tr>
      <w:tr w14:paraId="5AECD72D">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6B4A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249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DAAA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2022.5.23</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F0C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任淦麟</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CD9A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FA4A">
            <w:pPr>
              <w:widowControl/>
              <w:spacing w:after="0" w:line="240" w:lineRule="auto"/>
              <w:rPr>
                <w:rFonts w:ascii="Times New Roman" w:hAnsi="Times New Roman" w:eastAsia="宋体" w:cs="Times New Roman"/>
                <w:color w:val="000000"/>
                <w:kern w:val="0"/>
                <w:sz w:val="18"/>
                <w:szCs w:val="18"/>
                <w14:ligatures w14:val="none"/>
              </w:rPr>
            </w:pPr>
          </w:p>
        </w:tc>
      </w:tr>
      <w:tr w14:paraId="4266467B">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7C19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250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9F14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2022.5.25</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189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贾新兰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D627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6FBB">
            <w:pPr>
              <w:widowControl/>
              <w:spacing w:after="0" w:line="240" w:lineRule="auto"/>
              <w:rPr>
                <w:rFonts w:ascii="Times New Roman" w:hAnsi="Times New Roman" w:eastAsia="宋体" w:cs="Times New Roman"/>
                <w:color w:val="000000"/>
                <w:kern w:val="0"/>
                <w:sz w:val="18"/>
                <w:szCs w:val="18"/>
                <w14:ligatures w14:val="none"/>
              </w:rPr>
            </w:pPr>
          </w:p>
        </w:tc>
      </w:tr>
      <w:tr w14:paraId="4B5135E8">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AA5B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251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5215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2022.8.29</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229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王成龙</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4EE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A951">
            <w:pPr>
              <w:widowControl/>
              <w:spacing w:after="0" w:line="240" w:lineRule="auto"/>
              <w:rPr>
                <w:rFonts w:ascii="Times New Roman" w:hAnsi="Times New Roman" w:eastAsia="宋体" w:cs="Times New Roman"/>
                <w:color w:val="000000"/>
                <w:kern w:val="0"/>
                <w:sz w:val="18"/>
                <w:szCs w:val="18"/>
                <w14:ligatures w14:val="none"/>
              </w:rPr>
            </w:pPr>
          </w:p>
        </w:tc>
      </w:tr>
      <w:tr w14:paraId="43F76552">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DE8F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252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E08F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2022.8.31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CEE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何斌</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CD9C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256B">
            <w:pPr>
              <w:widowControl/>
              <w:spacing w:after="0" w:line="240" w:lineRule="auto"/>
              <w:rPr>
                <w:rFonts w:ascii="Times New Roman" w:hAnsi="Times New Roman" w:eastAsia="宋体" w:cs="Times New Roman"/>
                <w:color w:val="000000"/>
                <w:kern w:val="0"/>
                <w:sz w:val="18"/>
                <w:szCs w:val="18"/>
                <w14:ligatures w14:val="none"/>
              </w:rPr>
            </w:pPr>
          </w:p>
        </w:tc>
      </w:tr>
      <w:tr w14:paraId="5564FF21">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6C08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253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598D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2022.9.14</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819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马建星</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C346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744</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3641">
            <w:pPr>
              <w:widowControl/>
              <w:spacing w:after="0" w:line="240" w:lineRule="auto"/>
              <w:rPr>
                <w:rFonts w:ascii="Times New Roman" w:hAnsi="Times New Roman" w:eastAsia="宋体" w:cs="Times New Roman"/>
                <w:color w:val="000000"/>
                <w:kern w:val="0"/>
                <w:sz w:val="18"/>
                <w:szCs w:val="18"/>
                <w14:ligatures w14:val="none"/>
              </w:rPr>
            </w:pPr>
          </w:p>
        </w:tc>
      </w:tr>
      <w:tr w14:paraId="4FE9BA7B">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C729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254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4463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2022.10.24</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C3D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王菲菲</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AFF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0618">
            <w:pPr>
              <w:widowControl/>
              <w:spacing w:after="0" w:line="240" w:lineRule="auto"/>
              <w:rPr>
                <w:rFonts w:ascii="Times New Roman" w:hAnsi="Times New Roman" w:eastAsia="宋体" w:cs="Times New Roman"/>
                <w:color w:val="000000"/>
                <w:kern w:val="0"/>
                <w:sz w:val="18"/>
                <w:szCs w:val="18"/>
                <w14:ligatures w14:val="none"/>
              </w:rPr>
            </w:pPr>
          </w:p>
        </w:tc>
      </w:tr>
      <w:tr w14:paraId="4CD4DE8F">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3F2F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255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C2E3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2022.10.26</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E67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曹汉东</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525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E264">
            <w:pPr>
              <w:widowControl/>
              <w:spacing w:after="0" w:line="240" w:lineRule="auto"/>
              <w:rPr>
                <w:rFonts w:ascii="Times New Roman" w:hAnsi="Times New Roman" w:eastAsia="宋体" w:cs="Times New Roman"/>
                <w:color w:val="000000"/>
                <w:kern w:val="0"/>
                <w:sz w:val="18"/>
                <w:szCs w:val="18"/>
                <w14:ligatures w14:val="none"/>
              </w:rPr>
            </w:pPr>
          </w:p>
        </w:tc>
      </w:tr>
      <w:tr w14:paraId="3E0C0826">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AF1B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256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6A95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2022.10.28</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E4C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王伟</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FB1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75CE">
            <w:pPr>
              <w:widowControl/>
              <w:spacing w:after="0" w:line="240" w:lineRule="auto"/>
              <w:rPr>
                <w:rFonts w:ascii="Times New Roman" w:hAnsi="Times New Roman" w:eastAsia="宋体" w:cs="Times New Roman"/>
                <w:color w:val="000000"/>
                <w:kern w:val="0"/>
                <w:sz w:val="18"/>
                <w:szCs w:val="18"/>
                <w14:ligatures w14:val="none"/>
              </w:rPr>
            </w:pPr>
          </w:p>
        </w:tc>
      </w:tr>
      <w:tr w14:paraId="302E140C">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1690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257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624F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2022.10.31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6DF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宋斌</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7E90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A501">
            <w:pPr>
              <w:widowControl/>
              <w:spacing w:after="0" w:line="240" w:lineRule="auto"/>
              <w:rPr>
                <w:rFonts w:ascii="Times New Roman" w:hAnsi="Times New Roman" w:eastAsia="宋体" w:cs="Times New Roman"/>
                <w:color w:val="000000"/>
                <w:kern w:val="0"/>
                <w:sz w:val="18"/>
                <w:szCs w:val="18"/>
                <w14:ligatures w14:val="none"/>
              </w:rPr>
            </w:pPr>
          </w:p>
        </w:tc>
      </w:tr>
      <w:tr w14:paraId="0B977E8E">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3CD6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258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CA9D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2022.11.9</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400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冯玉琴</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F187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CD6C">
            <w:pPr>
              <w:widowControl/>
              <w:spacing w:after="0" w:line="240" w:lineRule="auto"/>
              <w:rPr>
                <w:rFonts w:ascii="Times New Roman" w:hAnsi="Times New Roman" w:eastAsia="宋体" w:cs="Times New Roman"/>
                <w:color w:val="000000"/>
                <w:kern w:val="0"/>
                <w:sz w:val="18"/>
                <w:szCs w:val="18"/>
                <w14:ligatures w14:val="none"/>
              </w:rPr>
            </w:pPr>
          </w:p>
        </w:tc>
      </w:tr>
      <w:tr w14:paraId="74A72E9A">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ECAA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259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143E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2022.11.9</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E47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吴斌南</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39AF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EBF0">
            <w:pPr>
              <w:widowControl/>
              <w:spacing w:after="0" w:line="240" w:lineRule="auto"/>
              <w:rPr>
                <w:rFonts w:ascii="Times New Roman" w:hAnsi="Times New Roman" w:eastAsia="宋体" w:cs="Times New Roman"/>
                <w:color w:val="000000"/>
                <w:kern w:val="0"/>
                <w:sz w:val="18"/>
                <w:szCs w:val="18"/>
                <w14:ligatures w14:val="none"/>
              </w:rPr>
            </w:pPr>
          </w:p>
        </w:tc>
      </w:tr>
      <w:tr w14:paraId="52E5FD5D">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B0A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260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D918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2022.11.14</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8FC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高倩</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BC34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E877">
            <w:pPr>
              <w:widowControl/>
              <w:spacing w:after="0" w:line="240" w:lineRule="auto"/>
              <w:rPr>
                <w:rFonts w:ascii="Times New Roman" w:hAnsi="Times New Roman" w:eastAsia="宋体" w:cs="Times New Roman"/>
                <w:color w:val="000000"/>
                <w:kern w:val="0"/>
                <w:sz w:val="18"/>
                <w:szCs w:val="18"/>
                <w14:ligatures w14:val="none"/>
              </w:rPr>
            </w:pPr>
          </w:p>
        </w:tc>
      </w:tr>
      <w:tr w14:paraId="342FD5FB">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5B45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261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492D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2022.12.6</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6FF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姚帅</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1ED6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DCCF">
            <w:pPr>
              <w:widowControl/>
              <w:spacing w:after="0" w:line="240" w:lineRule="auto"/>
              <w:rPr>
                <w:rFonts w:ascii="Times New Roman" w:hAnsi="Times New Roman" w:eastAsia="宋体" w:cs="Times New Roman"/>
                <w:color w:val="000000"/>
                <w:kern w:val="0"/>
                <w:sz w:val="18"/>
                <w:szCs w:val="18"/>
                <w14:ligatures w14:val="none"/>
              </w:rPr>
            </w:pPr>
          </w:p>
        </w:tc>
      </w:tr>
      <w:tr w14:paraId="3F7D92C6">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0BD6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262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FBDC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2022.1.7</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C06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青海食悦天团</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4EBB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6D9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黄河中型大通河流域电站食堂餐饮</w:t>
            </w:r>
          </w:p>
        </w:tc>
      </w:tr>
      <w:tr w14:paraId="7BFD9A96">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48A0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263</w:t>
            </w:r>
          </w:p>
        </w:tc>
        <w:tc>
          <w:tcPr>
            <w:tcW w:w="1026" w:type="dxa"/>
            <w:tcBorders>
              <w:top w:val="single" w:color="000000" w:sz="4" w:space="0"/>
              <w:left w:val="single" w:color="000000" w:sz="4" w:space="0"/>
              <w:bottom w:val="nil"/>
              <w:right w:val="single" w:color="000000" w:sz="4" w:space="0"/>
            </w:tcBorders>
            <w:shd w:val="clear" w:color="auto" w:fill="auto"/>
            <w:noWrap/>
            <w:vAlign w:val="center"/>
          </w:tcPr>
          <w:p w14:paraId="44DEF43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2022.1.12</w:t>
            </w:r>
          </w:p>
        </w:tc>
        <w:tc>
          <w:tcPr>
            <w:tcW w:w="3382" w:type="dxa"/>
            <w:tcBorders>
              <w:top w:val="single" w:color="000000" w:sz="4" w:space="0"/>
              <w:left w:val="single" w:color="000000" w:sz="4" w:space="0"/>
              <w:bottom w:val="nil"/>
              <w:right w:val="single" w:color="000000" w:sz="4" w:space="0"/>
            </w:tcBorders>
            <w:shd w:val="clear" w:color="auto" w:fill="auto"/>
            <w:vAlign w:val="center"/>
          </w:tcPr>
          <w:p w14:paraId="384B05F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青海盛汇检测</w:t>
            </w:r>
          </w:p>
        </w:tc>
        <w:tc>
          <w:tcPr>
            <w:tcW w:w="759" w:type="dxa"/>
            <w:tcBorders>
              <w:top w:val="single" w:color="000000" w:sz="4" w:space="0"/>
              <w:left w:val="single" w:color="000000" w:sz="4" w:space="0"/>
              <w:bottom w:val="nil"/>
              <w:right w:val="single" w:color="000000" w:sz="4" w:space="0"/>
            </w:tcBorders>
            <w:shd w:val="clear" w:color="auto" w:fill="auto"/>
            <w:noWrap/>
            <w:vAlign w:val="center"/>
          </w:tcPr>
          <w:p w14:paraId="3130D2D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nil"/>
              <w:right w:val="single" w:color="000000" w:sz="4" w:space="0"/>
            </w:tcBorders>
            <w:shd w:val="clear" w:color="auto" w:fill="auto"/>
            <w:vAlign w:val="center"/>
          </w:tcPr>
          <w:p w14:paraId="39152A1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班多水电站环境因素监测</w:t>
            </w:r>
          </w:p>
        </w:tc>
      </w:tr>
      <w:tr w14:paraId="5F583464">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0569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264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6C07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2022.1.20</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48E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上海建潥建设集团</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FFF4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7C2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黄河鑫业炭素屋面通风器及采光罩修复</w:t>
            </w:r>
          </w:p>
        </w:tc>
      </w:tr>
      <w:tr w14:paraId="01486D65">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ED82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265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6A19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2022.1.24</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EBE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河南永新科技</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6C78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1C6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黄河上游过滤器、滤芯</w:t>
            </w:r>
          </w:p>
        </w:tc>
      </w:tr>
      <w:tr w14:paraId="2B8F3A7F">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9643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266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6E92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2022.1.25</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3C1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湖北一专汽车股份</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0E0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D333">
            <w:pPr>
              <w:widowControl/>
              <w:spacing w:after="0" w:line="240" w:lineRule="auto"/>
              <w:rPr>
                <w:rFonts w:ascii="Times New Roman" w:hAnsi="Times New Roman" w:eastAsia="宋体" w:cs="Times New Roman"/>
                <w:color w:val="000000"/>
                <w:kern w:val="0"/>
                <w:sz w:val="18"/>
                <w:szCs w:val="18"/>
                <w14:ligatures w14:val="none"/>
              </w:rPr>
            </w:pPr>
          </w:p>
        </w:tc>
      </w:tr>
      <w:tr w14:paraId="6A41FCE3">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3F46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267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4CEB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2022.1.25</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298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青海昊瑞汽车销售</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30B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200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电力检修洒水车</w:t>
            </w:r>
          </w:p>
        </w:tc>
      </w:tr>
      <w:tr w14:paraId="63E6EAA4">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F7C9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268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647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2022.2.18</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877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广州广哈通信</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DBC1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FC8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大通发电生产调度用通信系统</w:t>
            </w:r>
          </w:p>
        </w:tc>
      </w:tr>
      <w:tr w14:paraId="1D1CC616">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769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269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7212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2022.2.18</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BC6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山东鸿华建筑</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142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157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炭素煅后焦液压自动卸车机改造</w:t>
            </w:r>
          </w:p>
        </w:tc>
      </w:tr>
      <w:tr w14:paraId="32A9AD46">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7E88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270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02EC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2022.2.18</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4B5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北京瑞盈智拓</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5F19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EF5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国电投光伏电站整站实测</w:t>
            </w:r>
          </w:p>
        </w:tc>
      </w:tr>
      <w:tr w14:paraId="741916C0">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2EC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271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41B5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2022.2.23</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1E3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山东龙辉起重</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9D0E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A6A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西宁热电2022-2024年度电梯维保</w:t>
            </w:r>
          </w:p>
        </w:tc>
      </w:tr>
      <w:tr w14:paraId="3FA0629E">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ACBE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272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CEBA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2022.3.2</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43B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宁夏瑞盈物业服务有限公司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55A3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BE6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青铜峡2022-2024交通运输</w:t>
            </w:r>
          </w:p>
        </w:tc>
      </w:tr>
      <w:tr w14:paraId="7AF3DD51">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42D6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273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D9DE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2022.3.3</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B10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西宁瑞驰汽车服务有限公司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B4AA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4647">
            <w:pPr>
              <w:widowControl/>
              <w:spacing w:after="0" w:line="240" w:lineRule="auto"/>
              <w:rPr>
                <w:rFonts w:ascii="Times New Roman" w:hAnsi="Times New Roman" w:eastAsia="宋体" w:cs="Times New Roman"/>
                <w:color w:val="000000"/>
                <w:kern w:val="0"/>
                <w:sz w:val="18"/>
                <w:szCs w:val="18"/>
                <w14:ligatures w14:val="none"/>
              </w:rPr>
            </w:pPr>
          </w:p>
        </w:tc>
      </w:tr>
      <w:tr w14:paraId="15B47524">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E703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274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4280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2022.3.8</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6EF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西宁联兴工程</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E763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E0F3">
            <w:pPr>
              <w:widowControl/>
              <w:spacing w:after="0" w:line="240" w:lineRule="auto"/>
              <w:rPr>
                <w:rFonts w:ascii="Times New Roman" w:hAnsi="Times New Roman" w:eastAsia="宋体" w:cs="Times New Roman"/>
                <w:color w:val="000000"/>
                <w:kern w:val="0"/>
                <w:sz w:val="18"/>
                <w:szCs w:val="18"/>
                <w14:ligatures w14:val="none"/>
              </w:rPr>
            </w:pPr>
          </w:p>
        </w:tc>
      </w:tr>
      <w:tr w14:paraId="4792CE55">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E95A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275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034F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2022.3.13</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710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陕西臻能电力设备有限公司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E0D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0E7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大通发电炉内升降装置</w:t>
            </w:r>
          </w:p>
        </w:tc>
      </w:tr>
      <w:tr w14:paraId="4A9AB030">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25F3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276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C37C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2022.3.14</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4D0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耐尔能源装备有限公司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8B6B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AA7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换热器</w:t>
            </w:r>
          </w:p>
        </w:tc>
      </w:tr>
      <w:tr w14:paraId="720D0AB9">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60A9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277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00A1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2022.3.14</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A45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青海广联通信技术有限公司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F855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A3F1">
            <w:pPr>
              <w:widowControl/>
              <w:spacing w:after="0" w:line="240" w:lineRule="auto"/>
              <w:rPr>
                <w:rFonts w:ascii="Times New Roman" w:hAnsi="Times New Roman" w:eastAsia="宋体" w:cs="Times New Roman"/>
                <w:color w:val="000000"/>
                <w:kern w:val="0"/>
                <w:sz w:val="18"/>
                <w:szCs w:val="18"/>
                <w14:ligatures w14:val="none"/>
              </w:rPr>
            </w:pPr>
          </w:p>
        </w:tc>
      </w:tr>
      <w:tr w14:paraId="04BA8582">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1418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278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E99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2022.3.14</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E2D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深圳欣君度信息技术有限公司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0AA5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FA69">
            <w:pPr>
              <w:widowControl/>
              <w:spacing w:after="0" w:line="240" w:lineRule="auto"/>
              <w:rPr>
                <w:rFonts w:ascii="Times New Roman" w:hAnsi="Times New Roman" w:eastAsia="宋体" w:cs="Times New Roman"/>
                <w:color w:val="000000"/>
                <w:kern w:val="0"/>
                <w:sz w:val="18"/>
                <w:szCs w:val="18"/>
                <w14:ligatures w14:val="none"/>
              </w:rPr>
            </w:pPr>
          </w:p>
        </w:tc>
      </w:tr>
      <w:tr w14:paraId="18D0A926">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08D4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279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836A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2022.3.16</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936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东方日升新能源股份有限公司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525D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BAB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大庆基地二期N型210组件</w:t>
            </w:r>
          </w:p>
        </w:tc>
      </w:tr>
      <w:tr w14:paraId="2563B6BA">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5CB0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280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ABC8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2022.3.18</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AA5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特变电工股份有限公司（现金存入）</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5910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D52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德令哈330kv主变</w:t>
            </w:r>
          </w:p>
        </w:tc>
      </w:tr>
      <w:tr w14:paraId="54B03556">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5CAD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281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2BE8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2022.3.18</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B5D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宁波耐森电气科技有限公司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965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E83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德令哈光伏产业园基础设施（一期）</w:t>
            </w:r>
          </w:p>
        </w:tc>
      </w:tr>
      <w:tr w14:paraId="440B6C2D">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F64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282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4AC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2022.3.18</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87B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山东鲁能泰山电力设备有限公司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304E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B27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编码105590318</w:t>
            </w:r>
          </w:p>
        </w:tc>
      </w:tr>
      <w:tr w14:paraId="4152C264">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1D83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283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1402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2022.3.21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ECA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宁波耐森电气科技有限公司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4CB7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47C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德令哈光伏产业园基础设施（一期）</w:t>
            </w:r>
          </w:p>
        </w:tc>
      </w:tr>
      <w:tr w14:paraId="4797B56C">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8494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284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FDF3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2022.3.21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2FB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宁波天安智能电网科技股份有限公司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91C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A8D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德令哈光伏产业园基础设施（一期）</w:t>
            </w:r>
          </w:p>
        </w:tc>
      </w:tr>
      <w:tr w14:paraId="6294B173">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7BE3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285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9E10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2022.3.21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E21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哈尔滨变压器有限责任公司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285E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00E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德令哈西330kvA包B包</w:t>
            </w:r>
          </w:p>
        </w:tc>
      </w:tr>
      <w:tr w14:paraId="75266110">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7B9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286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94E0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2022.3.21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5E9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正泰电气股份有限公司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3CC1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F39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CFG</w:t>
            </w:r>
          </w:p>
        </w:tc>
      </w:tr>
      <w:tr w14:paraId="57A86170">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6A84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287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1F01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2022.3.21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EBA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正泰电气股份有限公司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4754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130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CFG</w:t>
            </w:r>
          </w:p>
        </w:tc>
      </w:tr>
      <w:tr w14:paraId="69773839">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EFAB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288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80C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2022.3.21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DF4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江苏思源中压开关有限公司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6AAB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E9B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德令哈西出口光伏35kv预制舱</w:t>
            </w:r>
          </w:p>
        </w:tc>
      </w:tr>
      <w:tr w14:paraId="13131766">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4DC0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289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9623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2022.3.21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ACD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正大工控科技有限公司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9DF7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E7F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德令哈西出口光伏35kv预制舱A包B包</w:t>
            </w:r>
          </w:p>
        </w:tc>
      </w:tr>
      <w:tr w14:paraId="692523E6">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552B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290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3D65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2022.3.21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35A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陕西立方环保科技服务有限公司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E244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A51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班多水电站职业病危害检测</w:t>
            </w:r>
          </w:p>
        </w:tc>
      </w:tr>
      <w:tr w14:paraId="5BA2BDB3">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F0AA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291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8187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2022.3.21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1DE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浙江白云浙变电气设备有限公司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7B3A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093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德令哈330kv主变</w:t>
            </w:r>
          </w:p>
        </w:tc>
      </w:tr>
      <w:tr w14:paraId="314A8A4E">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46EB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292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94C6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2022.3.22</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31E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金冠电气股份有限公司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A5C5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E965">
            <w:pPr>
              <w:widowControl/>
              <w:spacing w:after="0" w:line="240" w:lineRule="auto"/>
              <w:rPr>
                <w:rFonts w:ascii="Times New Roman" w:hAnsi="Times New Roman" w:eastAsia="宋体" w:cs="Times New Roman"/>
                <w:color w:val="000000"/>
                <w:kern w:val="0"/>
                <w:sz w:val="18"/>
                <w:szCs w:val="18"/>
                <w14:ligatures w14:val="none"/>
              </w:rPr>
            </w:pPr>
          </w:p>
        </w:tc>
      </w:tr>
      <w:tr w14:paraId="5FE29EA5">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8982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293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28E8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2022.3.22</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846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石家庄科林电气设备有限公司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B1A5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5AE9">
            <w:pPr>
              <w:widowControl/>
              <w:spacing w:after="0" w:line="240" w:lineRule="auto"/>
              <w:rPr>
                <w:rFonts w:ascii="Times New Roman" w:hAnsi="Times New Roman" w:eastAsia="宋体" w:cs="Times New Roman"/>
                <w:color w:val="000000"/>
                <w:kern w:val="0"/>
                <w:sz w:val="18"/>
                <w:szCs w:val="18"/>
                <w14:ligatures w14:val="none"/>
              </w:rPr>
            </w:pPr>
          </w:p>
        </w:tc>
      </w:tr>
      <w:tr w14:paraId="6379F00C">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CFF7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294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B58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2022.3.22</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C29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山东泰开成套电器有限公司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22BE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A30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德令哈预制舱</w:t>
            </w:r>
          </w:p>
        </w:tc>
      </w:tr>
      <w:tr w14:paraId="167F695F">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F88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295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CB8F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2022.3.23</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D3D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江苏华鹏变压器有限公司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BBF7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0255">
            <w:pPr>
              <w:widowControl/>
              <w:spacing w:after="0" w:line="240" w:lineRule="auto"/>
              <w:rPr>
                <w:rFonts w:ascii="Times New Roman" w:hAnsi="Times New Roman" w:eastAsia="宋体" w:cs="Times New Roman"/>
                <w:color w:val="000000"/>
                <w:kern w:val="0"/>
                <w:sz w:val="18"/>
                <w:szCs w:val="18"/>
                <w14:ligatures w14:val="none"/>
              </w:rPr>
            </w:pPr>
          </w:p>
        </w:tc>
      </w:tr>
      <w:tr w14:paraId="0D1A5D1C">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A29F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296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8DB6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2022.3.23</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A1E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宁波天安智能电网科技股份有限公司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4055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CB9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德令哈西出口（一期）35kv</w:t>
            </w:r>
          </w:p>
        </w:tc>
      </w:tr>
      <w:tr w14:paraId="753483E7">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2B01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297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9858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2022.3.24</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172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中大检测（湖南）股份有限公司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848B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AA3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李家峡大桥桥梁检测</w:t>
            </w:r>
          </w:p>
        </w:tc>
      </w:tr>
      <w:tr w14:paraId="26441C93">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396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298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7909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2022.3.24</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B90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正泰电气股份有限公司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538A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83E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CFG</w:t>
            </w:r>
          </w:p>
        </w:tc>
      </w:tr>
      <w:tr w14:paraId="760A0576">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9087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299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5DD7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2022.3.25</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3F8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中南安全环境技术研究院股份有限公司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E0D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38B3">
            <w:pPr>
              <w:widowControl/>
              <w:spacing w:after="0" w:line="240" w:lineRule="auto"/>
              <w:rPr>
                <w:rFonts w:ascii="Times New Roman" w:hAnsi="Times New Roman" w:eastAsia="宋体" w:cs="Times New Roman"/>
                <w:color w:val="000000"/>
                <w:kern w:val="0"/>
                <w:sz w:val="18"/>
                <w:szCs w:val="18"/>
                <w14:ligatures w14:val="none"/>
              </w:rPr>
            </w:pPr>
          </w:p>
        </w:tc>
      </w:tr>
      <w:tr w14:paraId="2F51A1EB">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0894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300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F947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2022.3.28</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055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青海晟宁环保科技有限公司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E088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A03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黄河鑫业运维</w:t>
            </w:r>
          </w:p>
        </w:tc>
      </w:tr>
      <w:tr w14:paraId="6AFCF676">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D8DD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301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71FF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2022.4.2</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01D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江西恒大高新技术股份有限公司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A1A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EDF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2号炉大通火电1号炉受热面喷涂</w:t>
            </w:r>
          </w:p>
        </w:tc>
      </w:tr>
      <w:tr w14:paraId="15C32C92">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80AC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302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1213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2022.4.6</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476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青海瑞茂物业管理有限责任公司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3D6A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23F4">
            <w:pPr>
              <w:widowControl/>
              <w:spacing w:after="0" w:line="240" w:lineRule="auto"/>
              <w:rPr>
                <w:rFonts w:ascii="Times New Roman" w:hAnsi="Times New Roman" w:eastAsia="宋体" w:cs="Times New Roman"/>
                <w:color w:val="000000"/>
                <w:kern w:val="0"/>
                <w:sz w:val="18"/>
                <w:szCs w:val="18"/>
                <w14:ligatures w14:val="none"/>
              </w:rPr>
            </w:pPr>
          </w:p>
        </w:tc>
      </w:tr>
      <w:tr w14:paraId="36FA376E">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1AA4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303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EBD2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2022.4.12</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C30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江苏能建机电实业集团有限公司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9B3A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A12F">
            <w:pPr>
              <w:widowControl/>
              <w:spacing w:after="0" w:line="240" w:lineRule="auto"/>
              <w:rPr>
                <w:rFonts w:ascii="Times New Roman" w:hAnsi="Times New Roman" w:eastAsia="宋体" w:cs="Times New Roman"/>
                <w:color w:val="000000"/>
                <w:kern w:val="0"/>
                <w:sz w:val="18"/>
                <w:szCs w:val="18"/>
                <w14:ligatures w14:val="none"/>
              </w:rPr>
            </w:pPr>
          </w:p>
        </w:tc>
      </w:tr>
      <w:tr w14:paraId="35712085">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D490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304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6A79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2022.4.21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523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青海路桥建设机械工程有限公司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628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42B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羊曲内外道路路面及水保</w:t>
            </w:r>
          </w:p>
        </w:tc>
      </w:tr>
      <w:tr w14:paraId="4880F5FD">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96C3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305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8D13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2022.4.25</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326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甘肃中联威视电站科技有限公司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C6F5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DD49">
            <w:pPr>
              <w:widowControl/>
              <w:spacing w:after="0" w:line="240" w:lineRule="auto"/>
              <w:rPr>
                <w:rFonts w:ascii="Times New Roman" w:hAnsi="Times New Roman" w:eastAsia="宋体" w:cs="Times New Roman"/>
                <w:color w:val="000000"/>
                <w:kern w:val="0"/>
                <w:sz w:val="18"/>
                <w:szCs w:val="18"/>
                <w14:ligatures w14:val="none"/>
              </w:rPr>
            </w:pPr>
          </w:p>
        </w:tc>
      </w:tr>
      <w:tr w14:paraId="68571FDA">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9B4C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306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99DF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2022.4.28</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253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上海凯泉泵业（集团）有限公司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654A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0BF8">
            <w:pPr>
              <w:widowControl/>
              <w:spacing w:after="0" w:line="240" w:lineRule="auto"/>
              <w:rPr>
                <w:rFonts w:ascii="Times New Roman" w:hAnsi="Times New Roman" w:eastAsia="宋体" w:cs="Times New Roman"/>
                <w:color w:val="000000"/>
                <w:kern w:val="0"/>
                <w:sz w:val="18"/>
                <w:szCs w:val="18"/>
                <w14:ligatures w14:val="none"/>
              </w:rPr>
            </w:pPr>
          </w:p>
        </w:tc>
      </w:tr>
      <w:tr w14:paraId="217B4D27">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DEA9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307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CF75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2022.4.28</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F09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江苏东奇信息科技有限公司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3792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7C3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盐站工业电视</w:t>
            </w:r>
          </w:p>
        </w:tc>
      </w:tr>
      <w:tr w14:paraId="3D35F6FF">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937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308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5A60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2022.5.10</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69C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浙江融昌电气有限公司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CC30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6F6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班多水电站励磁</w:t>
            </w:r>
          </w:p>
        </w:tc>
      </w:tr>
      <w:tr w14:paraId="358AD571">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1652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309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3A00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2022.5.19</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123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河北旗手安全科技有限公司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ADAE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246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青岛中汇思远企业管理 生产期安健环管理体系</w:t>
            </w:r>
          </w:p>
        </w:tc>
      </w:tr>
      <w:tr w14:paraId="0B69BB72">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B2F3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310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EF85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2022.5.20</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232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海南州御联保安服务有限公司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56B7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F90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绿色发电集团公司2022-2025安保</w:t>
            </w:r>
          </w:p>
        </w:tc>
      </w:tr>
      <w:tr w14:paraId="1AB22168">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8C17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311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366F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2022.5.24</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350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青海林通生态工程建设有限公司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CCCD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8EB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8795520</w:t>
            </w:r>
          </w:p>
        </w:tc>
      </w:tr>
      <w:tr w14:paraId="618A3AA9">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8503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312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A727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2022.5.25</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742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海东市秀山川园林绿化工程有限公司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5D5D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1CA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黄河中型大通河流域六座水电站绿化</w:t>
            </w:r>
          </w:p>
        </w:tc>
      </w:tr>
      <w:tr w14:paraId="1DF31FF6">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9593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313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1259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2022.5.27</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070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中国水利水电第五工程局西干渠工程第四</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0E2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FFC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水电五局 国家光伏。储能</w:t>
            </w:r>
          </w:p>
        </w:tc>
      </w:tr>
      <w:tr w14:paraId="0EA39ACD">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DD49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314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195D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2022.5.27</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7C5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西宁瑞驰汽车服务有限公司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640E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73AE">
            <w:pPr>
              <w:widowControl/>
              <w:spacing w:after="0" w:line="240" w:lineRule="auto"/>
              <w:rPr>
                <w:rFonts w:ascii="Times New Roman" w:hAnsi="Times New Roman" w:eastAsia="宋体" w:cs="Times New Roman"/>
                <w:color w:val="000000"/>
                <w:kern w:val="0"/>
                <w:sz w:val="18"/>
                <w:szCs w:val="18"/>
                <w14:ligatures w14:val="none"/>
              </w:rPr>
            </w:pPr>
          </w:p>
        </w:tc>
      </w:tr>
      <w:tr w14:paraId="7C8A3989">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673F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315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C1EE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2022.5.27</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538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沈阳第一机床制造有限公司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004F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1D9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黄河鑫业数控车床</w:t>
            </w:r>
          </w:p>
        </w:tc>
      </w:tr>
      <w:tr w14:paraId="5CB3018D">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E324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316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AF7B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2022.5.31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732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兰州天宇电力设备有限公司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88DC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75AB">
            <w:pPr>
              <w:widowControl/>
              <w:spacing w:after="0" w:line="240" w:lineRule="auto"/>
              <w:rPr>
                <w:rFonts w:ascii="Times New Roman" w:hAnsi="Times New Roman" w:eastAsia="宋体" w:cs="Times New Roman"/>
                <w:color w:val="000000"/>
                <w:kern w:val="0"/>
                <w:sz w:val="18"/>
                <w:szCs w:val="18"/>
                <w14:ligatures w14:val="none"/>
              </w:rPr>
            </w:pPr>
          </w:p>
        </w:tc>
      </w:tr>
      <w:tr w14:paraId="5E2857BC">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F75A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317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19C6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2022.6.2</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E43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大连顺兴建设工程有限公司青海分公司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6340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F298">
            <w:pPr>
              <w:widowControl/>
              <w:spacing w:after="0" w:line="240" w:lineRule="auto"/>
              <w:rPr>
                <w:rFonts w:ascii="Times New Roman" w:hAnsi="Times New Roman" w:eastAsia="宋体" w:cs="Times New Roman"/>
                <w:color w:val="000000"/>
                <w:kern w:val="0"/>
                <w:sz w:val="18"/>
                <w:szCs w:val="18"/>
                <w14:ligatures w14:val="none"/>
              </w:rPr>
            </w:pPr>
          </w:p>
        </w:tc>
      </w:tr>
      <w:tr w14:paraId="3222C60F">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A9FB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318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93D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2022.6.2</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2B3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青海博浩创新科技有限公司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0D3B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3C4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国家光伏。储能（大庆基地）视频监控</w:t>
            </w:r>
          </w:p>
        </w:tc>
      </w:tr>
      <w:tr w14:paraId="457F83EF">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5009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319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59F1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2022.6.2</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17C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青海博浩创新科技有限公司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12DF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720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盐锅峡工业电视监控系统</w:t>
            </w:r>
          </w:p>
        </w:tc>
      </w:tr>
      <w:tr w14:paraId="093FEC16">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5384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320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989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2022.6.8</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E90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青海沐馨餐饮服务有限公司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F2A9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275D">
            <w:pPr>
              <w:widowControl/>
              <w:spacing w:after="0" w:line="240" w:lineRule="auto"/>
              <w:rPr>
                <w:rFonts w:ascii="Times New Roman" w:hAnsi="Times New Roman" w:eastAsia="宋体" w:cs="Times New Roman"/>
                <w:color w:val="000000"/>
                <w:kern w:val="0"/>
                <w:sz w:val="18"/>
                <w:szCs w:val="18"/>
                <w14:ligatures w14:val="none"/>
              </w:rPr>
            </w:pPr>
          </w:p>
        </w:tc>
      </w:tr>
      <w:tr w14:paraId="5502AA77">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0BE8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321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A96F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2022.6.13</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4BB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青海邦褀物业管理有限公司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A5D2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8BAF">
            <w:pPr>
              <w:widowControl/>
              <w:spacing w:after="0" w:line="240" w:lineRule="auto"/>
              <w:rPr>
                <w:rFonts w:ascii="Times New Roman" w:hAnsi="Times New Roman" w:eastAsia="宋体" w:cs="Times New Roman"/>
                <w:color w:val="000000"/>
                <w:kern w:val="0"/>
                <w:sz w:val="18"/>
                <w:szCs w:val="18"/>
                <w14:ligatures w14:val="none"/>
              </w:rPr>
            </w:pPr>
          </w:p>
        </w:tc>
      </w:tr>
      <w:tr w14:paraId="6E20662D">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274A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322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8B0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2022.6.13</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78C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西宁瑞驰汽车服务有限公司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48AA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3E1B">
            <w:pPr>
              <w:widowControl/>
              <w:spacing w:after="0" w:line="240" w:lineRule="auto"/>
              <w:rPr>
                <w:rFonts w:ascii="Times New Roman" w:hAnsi="Times New Roman" w:eastAsia="宋体" w:cs="Times New Roman"/>
                <w:color w:val="000000"/>
                <w:kern w:val="0"/>
                <w:sz w:val="18"/>
                <w:szCs w:val="18"/>
                <w14:ligatures w14:val="none"/>
              </w:rPr>
            </w:pPr>
          </w:p>
        </w:tc>
      </w:tr>
      <w:tr w14:paraId="6AB4C7D3">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BA6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323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86E4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2022.6.14</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06F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江苏浩榕环保科技有限公司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7DB0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2B9C">
            <w:pPr>
              <w:widowControl/>
              <w:spacing w:after="0" w:line="240" w:lineRule="auto"/>
              <w:rPr>
                <w:rFonts w:ascii="Times New Roman" w:hAnsi="Times New Roman" w:eastAsia="宋体" w:cs="Times New Roman"/>
                <w:color w:val="000000"/>
                <w:kern w:val="0"/>
                <w:sz w:val="18"/>
                <w:szCs w:val="18"/>
                <w14:ligatures w14:val="none"/>
              </w:rPr>
            </w:pPr>
          </w:p>
        </w:tc>
      </w:tr>
      <w:tr w14:paraId="76249195">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E6C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324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C6D8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2022.6.14</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E34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广州擎天实业有限公司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70C9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D95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宁北励磁改造</w:t>
            </w:r>
          </w:p>
        </w:tc>
      </w:tr>
      <w:tr w14:paraId="3A9A3B46">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2084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325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53F8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2022.6.15</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D18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厦门中创环保科技股份有限公司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CACF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3F4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宁北除尘布袋</w:t>
            </w:r>
          </w:p>
        </w:tc>
      </w:tr>
      <w:tr w14:paraId="3E015AC6">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0BF2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326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2030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2022.6.16</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DE7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南京瑞航智能科技有限公司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43FA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03FA">
            <w:pPr>
              <w:widowControl/>
              <w:spacing w:after="0" w:line="240" w:lineRule="auto"/>
              <w:rPr>
                <w:rFonts w:ascii="Times New Roman" w:hAnsi="Times New Roman" w:eastAsia="宋体" w:cs="Times New Roman"/>
                <w:color w:val="000000"/>
                <w:kern w:val="0"/>
                <w:sz w:val="18"/>
                <w:szCs w:val="18"/>
                <w14:ligatures w14:val="none"/>
              </w:rPr>
            </w:pPr>
          </w:p>
        </w:tc>
      </w:tr>
      <w:tr w14:paraId="330B5D55">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4264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327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E906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2022.6.20</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670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泸州中泸建设集团有限公司青海分公司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E3B3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148F">
            <w:pPr>
              <w:widowControl/>
              <w:spacing w:after="0" w:line="240" w:lineRule="auto"/>
              <w:rPr>
                <w:rFonts w:ascii="Times New Roman" w:hAnsi="Times New Roman" w:eastAsia="宋体" w:cs="Times New Roman"/>
                <w:color w:val="000000"/>
                <w:kern w:val="0"/>
                <w:sz w:val="18"/>
                <w:szCs w:val="18"/>
                <w14:ligatures w14:val="none"/>
              </w:rPr>
            </w:pPr>
          </w:p>
        </w:tc>
      </w:tr>
      <w:tr w14:paraId="0B386F36">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8663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328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6FC4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2022.6.21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88D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甘肃常源电力工程有限公司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61BD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AD06">
            <w:pPr>
              <w:widowControl/>
              <w:spacing w:after="0" w:line="240" w:lineRule="auto"/>
              <w:rPr>
                <w:rFonts w:ascii="Times New Roman" w:hAnsi="Times New Roman" w:eastAsia="宋体" w:cs="Times New Roman"/>
                <w:color w:val="000000"/>
                <w:kern w:val="0"/>
                <w:sz w:val="18"/>
                <w:szCs w:val="18"/>
                <w14:ligatures w14:val="none"/>
              </w:rPr>
            </w:pPr>
          </w:p>
        </w:tc>
      </w:tr>
      <w:tr w14:paraId="750F136A">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2EA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329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D93C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2022.6.22</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4F8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河南平高通用电气有限公司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4CEE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74EA">
            <w:pPr>
              <w:widowControl/>
              <w:spacing w:after="0" w:line="240" w:lineRule="auto"/>
              <w:rPr>
                <w:rFonts w:ascii="Times New Roman" w:hAnsi="Times New Roman" w:eastAsia="宋体" w:cs="Times New Roman"/>
                <w:color w:val="000000"/>
                <w:kern w:val="0"/>
                <w:sz w:val="18"/>
                <w:szCs w:val="18"/>
                <w14:ligatures w14:val="none"/>
              </w:rPr>
            </w:pPr>
          </w:p>
        </w:tc>
      </w:tr>
      <w:tr w14:paraId="30384003">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8C49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330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BA5A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2022.6.22</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0A1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昆明厚邦基地有限公司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2786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1123">
            <w:pPr>
              <w:widowControl/>
              <w:spacing w:after="0" w:line="240" w:lineRule="auto"/>
              <w:rPr>
                <w:rFonts w:ascii="Times New Roman" w:hAnsi="Times New Roman" w:eastAsia="宋体" w:cs="Times New Roman"/>
                <w:color w:val="000000"/>
                <w:kern w:val="0"/>
                <w:sz w:val="18"/>
                <w:szCs w:val="18"/>
                <w14:ligatures w14:val="none"/>
              </w:rPr>
            </w:pPr>
          </w:p>
        </w:tc>
      </w:tr>
      <w:tr w14:paraId="53E7F7E3">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C73D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331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4637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2022.6.23</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587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青海大祥工贸有限公司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5D83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B448">
            <w:pPr>
              <w:widowControl/>
              <w:spacing w:after="0" w:line="240" w:lineRule="auto"/>
              <w:rPr>
                <w:rFonts w:ascii="Times New Roman" w:hAnsi="Times New Roman" w:eastAsia="宋体" w:cs="Times New Roman"/>
                <w:color w:val="000000"/>
                <w:kern w:val="0"/>
                <w:sz w:val="18"/>
                <w:szCs w:val="18"/>
                <w14:ligatures w14:val="none"/>
              </w:rPr>
            </w:pPr>
          </w:p>
        </w:tc>
      </w:tr>
      <w:tr w14:paraId="4DAA28C3">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D9A9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332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164C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2022.6.27</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2E2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青海顺浩电力工程有限公司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ADA9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BA71">
            <w:pPr>
              <w:widowControl/>
              <w:spacing w:after="0" w:line="240" w:lineRule="auto"/>
              <w:rPr>
                <w:rFonts w:ascii="Times New Roman" w:hAnsi="Times New Roman" w:eastAsia="宋体" w:cs="Times New Roman"/>
                <w:color w:val="000000"/>
                <w:kern w:val="0"/>
                <w:sz w:val="18"/>
                <w:szCs w:val="18"/>
                <w14:ligatures w14:val="none"/>
              </w:rPr>
            </w:pPr>
          </w:p>
        </w:tc>
      </w:tr>
      <w:tr w14:paraId="6E8EC0FE">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AA50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333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850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2022.6.27</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8A6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青海泉发商贸有限公司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6CF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B1D3">
            <w:pPr>
              <w:widowControl/>
              <w:spacing w:after="0" w:line="240" w:lineRule="auto"/>
              <w:rPr>
                <w:rFonts w:ascii="Times New Roman" w:hAnsi="Times New Roman" w:eastAsia="宋体" w:cs="Times New Roman"/>
                <w:color w:val="000000"/>
                <w:kern w:val="0"/>
                <w:sz w:val="18"/>
                <w:szCs w:val="18"/>
                <w14:ligatures w14:val="none"/>
              </w:rPr>
            </w:pPr>
          </w:p>
        </w:tc>
      </w:tr>
      <w:tr w14:paraId="35D6FF64">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ECC3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334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CD18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2022.6.27</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7AB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福建省康普瑞森机电设备有限公司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6761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C5A4">
            <w:pPr>
              <w:widowControl/>
              <w:spacing w:after="0" w:line="240" w:lineRule="auto"/>
              <w:rPr>
                <w:rFonts w:ascii="Times New Roman" w:hAnsi="Times New Roman" w:eastAsia="宋体" w:cs="Times New Roman"/>
                <w:color w:val="000000"/>
                <w:kern w:val="0"/>
                <w:sz w:val="18"/>
                <w:szCs w:val="18"/>
                <w14:ligatures w14:val="none"/>
              </w:rPr>
            </w:pPr>
          </w:p>
        </w:tc>
      </w:tr>
      <w:tr w14:paraId="4E2D92C7">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07ED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335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AE7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2022.7.8</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DE5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青海贵昌商贸有限公司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200D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77D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省投（蔬菜、鸡蛋、冻货）</w:t>
            </w:r>
          </w:p>
        </w:tc>
      </w:tr>
      <w:tr w14:paraId="0609BBD6">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4B90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336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C22F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2022.7.11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C94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杭叉集团股份有限公司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5922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7DD8">
            <w:pPr>
              <w:widowControl/>
              <w:spacing w:after="0" w:line="240" w:lineRule="auto"/>
              <w:rPr>
                <w:rFonts w:ascii="Times New Roman" w:hAnsi="Times New Roman" w:eastAsia="宋体" w:cs="Times New Roman"/>
                <w:color w:val="000000"/>
                <w:kern w:val="0"/>
                <w:sz w:val="18"/>
                <w:szCs w:val="18"/>
                <w14:ligatures w14:val="none"/>
              </w:rPr>
            </w:pPr>
          </w:p>
        </w:tc>
      </w:tr>
      <w:tr w14:paraId="0A90AFA4">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7B79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337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F43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2022.7.12</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01E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东莞市明茵物业管理有限公司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199D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D40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青海益和西宁热电1.2号主机保洁</w:t>
            </w:r>
          </w:p>
        </w:tc>
      </w:tr>
      <w:tr w14:paraId="631362FF">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EE8A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338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A38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2022.7.12</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C09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成都庭明物业服务有限公司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0654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6CF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青海益和西宁热电1.2号主机保洁</w:t>
            </w:r>
          </w:p>
        </w:tc>
      </w:tr>
      <w:tr w14:paraId="78BFA22E">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9C90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339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A73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2022.7.13</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3C3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青海森悦网围栏制造有限公司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0727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A4A2">
            <w:pPr>
              <w:widowControl/>
              <w:spacing w:after="0" w:line="240" w:lineRule="auto"/>
              <w:rPr>
                <w:rFonts w:ascii="Times New Roman" w:hAnsi="Times New Roman" w:eastAsia="宋体" w:cs="Times New Roman"/>
                <w:color w:val="000000"/>
                <w:kern w:val="0"/>
                <w:sz w:val="18"/>
                <w:szCs w:val="18"/>
                <w14:ligatures w14:val="none"/>
              </w:rPr>
            </w:pPr>
          </w:p>
        </w:tc>
      </w:tr>
      <w:tr w14:paraId="6AEC05C0">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DBBE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340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EDE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2022.7.14</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88D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陕西润和安建设工程有限公司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0A7F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FB2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黄河建（构）筑物维修生产区排水系统</w:t>
            </w:r>
          </w:p>
        </w:tc>
      </w:tr>
      <w:tr w14:paraId="693C6479">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5821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341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DC45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2022.7.15</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18C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青海帮厨餐饮管理服务有限公司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FFC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916A">
            <w:pPr>
              <w:widowControl/>
              <w:spacing w:after="0" w:line="240" w:lineRule="auto"/>
              <w:rPr>
                <w:rFonts w:ascii="Times New Roman" w:hAnsi="Times New Roman" w:eastAsia="宋体" w:cs="Times New Roman"/>
                <w:color w:val="000000"/>
                <w:kern w:val="0"/>
                <w:sz w:val="18"/>
                <w:szCs w:val="18"/>
                <w14:ligatures w14:val="none"/>
              </w:rPr>
            </w:pPr>
          </w:p>
        </w:tc>
      </w:tr>
      <w:tr w14:paraId="6F49D7E5">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7756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342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015D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2022.7.15</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752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皓东（北京）环保科技有限公司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2705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DB7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（一区两园）光伏园区规划环评</w:t>
            </w:r>
          </w:p>
        </w:tc>
      </w:tr>
      <w:tr w14:paraId="3B18DCAD">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C60B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343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C49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2022.7.15</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922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精益联合集团有限公司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ABB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ECA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黄河鑫业10kv焙烧变频器控制</w:t>
            </w:r>
          </w:p>
        </w:tc>
      </w:tr>
      <w:tr w14:paraId="6D3044F0">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B04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344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5DFC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2022.7.18</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8C9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东方日立（成都）电控设备有限公司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E328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1494">
            <w:pPr>
              <w:widowControl/>
              <w:spacing w:after="0" w:line="240" w:lineRule="auto"/>
              <w:rPr>
                <w:rFonts w:ascii="Times New Roman" w:hAnsi="Times New Roman" w:eastAsia="宋体" w:cs="Times New Roman"/>
                <w:color w:val="000000"/>
                <w:kern w:val="0"/>
                <w:sz w:val="18"/>
                <w:szCs w:val="18"/>
                <w14:ligatures w14:val="none"/>
              </w:rPr>
            </w:pPr>
          </w:p>
        </w:tc>
      </w:tr>
      <w:tr w14:paraId="6A37191D">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18D7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345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E009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2022.7.19</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E81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沈阳同方铝业机械有限公司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9938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350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（机械备件）</w:t>
            </w:r>
          </w:p>
        </w:tc>
      </w:tr>
      <w:tr w14:paraId="07D913B1">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B5EC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346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ED73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2022.7.19</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852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沈阳同方铝业机械有限公司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A5FB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AF3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（沈冶多功能天车备件）</w:t>
            </w:r>
          </w:p>
        </w:tc>
      </w:tr>
      <w:tr w14:paraId="3447E507">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530F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347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4280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2022.7.19</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8C8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沈阳同方铝业机械有限公司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034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D9D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（株洲多功能天车备件）</w:t>
            </w:r>
          </w:p>
        </w:tc>
      </w:tr>
      <w:tr w14:paraId="7C41EB88">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A0D0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348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2E1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2022.7.19</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2DE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江苏金智科技股份有限公司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049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9AA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海南基地共和县100万千瓦胚胎基础设施建设330</w:t>
            </w:r>
          </w:p>
        </w:tc>
      </w:tr>
      <w:tr w14:paraId="3073BE76">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5ABB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349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8F66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2022.7.21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8BD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青海松泽生态科技有限公司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C763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59D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拉西瓦公伯峡网围栏</w:t>
            </w:r>
          </w:p>
        </w:tc>
      </w:tr>
      <w:tr w14:paraId="0D236A4A">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E8C8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350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22B2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2022.7.21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3B2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安平县三明丝网制造有限公司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D574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3DC4">
            <w:pPr>
              <w:widowControl/>
              <w:spacing w:after="0" w:line="240" w:lineRule="auto"/>
              <w:rPr>
                <w:rFonts w:ascii="Times New Roman" w:hAnsi="Times New Roman" w:eastAsia="宋体" w:cs="Times New Roman"/>
                <w:color w:val="000000"/>
                <w:kern w:val="0"/>
                <w:sz w:val="18"/>
                <w:szCs w:val="18"/>
                <w14:ligatures w14:val="none"/>
              </w:rPr>
            </w:pPr>
          </w:p>
        </w:tc>
      </w:tr>
      <w:tr w14:paraId="4A94FC2E">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437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351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5267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2022.7.21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341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安徽省正蓝电气有限公司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6514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8CFA">
            <w:pPr>
              <w:widowControl/>
              <w:spacing w:after="0" w:line="240" w:lineRule="auto"/>
              <w:rPr>
                <w:rFonts w:ascii="Times New Roman" w:hAnsi="Times New Roman" w:eastAsia="宋体" w:cs="Times New Roman"/>
                <w:color w:val="000000"/>
                <w:kern w:val="0"/>
                <w:sz w:val="18"/>
                <w:szCs w:val="18"/>
                <w14:ligatures w14:val="none"/>
              </w:rPr>
            </w:pPr>
          </w:p>
        </w:tc>
      </w:tr>
      <w:tr w14:paraId="654F7AB4">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B54B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352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EC34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2022.7.22</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6FB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海南州御联保安服务有限公司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5740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30D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第50号在（总144号）</w:t>
            </w:r>
          </w:p>
        </w:tc>
      </w:tr>
      <w:tr w14:paraId="69E859AC">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3453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353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382E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2022.7.22</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F68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中移系统基础有限公司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DD45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AB6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海南基地共和县100万千瓦胚胎基础设施建设330</w:t>
            </w:r>
          </w:p>
        </w:tc>
      </w:tr>
      <w:tr w14:paraId="57B6FFCF">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1CF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354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E9E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2022.7.22</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0E6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包头市众星工具制造有限公司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E2C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F5AF">
            <w:pPr>
              <w:widowControl/>
              <w:spacing w:after="0" w:line="240" w:lineRule="auto"/>
              <w:rPr>
                <w:rFonts w:ascii="Times New Roman" w:hAnsi="Times New Roman" w:eastAsia="宋体" w:cs="Times New Roman"/>
                <w:color w:val="000000"/>
                <w:kern w:val="0"/>
                <w:sz w:val="18"/>
                <w:szCs w:val="18"/>
                <w14:ligatures w14:val="none"/>
              </w:rPr>
            </w:pPr>
          </w:p>
        </w:tc>
      </w:tr>
      <w:tr w14:paraId="5911BC32">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07BB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355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8162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2022.7.22</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49E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天门神火锅炉炉辅机有限公司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B44C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D3D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黄河大通发电吹灰器</w:t>
            </w:r>
          </w:p>
        </w:tc>
      </w:tr>
      <w:tr w14:paraId="66EBAE3E">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DAE1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356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9A9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2022.7.22</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E5E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河南华益建筑机械工程有限公司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382F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2D67">
            <w:pPr>
              <w:widowControl/>
              <w:spacing w:after="0" w:line="240" w:lineRule="auto"/>
              <w:rPr>
                <w:rFonts w:ascii="Times New Roman" w:hAnsi="Times New Roman" w:eastAsia="宋体" w:cs="Times New Roman"/>
                <w:color w:val="000000"/>
                <w:kern w:val="0"/>
                <w:sz w:val="18"/>
                <w:szCs w:val="18"/>
                <w14:ligatures w14:val="none"/>
              </w:rPr>
            </w:pPr>
          </w:p>
        </w:tc>
      </w:tr>
      <w:tr w14:paraId="0139E99C">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87AF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357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DB3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2022.7.25</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176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苏州富斯源智能科技有限公司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5CF7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DF0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IBC主栅串接</w:t>
            </w:r>
          </w:p>
        </w:tc>
      </w:tr>
      <w:tr w14:paraId="12A7FF5A">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3C5E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358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627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2022.7.25</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56A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德科隆（无锡）流体控制有限公司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E080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B39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西宁发电分公司2022年减温减压调节阀</w:t>
            </w:r>
          </w:p>
        </w:tc>
      </w:tr>
      <w:tr w14:paraId="0ADD3BCF">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BE27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359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B8D4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2022.7.26</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B06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创意信息技术股份有限公司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7A14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3738">
            <w:pPr>
              <w:widowControl/>
              <w:spacing w:after="0" w:line="240" w:lineRule="auto"/>
              <w:rPr>
                <w:rFonts w:ascii="Times New Roman" w:hAnsi="Times New Roman" w:eastAsia="宋体" w:cs="Times New Roman"/>
                <w:color w:val="000000"/>
                <w:kern w:val="0"/>
                <w:sz w:val="18"/>
                <w:szCs w:val="18"/>
                <w14:ligatures w14:val="none"/>
              </w:rPr>
            </w:pPr>
          </w:p>
        </w:tc>
      </w:tr>
      <w:tr w14:paraId="7725133D">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C2D3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360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F9FF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2022.7.27</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089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青海文辉物业管理有限公司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F58F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8F3F">
            <w:pPr>
              <w:widowControl/>
              <w:spacing w:after="0" w:line="240" w:lineRule="auto"/>
              <w:rPr>
                <w:rFonts w:ascii="Times New Roman" w:hAnsi="Times New Roman" w:eastAsia="宋体" w:cs="Times New Roman"/>
                <w:color w:val="000000"/>
                <w:kern w:val="0"/>
                <w:sz w:val="18"/>
                <w:szCs w:val="18"/>
                <w14:ligatures w14:val="none"/>
              </w:rPr>
            </w:pPr>
          </w:p>
        </w:tc>
      </w:tr>
      <w:tr w14:paraId="45EA6F34">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0039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361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CDF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2022.7.28</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FD2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河南特防建设集团有限公司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F13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D27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青海和峰炭素焙烧烟气净化烟管改造</w:t>
            </w:r>
          </w:p>
        </w:tc>
      </w:tr>
      <w:tr w14:paraId="0358DEF5">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8E72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362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94F3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2022.7.28</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B3D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西宁东岭物资有限责任公司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3ED7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DED2">
            <w:pPr>
              <w:widowControl/>
              <w:spacing w:after="0" w:line="240" w:lineRule="auto"/>
              <w:rPr>
                <w:rFonts w:ascii="Times New Roman" w:hAnsi="Times New Roman" w:eastAsia="宋体" w:cs="Times New Roman"/>
                <w:color w:val="000000"/>
                <w:kern w:val="0"/>
                <w:sz w:val="18"/>
                <w:szCs w:val="18"/>
                <w14:ligatures w14:val="none"/>
              </w:rPr>
            </w:pPr>
          </w:p>
        </w:tc>
      </w:tr>
      <w:tr w14:paraId="7306DF91">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E071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363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3C08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2022.7.29</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981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秦皇岛德诚酒店管理有限公司青海分公司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17CA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16FE">
            <w:pPr>
              <w:widowControl/>
              <w:spacing w:after="0" w:line="240" w:lineRule="auto"/>
              <w:rPr>
                <w:rFonts w:ascii="Times New Roman" w:hAnsi="Times New Roman" w:eastAsia="宋体" w:cs="Times New Roman"/>
                <w:color w:val="000000"/>
                <w:kern w:val="0"/>
                <w:sz w:val="18"/>
                <w:szCs w:val="18"/>
                <w14:ligatures w14:val="none"/>
              </w:rPr>
            </w:pPr>
          </w:p>
        </w:tc>
      </w:tr>
      <w:tr w14:paraId="67EAB178">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BC0F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364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60D1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2022.7.29</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B50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西安五常电力技术有限公司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B914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5884">
            <w:pPr>
              <w:widowControl/>
              <w:spacing w:after="0" w:line="240" w:lineRule="auto"/>
              <w:rPr>
                <w:rFonts w:ascii="Times New Roman" w:hAnsi="Times New Roman" w:eastAsia="宋体" w:cs="Times New Roman"/>
                <w:color w:val="000000"/>
                <w:kern w:val="0"/>
                <w:sz w:val="18"/>
                <w:szCs w:val="18"/>
                <w14:ligatures w14:val="none"/>
              </w:rPr>
            </w:pPr>
          </w:p>
        </w:tc>
      </w:tr>
      <w:tr w14:paraId="06C80DC1">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7298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365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1E1B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2022.8.1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D4A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湖南葆华环保有限公司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6630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007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木格滩园区规划</w:t>
            </w:r>
          </w:p>
        </w:tc>
      </w:tr>
      <w:tr w14:paraId="0E80B476">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44DA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366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BD6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2022.8.1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326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湖南天瑶环境技术有限公司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830F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8F1A">
            <w:pPr>
              <w:widowControl/>
              <w:spacing w:after="0" w:line="240" w:lineRule="auto"/>
              <w:rPr>
                <w:rFonts w:ascii="Times New Roman" w:hAnsi="Times New Roman" w:eastAsia="宋体" w:cs="Times New Roman"/>
                <w:color w:val="000000"/>
                <w:kern w:val="0"/>
                <w:sz w:val="18"/>
                <w:szCs w:val="18"/>
                <w14:ligatures w14:val="none"/>
              </w:rPr>
            </w:pPr>
          </w:p>
        </w:tc>
      </w:tr>
      <w:tr w14:paraId="6B1F2642">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7C87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367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16C0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2022.8.2</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D50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烟台华瑞电力设备制造有限公司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F60B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06A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大通发电1#2#吹灰器</w:t>
            </w:r>
          </w:p>
        </w:tc>
      </w:tr>
      <w:tr w14:paraId="6E81DB45">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B99E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368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C0A5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2022.8.7</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444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北京中拓新源科技有限公司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68EB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04E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海西地区光伏电站直流汇</w:t>
            </w:r>
          </w:p>
        </w:tc>
      </w:tr>
      <w:tr w14:paraId="3DD40EBB">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5DF9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369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E26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2022.8.8</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398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青海博浩创新科技有限公司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494D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905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羊曲电站甘蒙柽柳视频监控</w:t>
            </w:r>
          </w:p>
        </w:tc>
      </w:tr>
      <w:tr w14:paraId="1BDAE2B2">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5ED7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370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36CF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2022.8.8</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C97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西安捷控能源科技有限公司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8F1F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3D6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西宁热电取样桶升级改造</w:t>
            </w:r>
          </w:p>
        </w:tc>
      </w:tr>
      <w:tr w14:paraId="7612A8C0">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7977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371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9762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2022.8.8</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C26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兰州欣盛机电设备有限公司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93D9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735D">
            <w:pPr>
              <w:widowControl/>
              <w:spacing w:after="0" w:line="240" w:lineRule="auto"/>
              <w:rPr>
                <w:rFonts w:ascii="Times New Roman" w:hAnsi="Times New Roman" w:eastAsia="宋体" w:cs="Times New Roman"/>
                <w:color w:val="000000"/>
                <w:kern w:val="0"/>
                <w:sz w:val="18"/>
                <w:szCs w:val="18"/>
                <w14:ligatures w14:val="none"/>
              </w:rPr>
            </w:pPr>
          </w:p>
        </w:tc>
      </w:tr>
      <w:tr w14:paraId="18EE8D43">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0B22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372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F6B4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2022.8.9</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F00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常州东盈电力有限公司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A64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40D2">
            <w:pPr>
              <w:widowControl/>
              <w:spacing w:after="0" w:line="240" w:lineRule="auto"/>
              <w:rPr>
                <w:rFonts w:ascii="Times New Roman" w:hAnsi="Times New Roman" w:eastAsia="宋体" w:cs="Times New Roman"/>
                <w:color w:val="000000"/>
                <w:kern w:val="0"/>
                <w:sz w:val="18"/>
                <w:szCs w:val="18"/>
                <w14:ligatures w14:val="none"/>
              </w:rPr>
            </w:pPr>
          </w:p>
        </w:tc>
      </w:tr>
      <w:tr w14:paraId="68BA536D">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DF61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373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5C2E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2022.8.11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811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青海宏安电子智能化科技有限公司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E33A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7CA2">
            <w:pPr>
              <w:widowControl/>
              <w:spacing w:after="0" w:line="240" w:lineRule="auto"/>
              <w:rPr>
                <w:rFonts w:ascii="Times New Roman" w:hAnsi="Times New Roman" w:eastAsia="宋体" w:cs="Times New Roman"/>
                <w:color w:val="000000"/>
                <w:kern w:val="0"/>
                <w:sz w:val="18"/>
                <w:szCs w:val="18"/>
                <w14:ligatures w14:val="none"/>
              </w:rPr>
            </w:pPr>
          </w:p>
        </w:tc>
      </w:tr>
      <w:tr w14:paraId="7F2E4575">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711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374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2A5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2022.8.12</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5BE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中国移动通信集团青海有限公司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F3F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6F80">
            <w:pPr>
              <w:widowControl/>
              <w:spacing w:after="0" w:line="240" w:lineRule="auto"/>
              <w:rPr>
                <w:rFonts w:ascii="Times New Roman" w:hAnsi="Times New Roman" w:eastAsia="宋体" w:cs="Times New Roman"/>
                <w:color w:val="000000"/>
                <w:kern w:val="0"/>
                <w:sz w:val="18"/>
                <w:szCs w:val="18"/>
                <w14:ligatures w14:val="none"/>
              </w:rPr>
            </w:pPr>
          </w:p>
        </w:tc>
      </w:tr>
      <w:tr w14:paraId="0FE6F92A">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B900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375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1B74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2022.8.18</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40D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合肥焕智科技有限公司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0DE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6780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黄河鑫业仓储系统</w:t>
            </w:r>
          </w:p>
        </w:tc>
      </w:tr>
      <w:tr w14:paraId="3AE96D31">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16D3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376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7B03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2022.8.19</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3AF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青海华创信息技术有限公司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41CA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3E15">
            <w:pPr>
              <w:widowControl/>
              <w:spacing w:after="0" w:line="240" w:lineRule="auto"/>
              <w:rPr>
                <w:rFonts w:ascii="Times New Roman" w:hAnsi="Times New Roman" w:eastAsia="宋体" w:cs="Times New Roman"/>
                <w:color w:val="000000"/>
                <w:kern w:val="0"/>
                <w:sz w:val="18"/>
                <w:szCs w:val="18"/>
                <w14:ligatures w14:val="none"/>
              </w:rPr>
            </w:pPr>
          </w:p>
        </w:tc>
      </w:tr>
      <w:tr w14:paraId="5A275F12">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EC82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377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1EB8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2022.8.22</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153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四川省华电成套设备有限公司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CFA1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F76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拉西瓦直流系统改造</w:t>
            </w:r>
          </w:p>
        </w:tc>
      </w:tr>
      <w:tr w14:paraId="684C7AB0">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70CF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378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9D20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2022.8.23</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008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中通服建设有限公司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D4A1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D7F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海南共和视频监控</w:t>
            </w:r>
          </w:p>
        </w:tc>
      </w:tr>
      <w:tr w14:paraId="71612DEB">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A40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379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1791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2022.8.25</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3BB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青海百味佳餐饮管理有限公司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4F02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10B7">
            <w:pPr>
              <w:widowControl/>
              <w:spacing w:after="0" w:line="240" w:lineRule="auto"/>
              <w:rPr>
                <w:rFonts w:ascii="Times New Roman" w:hAnsi="Times New Roman" w:eastAsia="宋体" w:cs="Times New Roman"/>
                <w:color w:val="000000"/>
                <w:kern w:val="0"/>
                <w:sz w:val="18"/>
                <w:szCs w:val="18"/>
                <w14:ligatures w14:val="none"/>
              </w:rPr>
            </w:pPr>
          </w:p>
        </w:tc>
      </w:tr>
      <w:tr w14:paraId="0A341E6E">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B90B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380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BE8E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2022.8.26</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4AF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郑州恒一科技有限公司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1F0C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7AA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百河铝业加装碳碗烘干机</w:t>
            </w:r>
          </w:p>
        </w:tc>
      </w:tr>
      <w:tr w14:paraId="0FC66D8D">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0199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381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1544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2022.8.30</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D1C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盐山凯盛通商贸有限公司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261F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246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桥电彩钢板厂区修缮</w:t>
            </w:r>
          </w:p>
        </w:tc>
      </w:tr>
      <w:tr w14:paraId="49B874FD">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568A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382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DA65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2022.8.30</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1EB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西宁杭叉工程机械有限公司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C3A8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851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黄河鑫业10t锂电重型平衡叉车</w:t>
            </w:r>
          </w:p>
        </w:tc>
      </w:tr>
      <w:tr w14:paraId="3AE5BEF7">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E46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383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2283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2022.8.30</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EA58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陕西步华建筑工程有限公司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1A93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E6D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康扬生活区办公楼装修</w:t>
            </w:r>
          </w:p>
        </w:tc>
      </w:tr>
      <w:tr w14:paraId="449B1618">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BE31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384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4EA7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2022.8.31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892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兰州威德斯机电设备有限公司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EDC3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D625">
            <w:pPr>
              <w:widowControl/>
              <w:spacing w:after="0" w:line="240" w:lineRule="auto"/>
              <w:rPr>
                <w:rFonts w:ascii="Times New Roman" w:hAnsi="Times New Roman" w:eastAsia="宋体" w:cs="Times New Roman"/>
                <w:color w:val="000000"/>
                <w:kern w:val="0"/>
                <w:sz w:val="18"/>
                <w:szCs w:val="18"/>
                <w14:ligatures w14:val="none"/>
              </w:rPr>
            </w:pPr>
          </w:p>
        </w:tc>
      </w:tr>
      <w:tr w14:paraId="01C7DF19">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B699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385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E9BA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2022.8.31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085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宝都国际工程技术有限公司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A038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7F20">
            <w:pPr>
              <w:widowControl/>
              <w:spacing w:after="0" w:line="240" w:lineRule="auto"/>
              <w:rPr>
                <w:rFonts w:ascii="Times New Roman" w:hAnsi="Times New Roman" w:eastAsia="宋体" w:cs="Times New Roman"/>
                <w:color w:val="000000"/>
                <w:kern w:val="0"/>
                <w:sz w:val="18"/>
                <w:szCs w:val="18"/>
                <w14:ligatures w14:val="none"/>
              </w:rPr>
            </w:pPr>
          </w:p>
        </w:tc>
      </w:tr>
      <w:tr w14:paraId="4C0828C3">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667D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386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AB84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2022.9.2</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D22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兰州锦丰物资有限公司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7629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D95A">
            <w:pPr>
              <w:widowControl/>
              <w:spacing w:after="0" w:line="240" w:lineRule="auto"/>
              <w:rPr>
                <w:rFonts w:ascii="Times New Roman" w:hAnsi="Times New Roman" w:eastAsia="宋体" w:cs="Times New Roman"/>
                <w:color w:val="000000"/>
                <w:kern w:val="0"/>
                <w:sz w:val="18"/>
                <w:szCs w:val="18"/>
                <w14:ligatures w14:val="none"/>
              </w:rPr>
            </w:pPr>
          </w:p>
        </w:tc>
      </w:tr>
      <w:tr w14:paraId="3C2BD2E9">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09D3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387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C927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2022.9.5</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85C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青海宏峰贸易有限责任公司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4D7E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334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桥电水暖材料</w:t>
            </w:r>
          </w:p>
        </w:tc>
      </w:tr>
      <w:tr w14:paraId="20B8E583">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7087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388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D871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2022.9.5</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612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青海宏峰贸易有限责任公司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2138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8C5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桥电混凝土</w:t>
            </w:r>
          </w:p>
        </w:tc>
      </w:tr>
      <w:tr w14:paraId="081DF90D">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9886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389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227D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2022.9.6</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2FE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西宁恒谊商贸有限公司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DB81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17E7">
            <w:pPr>
              <w:widowControl/>
              <w:spacing w:after="0" w:line="240" w:lineRule="auto"/>
              <w:rPr>
                <w:rFonts w:ascii="Times New Roman" w:hAnsi="Times New Roman" w:eastAsia="宋体" w:cs="Times New Roman"/>
                <w:color w:val="000000"/>
                <w:kern w:val="0"/>
                <w:sz w:val="18"/>
                <w:szCs w:val="18"/>
                <w14:ligatures w14:val="none"/>
              </w:rPr>
            </w:pPr>
          </w:p>
        </w:tc>
      </w:tr>
      <w:tr w14:paraId="70119B33">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80C3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390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95F1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2022.9.6</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D4C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长春市永泰电力自动化设备有限公司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FFE8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92B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西宁热电翻车机</w:t>
            </w:r>
          </w:p>
        </w:tc>
      </w:tr>
      <w:tr w14:paraId="27C82947">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BF05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391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0C49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2022.9.7</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1C6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盐山凯盛通商贸有限公司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9B0C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B60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桥电建筑门窗</w:t>
            </w:r>
          </w:p>
        </w:tc>
      </w:tr>
      <w:tr w14:paraId="04963198">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45BB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392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03E6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2022.9.7</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8A2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大连锦泰机械安装工程有限公司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AE61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9D02">
            <w:pPr>
              <w:widowControl/>
              <w:spacing w:after="0" w:line="240" w:lineRule="auto"/>
              <w:rPr>
                <w:rFonts w:ascii="Times New Roman" w:hAnsi="Times New Roman" w:eastAsia="宋体" w:cs="Times New Roman"/>
                <w:color w:val="000000"/>
                <w:kern w:val="0"/>
                <w:sz w:val="18"/>
                <w:szCs w:val="18"/>
                <w14:ligatures w14:val="none"/>
              </w:rPr>
            </w:pPr>
          </w:p>
        </w:tc>
      </w:tr>
      <w:tr w14:paraId="62A8C193">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93BD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393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A1DC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2022.9.8</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E6E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青海成业电子科技有限公司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B320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88B8">
            <w:pPr>
              <w:widowControl/>
              <w:spacing w:after="0" w:line="240" w:lineRule="auto"/>
              <w:rPr>
                <w:rFonts w:ascii="Times New Roman" w:hAnsi="Times New Roman" w:eastAsia="宋体" w:cs="Times New Roman"/>
                <w:color w:val="000000"/>
                <w:kern w:val="0"/>
                <w:sz w:val="18"/>
                <w:szCs w:val="18"/>
                <w14:ligatures w14:val="none"/>
              </w:rPr>
            </w:pPr>
          </w:p>
        </w:tc>
      </w:tr>
      <w:tr w14:paraId="5AF6365A">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7103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394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6432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2022.9.9</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377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青海焰明电子科技有限公司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B933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8DA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羊曲然果村视频监控</w:t>
            </w:r>
          </w:p>
        </w:tc>
      </w:tr>
      <w:tr w14:paraId="75542168">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0101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395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6CDD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2022.9.14</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E93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甘肃英华建筑有限公司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654E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A95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盐锅峡八盘峡危房拆除</w:t>
            </w:r>
          </w:p>
        </w:tc>
      </w:tr>
      <w:tr w14:paraId="0D2EEBF9">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27DF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396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7539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2022.9.14</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4A3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江苏海诚照明科技有限公司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EB87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2FCE">
            <w:pPr>
              <w:widowControl/>
              <w:spacing w:after="0" w:line="240" w:lineRule="auto"/>
              <w:rPr>
                <w:rFonts w:ascii="Times New Roman" w:hAnsi="Times New Roman" w:eastAsia="宋体" w:cs="Times New Roman"/>
                <w:color w:val="000000"/>
                <w:kern w:val="0"/>
                <w:sz w:val="18"/>
                <w:szCs w:val="18"/>
                <w14:ligatures w14:val="none"/>
              </w:rPr>
            </w:pPr>
          </w:p>
        </w:tc>
      </w:tr>
      <w:tr w14:paraId="707E8499">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65E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397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6375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2022.9.14</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392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山东鲁阳节能材料股份有限公司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6A6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E39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（焙烧炉耐火材料）</w:t>
            </w:r>
          </w:p>
        </w:tc>
      </w:tr>
      <w:tr w14:paraId="19DCEFCD">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1C7A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398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47AF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2022.9.16</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9C9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青海品盛餐饮管理有限公司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A29B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4729">
            <w:pPr>
              <w:widowControl/>
              <w:spacing w:after="0" w:line="240" w:lineRule="auto"/>
              <w:rPr>
                <w:rFonts w:ascii="Times New Roman" w:hAnsi="Times New Roman" w:eastAsia="宋体" w:cs="Times New Roman"/>
                <w:color w:val="000000"/>
                <w:kern w:val="0"/>
                <w:sz w:val="18"/>
                <w:szCs w:val="18"/>
                <w14:ligatures w14:val="none"/>
              </w:rPr>
            </w:pPr>
          </w:p>
        </w:tc>
      </w:tr>
      <w:tr w14:paraId="3A8B0D0D">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8415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399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FBDD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2022.9.19</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9D2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民乐县绿地农业发展有限责任公司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54D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63E4">
            <w:pPr>
              <w:widowControl/>
              <w:spacing w:after="0" w:line="240" w:lineRule="auto"/>
              <w:rPr>
                <w:rFonts w:ascii="Times New Roman" w:hAnsi="Times New Roman" w:eastAsia="宋体" w:cs="Times New Roman"/>
                <w:color w:val="000000"/>
                <w:kern w:val="0"/>
                <w:sz w:val="18"/>
                <w:szCs w:val="18"/>
                <w14:ligatures w14:val="none"/>
              </w:rPr>
            </w:pPr>
          </w:p>
        </w:tc>
      </w:tr>
      <w:tr w14:paraId="15353C73">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82D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400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93BA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2022.9.23</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D6D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山东国安重工集团有限公司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D103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DFE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西宁热电2022-2024年度电梯维保</w:t>
            </w:r>
          </w:p>
        </w:tc>
      </w:tr>
      <w:tr w14:paraId="1502F477">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CC7D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401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B689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2022.9.6</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0D8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内蒙古广厦建安工程有限责任公司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F4DE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ABC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百河铝业1#混合炉电改气</w:t>
            </w:r>
          </w:p>
        </w:tc>
      </w:tr>
      <w:tr w14:paraId="7BAD040B">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93B8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402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E13D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2022.9.28</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2E5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济阳县祥瑞锯床有限公司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D8B4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3488">
            <w:pPr>
              <w:widowControl/>
              <w:spacing w:after="0" w:line="240" w:lineRule="auto"/>
              <w:rPr>
                <w:rFonts w:ascii="Times New Roman" w:hAnsi="Times New Roman" w:eastAsia="宋体" w:cs="Times New Roman"/>
                <w:color w:val="000000"/>
                <w:kern w:val="0"/>
                <w:sz w:val="18"/>
                <w:szCs w:val="18"/>
                <w14:ligatures w14:val="none"/>
              </w:rPr>
            </w:pPr>
          </w:p>
        </w:tc>
      </w:tr>
      <w:tr w14:paraId="359A787B">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1148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403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C721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2022.9.28</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361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青海泰丰建筑工程有限责任公司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2313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573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青豫直流海南州塔拉滩90万千瓦网围栏安装</w:t>
            </w:r>
          </w:p>
        </w:tc>
      </w:tr>
      <w:tr w14:paraId="167F32B9">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DEC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404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C295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2022.9.29</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409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苏州振瑞物流有限公司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D308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A4E8">
            <w:pPr>
              <w:widowControl/>
              <w:spacing w:after="0" w:line="240" w:lineRule="auto"/>
              <w:rPr>
                <w:rFonts w:ascii="Times New Roman" w:hAnsi="Times New Roman" w:eastAsia="宋体" w:cs="Times New Roman"/>
                <w:color w:val="000000"/>
                <w:kern w:val="0"/>
                <w:sz w:val="18"/>
                <w:szCs w:val="18"/>
                <w14:ligatures w14:val="none"/>
              </w:rPr>
            </w:pPr>
          </w:p>
        </w:tc>
      </w:tr>
      <w:tr w14:paraId="4DB91E82">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99FE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405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8195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2022.10.12</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EFD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青海弘卓商贸有限公司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D6DF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36F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羊曲止水铜片</w:t>
            </w:r>
          </w:p>
        </w:tc>
      </w:tr>
      <w:tr w14:paraId="5F87599D">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4425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406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1A04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2022.10.13</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999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甘肃恒丰元金属材料有限责任公司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50E9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F97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黄河羊曲钢材</w:t>
            </w:r>
          </w:p>
        </w:tc>
      </w:tr>
      <w:tr w14:paraId="1DC30CAA">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5B5A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407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6847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2022.10.17</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7C1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甘肃建投交通供应链管理有限公司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BD85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6477">
            <w:pPr>
              <w:widowControl/>
              <w:spacing w:after="0" w:line="240" w:lineRule="auto"/>
              <w:rPr>
                <w:rFonts w:ascii="Times New Roman" w:hAnsi="Times New Roman" w:eastAsia="宋体" w:cs="Times New Roman"/>
                <w:color w:val="000000"/>
                <w:kern w:val="0"/>
                <w:sz w:val="18"/>
                <w:szCs w:val="18"/>
                <w14:ligatures w14:val="none"/>
              </w:rPr>
            </w:pPr>
          </w:p>
        </w:tc>
      </w:tr>
      <w:tr w14:paraId="011708C7">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8AA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408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320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2022.10.17</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74E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青海朗祥商贸有限公司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1BDA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78B1">
            <w:pPr>
              <w:widowControl/>
              <w:spacing w:after="0" w:line="240" w:lineRule="auto"/>
              <w:rPr>
                <w:rFonts w:ascii="Times New Roman" w:hAnsi="Times New Roman" w:eastAsia="宋体" w:cs="Times New Roman"/>
                <w:color w:val="000000"/>
                <w:kern w:val="0"/>
                <w:sz w:val="18"/>
                <w:szCs w:val="18"/>
                <w14:ligatures w14:val="none"/>
              </w:rPr>
            </w:pPr>
          </w:p>
        </w:tc>
      </w:tr>
      <w:tr w14:paraId="0BAFA843">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8721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409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EA8B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2022.10.17</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36B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陕西锦控自动化控制系统有限公司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204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AE18">
            <w:pPr>
              <w:widowControl/>
              <w:spacing w:after="0" w:line="240" w:lineRule="auto"/>
              <w:rPr>
                <w:rFonts w:ascii="Times New Roman" w:hAnsi="Times New Roman" w:eastAsia="宋体" w:cs="Times New Roman"/>
                <w:color w:val="000000"/>
                <w:kern w:val="0"/>
                <w:sz w:val="18"/>
                <w:szCs w:val="18"/>
                <w14:ligatures w14:val="none"/>
              </w:rPr>
            </w:pPr>
          </w:p>
        </w:tc>
      </w:tr>
      <w:tr w14:paraId="2632FDDF">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6C82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410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8D09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2022.10.17</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FDA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兰州亚陆自动化控制系统有限公司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DF6D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63A8">
            <w:pPr>
              <w:widowControl/>
              <w:spacing w:after="0" w:line="240" w:lineRule="auto"/>
              <w:rPr>
                <w:rFonts w:ascii="Times New Roman" w:hAnsi="Times New Roman" w:eastAsia="宋体" w:cs="Times New Roman"/>
                <w:color w:val="000000"/>
                <w:kern w:val="0"/>
                <w:sz w:val="18"/>
                <w:szCs w:val="18"/>
                <w14:ligatures w14:val="none"/>
              </w:rPr>
            </w:pPr>
          </w:p>
        </w:tc>
      </w:tr>
      <w:tr w14:paraId="6DEE0305">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225B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411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C83F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2022.10.20</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68F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河南省神州重型机械有限公司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A4AC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C074">
            <w:pPr>
              <w:widowControl/>
              <w:spacing w:after="0" w:line="240" w:lineRule="auto"/>
              <w:rPr>
                <w:rFonts w:ascii="Times New Roman" w:hAnsi="Times New Roman" w:eastAsia="宋体" w:cs="Times New Roman"/>
                <w:color w:val="000000"/>
                <w:kern w:val="0"/>
                <w:sz w:val="18"/>
                <w:szCs w:val="18"/>
                <w14:ligatures w14:val="none"/>
              </w:rPr>
            </w:pPr>
          </w:p>
        </w:tc>
      </w:tr>
      <w:tr w14:paraId="63D22246">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6D1B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412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795A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2022.10.21</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B29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新乡市矿山起重机制造有限公司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0184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219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青海国鑫铝业2022年度起重机维保</w:t>
            </w:r>
          </w:p>
        </w:tc>
      </w:tr>
      <w:tr w14:paraId="2419EB75">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9CCD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413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4462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2022.10.21</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3E4D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新乡市矿山起重机制造有限公司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E49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62D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百河铝业电解车间多功能天车</w:t>
            </w:r>
          </w:p>
        </w:tc>
      </w:tr>
      <w:tr w14:paraId="67A02627">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AA0D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414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896C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2022.10.21</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CCE6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宁波鄞州瑾瑞仪器设备有限公司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7CA5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7166">
            <w:pPr>
              <w:widowControl/>
              <w:spacing w:after="0" w:line="240" w:lineRule="auto"/>
              <w:rPr>
                <w:rFonts w:ascii="Times New Roman" w:hAnsi="Times New Roman" w:eastAsia="宋体" w:cs="Times New Roman"/>
                <w:color w:val="000000"/>
                <w:kern w:val="0"/>
                <w:sz w:val="18"/>
                <w:szCs w:val="18"/>
                <w14:ligatures w14:val="none"/>
              </w:rPr>
            </w:pPr>
          </w:p>
        </w:tc>
      </w:tr>
      <w:tr w14:paraId="4ED13187">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486A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415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F72E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2022.10.21</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758B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河南卫华重型机械股份有限公司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32DB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7E2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电解车间多功能天车</w:t>
            </w:r>
          </w:p>
        </w:tc>
      </w:tr>
      <w:tr w14:paraId="1D6CDEE1">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5F63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416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69B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2022.10.21</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ED9B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河南卫华重型机械股份有限公司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21BF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A33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青海国鑫铝业2022年度起重机维保</w:t>
            </w:r>
          </w:p>
        </w:tc>
      </w:tr>
      <w:tr w14:paraId="4D1DAE16">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F212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417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8811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2022.10.21</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DC6D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山东兴源机械有限公司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224C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F8F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青海国鑫铝业2022年度起重机维保</w:t>
            </w:r>
          </w:p>
        </w:tc>
      </w:tr>
      <w:tr w14:paraId="4CCC9027">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C6F1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418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E8AD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2022.10.21</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0360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格尔木勇益瑞昕工贸有限公司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4F2E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306C">
            <w:pPr>
              <w:widowControl/>
              <w:spacing w:after="0" w:line="240" w:lineRule="auto"/>
              <w:rPr>
                <w:rFonts w:ascii="Times New Roman" w:hAnsi="Times New Roman" w:eastAsia="宋体" w:cs="Times New Roman"/>
                <w:color w:val="000000"/>
                <w:kern w:val="0"/>
                <w:sz w:val="18"/>
                <w:szCs w:val="18"/>
                <w14:ligatures w14:val="none"/>
              </w:rPr>
            </w:pPr>
          </w:p>
        </w:tc>
      </w:tr>
      <w:tr w14:paraId="24AD2779">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F7D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419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9E9F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2022.10.21</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2595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广州华维电力科技股份有限公司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93A2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3604">
            <w:pPr>
              <w:widowControl/>
              <w:spacing w:after="0" w:line="240" w:lineRule="auto"/>
              <w:rPr>
                <w:rFonts w:ascii="Times New Roman" w:hAnsi="Times New Roman" w:eastAsia="宋体" w:cs="Times New Roman"/>
                <w:color w:val="000000"/>
                <w:kern w:val="0"/>
                <w:sz w:val="18"/>
                <w:szCs w:val="18"/>
                <w14:ligatures w14:val="none"/>
              </w:rPr>
            </w:pPr>
          </w:p>
        </w:tc>
      </w:tr>
      <w:tr w14:paraId="6EBBD649">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015A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420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EF6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2022.10.21</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EE61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洛阳恒丰冶金科技有限公司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D9F2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67BE">
            <w:pPr>
              <w:widowControl/>
              <w:spacing w:after="0" w:line="240" w:lineRule="auto"/>
              <w:rPr>
                <w:rFonts w:ascii="Times New Roman" w:hAnsi="Times New Roman" w:eastAsia="宋体" w:cs="Times New Roman"/>
                <w:color w:val="000000"/>
                <w:kern w:val="0"/>
                <w:sz w:val="18"/>
                <w:szCs w:val="18"/>
                <w14:ligatures w14:val="none"/>
              </w:rPr>
            </w:pPr>
          </w:p>
        </w:tc>
      </w:tr>
      <w:tr w14:paraId="51B0EF75">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8AED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421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80B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2022.10.24</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04C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青海冠峰机械设备有限公司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3378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61AD">
            <w:pPr>
              <w:widowControl/>
              <w:spacing w:after="0" w:line="240" w:lineRule="auto"/>
              <w:rPr>
                <w:rFonts w:ascii="Times New Roman" w:hAnsi="Times New Roman" w:eastAsia="宋体" w:cs="Times New Roman"/>
                <w:color w:val="000000"/>
                <w:kern w:val="0"/>
                <w:sz w:val="18"/>
                <w:szCs w:val="18"/>
                <w14:ligatures w14:val="none"/>
              </w:rPr>
            </w:pPr>
          </w:p>
        </w:tc>
      </w:tr>
      <w:tr w14:paraId="53A8BABB">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F2B8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422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5B39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2022.10.24</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374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青海冠峰机械设备有限公司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0FBC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0E34">
            <w:pPr>
              <w:widowControl/>
              <w:spacing w:after="0" w:line="240" w:lineRule="auto"/>
              <w:rPr>
                <w:rFonts w:ascii="Times New Roman" w:hAnsi="Times New Roman" w:eastAsia="宋体" w:cs="Times New Roman"/>
                <w:color w:val="000000"/>
                <w:kern w:val="0"/>
                <w:sz w:val="18"/>
                <w:szCs w:val="18"/>
                <w14:ligatures w14:val="none"/>
              </w:rPr>
            </w:pPr>
          </w:p>
        </w:tc>
      </w:tr>
      <w:tr w14:paraId="762F1460">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0699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423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038B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2022.10.24</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F94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德州精辰机械有限公司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5FE5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2834">
            <w:pPr>
              <w:widowControl/>
              <w:spacing w:after="0" w:line="240" w:lineRule="auto"/>
              <w:rPr>
                <w:rFonts w:ascii="Times New Roman" w:hAnsi="Times New Roman" w:eastAsia="宋体" w:cs="Times New Roman"/>
                <w:color w:val="000000"/>
                <w:kern w:val="0"/>
                <w:sz w:val="18"/>
                <w:szCs w:val="18"/>
                <w14:ligatures w14:val="none"/>
              </w:rPr>
            </w:pPr>
          </w:p>
        </w:tc>
      </w:tr>
      <w:tr w14:paraId="11391B8D">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9DA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424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4C4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2022.10.25</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413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甘肃桦纳德机电物资设备有限公司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C0F5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11CF">
            <w:pPr>
              <w:widowControl/>
              <w:spacing w:after="0" w:line="240" w:lineRule="auto"/>
              <w:rPr>
                <w:rFonts w:ascii="Times New Roman" w:hAnsi="Times New Roman" w:eastAsia="宋体" w:cs="Times New Roman"/>
                <w:color w:val="000000"/>
                <w:kern w:val="0"/>
                <w:sz w:val="18"/>
                <w:szCs w:val="18"/>
                <w14:ligatures w14:val="none"/>
              </w:rPr>
            </w:pPr>
          </w:p>
        </w:tc>
      </w:tr>
      <w:tr w14:paraId="7326B544">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2B28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425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8021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2022.10.25</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21C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郑州恒一科技有限公司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D4E3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8BE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百河铝业天然气保持炉燃烧控制系统</w:t>
            </w:r>
          </w:p>
        </w:tc>
      </w:tr>
      <w:tr w14:paraId="7817D478">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4F34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426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4E0B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2022.10.25</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15E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贵阳铝镁设计研究有限公司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F42A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99F2">
            <w:pPr>
              <w:widowControl/>
              <w:spacing w:after="0" w:line="240" w:lineRule="auto"/>
              <w:rPr>
                <w:rFonts w:ascii="Times New Roman" w:hAnsi="Times New Roman" w:eastAsia="宋体" w:cs="Times New Roman"/>
                <w:color w:val="000000"/>
                <w:kern w:val="0"/>
                <w:sz w:val="18"/>
                <w:szCs w:val="18"/>
                <w14:ligatures w14:val="none"/>
              </w:rPr>
            </w:pPr>
          </w:p>
        </w:tc>
      </w:tr>
      <w:tr w14:paraId="7B262CDF">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EEDA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427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662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2022.10.25</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C66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沈阳派莫瑞机电设备有限公司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6336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F127">
            <w:pPr>
              <w:widowControl/>
              <w:spacing w:after="0" w:line="240" w:lineRule="auto"/>
              <w:rPr>
                <w:rFonts w:ascii="Times New Roman" w:hAnsi="Times New Roman" w:eastAsia="宋体" w:cs="Times New Roman"/>
                <w:color w:val="000000"/>
                <w:kern w:val="0"/>
                <w:sz w:val="18"/>
                <w:szCs w:val="18"/>
                <w14:ligatures w14:val="none"/>
              </w:rPr>
            </w:pPr>
          </w:p>
        </w:tc>
      </w:tr>
      <w:tr w14:paraId="7E9E267E">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460B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428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E65E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2022.10.25</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359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新乡市盛达起重机有限公司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C0D0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FAC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百河铝业电解车间多功能天车</w:t>
            </w:r>
          </w:p>
        </w:tc>
      </w:tr>
      <w:tr w14:paraId="791D6C26">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7AD6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429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51FF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2022.10.25</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19C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新乡市盛达起重机有限公司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0BE7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457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青海国鑫铝业2022年度起重机维保</w:t>
            </w:r>
          </w:p>
        </w:tc>
      </w:tr>
      <w:tr w14:paraId="62E8BBF3">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AD50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430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C5F9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2022.10.26</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E8A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沈冶重型装备（沈阳）有限责任公司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D1C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50C1">
            <w:pPr>
              <w:widowControl/>
              <w:spacing w:after="0" w:line="240" w:lineRule="auto"/>
              <w:rPr>
                <w:rFonts w:ascii="Times New Roman" w:hAnsi="Times New Roman" w:eastAsia="宋体" w:cs="Times New Roman"/>
                <w:color w:val="000000"/>
                <w:kern w:val="0"/>
                <w:sz w:val="18"/>
                <w:szCs w:val="18"/>
                <w14:ligatures w14:val="none"/>
              </w:rPr>
            </w:pPr>
          </w:p>
        </w:tc>
      </w:tr>
      <w:tr w14:paraId="4509B77A">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F503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431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4256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2022.10.26</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530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河南省大方重型机器有限公司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39D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875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百河铝业电解车间多功能天车</w:t>
            </w:r>
          </w:p>
        </w:tc>
      </w:tr>
      <w:tr w14:paraId="456939AD">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0A21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432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7B70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2022.10.26</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83D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青海旭昇锅炉设备有限公司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002D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826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百河铝业2022-2023制冷设备</w:t>
            </w:r>
          </w:p>
        </w:tc>
      </w:tr>
      <w:tr w14:paraId="470A1C1B">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68BA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433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250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2022.10.26</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B4D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宁波睿亿自动化设备有限公司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C12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94BE">
            <w:pPr>
              <w:widowControl/>
              <w:spacing w:after="0" w:line="240" w:lineRule="auto"/>
              <w:rPr>
                <w:rFonts w:ascii="Times New Roman" w:hAnsi="Times New Roman" w:eastAsia="宋体" w:cs="Times New Roman"/>
                <w:color w:val="000000"/>
                <w:kern w:val="0"/>
                <w:sz w:val="18"/>
                <w:szCs w:val="18"/>
                <w14:ligatures w14:val="none"/>
              </w:rPr>
            </w:pPr>
          </w:p>
        </w:tc>
      </w:tr>
      <w:tr w14:paraId="72E05EA3">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524E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434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59DB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2022.10.27</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441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中原唐起重工有限公司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C7F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B70D">
            <w:pPr>
              <w:widowControl/>
              <w:spacing w:after="0" w:line="240" w:lineRule="auto"/>
              <w:rPr>
                <w:rFonts w:ascii="Times New Roman" w:hAnsi="Times New Roman" w:eastAsia="宋体" w:cs="Times New Roman"/>
                <w:color w:val="000000"/>
                <w:kern w:val="0"/>
                <w:sz w:val="18"/>
                <w:szCs w:val="18"/>
                <w14:ligatures w14:val="none"/>
              </w:rPr>
            </w:pPr>
          </w:p>
        </w:tc>
      </w:tr>
      <w:tr w14:paraId="7D318EBF">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94C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435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6FF4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2022.10.27</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9CC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大通庆源商贸有限公司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C23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2AE6">
            <w:pPr>
              <w:widowControl/>
              <w:spacing w:after="0" w:line="240" w:lineRule="auto"/>
              <w:rPr>
                <w:rFonts w:ascii="Times New Roman" w:hAnsi="Times New Roman" w:eastAsia="宋体" w:cs="Times New Roman"/>
                <w:color w:val="000000"/>
                <w:kern w:val="0"/>
                <w:sz w:val="18"/>
                <w:szCs w:val="18"/>
                <w14:ligatures w14:val="none"/>
              </w:rPr>
            </w:pPr>
          </w:p>
        </w:tc>
      </w:tr>
      <w:tr w14:paraId="5F748D7F">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E236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436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032F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2022.10.27</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981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青海百亿电气设备有限公司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9FE3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AB2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唐湖分公司机加工</w:t>
            </w:r>
          </w:p>
        </w:tc>
      </w:tr>
      <w:tr w14:paraId="660EC646">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51FE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437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671F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2022.10.28</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99F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中地寅岗建设集团有限公司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4BFD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712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青豫直流网围栏</w:t>
            </w:r>
          </w:p>
        </w:tc>
      </w:tr>
      <w:tr w14:paraId="155C1E80">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54D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438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91ED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2022.10.28</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EA4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中景园生态建设有限公司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9A81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9BC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青豫直流乌图美仁网围栏</w:t>
            </w:r>
          </w:p>
        </w:tc>
      </w:tr>
      <w:tr w14:paraId="452CBA73">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ADC0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439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8F0D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2022.10.31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FCD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南京南瑞继保工程技术有限公司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069D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9EB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黄河康扬向量测量</w:t>
            </w:r>
          </w:p>
        </w:tc>
      </w:tr>
      <w:tr w14:paraId="6E3E89AA">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9B8E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440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82C3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2022.11.1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5AA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青海良邦建设工程有限公司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508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0EE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黄河公司梯调大楼</w:t>
            </w:r>
          </w:p>
        </w:tc>
      </w:tr>
      <w:tr w14:paraId="69A471F4">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42A6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441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C988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2022.11.1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523E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杭州国电大坝安全工程有限公司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0189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E68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公伯峡面板压性缝渗漏</w:t>
            </w:r>
          </w:p>
        </w:tc>
      </w:tr>
      <w:tr w14:paraId="7303B537">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47E3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442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B2FB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2022.11.4</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659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长园深瑞继保自动化有限公司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0DB5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EE4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黄河康扬向量测量</w:t>
            </w:r>
          </w:p>
        </w:tc>
      </w:tr>
      <w:tr w14:paraId="6487DFDC">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BEB6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443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2A1F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2022.11.7</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489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青海畅欧建设工程有限公司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983B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2DB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黄河公司梯调大楼</w:t>
            </w:r>
          </w:p>
        </w:tc>
      </w:tr>
      <w:tr w14:paraId="25551FCE">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3F53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444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2B68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2022.11.8</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ABA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青海西矿信息技术有限公司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5635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7D6A">
            <w:pPr>
              <w:widowControl/>
              <w:spacing w:after="0" w:line="240" w:lineRule="auto"/>
              <w:rPr>
                <w:rFonts w:ascii="Times New Roman" w:hAnsi="Times New Roman" w:eastAsia="宋体" w:cs="Times New Roman"/>
                <w:color w:val="000000"/>
                <w:kern w:val="0"/>
                <w:sz w:val="18"/>
                <w:szCs w:val="18"/>
                <w14:ligatures w14:val="none"/>
              </w:rPr>
            </w:pPr>
          </w:p>
        </w:tc>
      </w:tr>
      <w:tr w14:paraId="3EB97282">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1E29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445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DF8D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2022.11.8</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4F5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甘肃万禹工程建设有限公司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05A0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8D5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百河铝业溜槽输送技改</w:t>
            </w:r>
          </w:p>
        </w:tc>
      </w:tr>
      <w:tr w14:paraId="17A8C13F">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AB86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446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035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2022.11.8</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C64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青海翔晨建筑工程有限公司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4596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50DB">
            <w:pPr>
              <w:widowControl/>
              <w:spacing w:after="0" w:line="240" w:lineRule="auto"/>
              <w:rPr>
                <w:rFonts w:ascii="Times New Roman" w:hAnsi="Times New Roman" w:eastAsia="宋体" w:cs="Times New Roman"/>
                <w:color w:val="000000"/>
                <w:kern w:val="0"/>
                <w:sz w:val="18"/>
                <w:szCs w:val="18"/>
                <w14:ligatures w14:val="none"/>
              </w:rPr>
            </w:pPr>
          </w:p>
        </w:tc>
      </w:tr>
      <w:tr w14:paraId="0047042A">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3FB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447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214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2022.11.11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6E4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河南豫能电力工程有限责任公司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945F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948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黄河鑫业屋面加固</w:t>
            </w:r>
          </w:p>
        </w:tc>
      </w:tr>
      <w:tr w14:paraId="5E9606BE">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776E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448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A60B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2022.11.16</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A6B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宁波攀高自动化科技有限公司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CBC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25DA">
            <w:pPr>
              <w:widowControl/>
              <w:spacing w:after="0" w:line="240" w:lineRule="auto"/>
              <w:rPr>
                <w:rFonts w:ascii="Times New Roman" w:hAnsi="Times New Roman" w:eastAsia="宋体" w:cs="Times New Roman"/>
                <w:color w:val="000000"/>
                <w:kern w:val="0"/>
                <w:sz w:val="18"/>
                <w:szCs w:val="18"/>
                <w14:ligatures w14:val="none"/>
              </w:rPr>
            </w:pPr>
          </w:p>
        </w:tc>
      </w:tr>
      <w:tr w14:paraId="03A4012A">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D97A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449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F48A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2022.11.16</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A22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青海鸿瑞铝业有限公司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3A59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2E4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百河铝业240导杆</w:t>
            </w:r>
          </w:p>
        </w:tc>
      </w:tr>
      <w:tr w14:paraId="457E04A2">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D5CC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450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D4B2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2022.11.16</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29F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青海鸿瑞铝业有限公司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B493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7E3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百河铝业330系列结构型钢爪外委</w:t>
            </w:r>
          </w:p>
        </w:tc>
      </w:tr>
      <w:tr w14:paraId="5B6F21C3">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48FF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451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4042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2022.12.1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E9B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沈阳铝镁设计研究院有限公司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9AE4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E9F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百河铝业330电解槽石墨化阴极内衬优化</w:t>
            </w:r>
          </w:p>
        </w:tc>
      </w:tr>
      <w:tr w14:paraId="34EDA118">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F13C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452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770C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2022.12.1</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127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沈阳铝镁设计研究院有限公司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B52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630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百河铝业阳极开槽</w:t>
            </w:r>
          </w:p>
        </w:tc>
      </w:tr>
      <w:tr w14:paraId="3676DA42">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9F87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453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E233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2022.12.2</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702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青海怡青环保科技有限公司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CE98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885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宁北2023脱硫、脱硝、废水CEMS</w:t>
            </w:r>
          </w:p>
        </w:tc>
      </w:tr>
      <w:tr w14:paraId="61F2808E">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FEF9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454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756F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2022.12.8</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E74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海南州御联包安服务有限公司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6423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68F5">
            <w:pPr>
              <w:widowControl/>
              <w:spacing w:after="0" w:line="240" w:lineRule="auto"/>
              <w:rPr>
                <w:rFonts w:ascii="Times New Roman" w:hAnsi="Times New Roman" w:eastAsia="宋体" w:cs="Times New Roman"/>
                <w:color w:val="000000"/>
                <w:kern w:val="0"/>
                <w:sz w:val="18"/>
                <w:szCs w:val="18"/>
                <w14:ligatures w14:val="none"/>
              </w:rPr>
            </w:pPr>
          </w:p>
        </w:tc>
      </w:tr>
      <w:tr w14:paraId="7487B3FF">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AA3A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455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E06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2022.12.9</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2D2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青海广正建设工程有限公司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7F0E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10A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益和检修安装</w:t>
            </w:r>
          </w:p>
        </w:tc>
      </w:tr>
      <w:tr w14:paraId="28F65C6D">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130B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456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7296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2022.12.13</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72D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青海天普伟业环保科技有限公司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955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12A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宁北2023脱硫脱硝</w:t>
            </w:r>
          </w:p>
        </w:tc>
      </w:tr>
      <w:tr w14:paraId="2E46B5AF">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47E3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457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A7FD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2022.12.30</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853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安徽乾坤电力工程有限公司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0D8F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0A44">
            <w:pPr>
              <w:widowControl/>
              <w:spacing w:after="0" w:line="240" w:lineRule="auto"/>
              <w:rPr>
                <w:rFonts w:ascii="Times New Roman" w:hAnsi="Times New Roman" w:eastAsia="宋体" w:cs="Times New Roman"/>
                <w:color w:val="000000"/>
                <w:kern w:val="0"/>
                <w:sz w:val="18"/>
                <w:szCs w:val="18"/>
                <w14:ligatures w14:val="none"/>
              </w:rPr>
            </w:pPr>
          </w:p>
        </w:tc>
      </w:tr>
      <w:tr w14:paraId="2D0564AA">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D26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458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81BA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2022.12.29</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6B0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青海源丰电力建筑安装有限公司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9BC3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A84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羊曲电源改扩建</w:t>
            </w:r>
          </w:p>
        </w:tc>
      </w:tr>
      <w:tr w14:paraId="07707142">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3A26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459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B132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2023.1.17</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B8E8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高蛟1.17</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86B9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A526">
            <w:pPr>
              <w:widowControl/>
              <w:spacing w:after="0" w:line="240" w:lineRule="auto"/>
              <w:rPr>
                <w:rFonts w:ascii="Times New Roman" w:hAnsi="Times New Roman" w:eastAsia="宋体" w:cs="Times New Roman"/>
                <w:color w:val="000000"/>
                <w:kern w:val="0"/>
                <w:sz w:val="18"/>
                <w:szCs w:val="18"/>
                <w14:ligatures w14:val="none"/>
              </w:rPr>
            </w:pPr>
          </w:p>
        </w:tc>
      </w:tr>
      <w:tr w14:paraId="660EE6F9">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5AB4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460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85C0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2023.1.31</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FF41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陈敏1.31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3744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15BD">
            <w:pPr>
              <w:widowControl/>
              <w:spacing w:after="0" w:line="240" w:lineRule="auto"/>
              <w:rPr>
                <w:rFonts w:ascii="Times New Roman" w:hAnsi="Times New Roman" w:eastAsia="宋体" w:cs="Times New Roman"/>
                <w:color w:val="000000"/>
                <w:kern w:val="0"/>
                <w:sz w:val="18"/>
                <w:szCs w:val="18"/>
                <w14:ligatures w14:val="none"/>
              </w:rPr>
            </w:pPr>
          </w:p>
        </w:tc>
      </w:tr>
      <w:tr w14:paraId="654C4E42">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FCD3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461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0093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2023.1.16</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DC40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白文栋1.16</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9DA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10B3">
            <w:pPr>
              <w:widowControl/>
              <w:spacing w:after="0" w:line="240" w:lineRule="auto"/>
              <w:rPr>
                <w:rFonts w:ascii="Times New Roman" w:hAnsi="Times New Roman" w:eastAsia="宋体" w:cs="Times New Roman"/>
                <w:color w:val="000000"/>
                <w:kern w:val="0"/>
                <w:sz w:val="18"/>
                <w:szCs w:val="18"/>
                <w14:ligatures w14:val="none"/>
              </w:rPr>
            </w:pPr>
          </w:p>
        </w:tc>
      </w:tr>
      <w:tr w14:paraId="70AAB9DA">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332C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462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F352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2023.3.14</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83DD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郭佳兵</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84A6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06B9">
            <w:pPr>
              <w:widowControl/>
              <w:spacing w:after="0" w:line="240" w:lineRule="auto"/>
              <w:rPr>
                <w:rFonts w:ascii="Times New Roman" w:hAnsi="Times New Roman" w:eastAsia="宋体" w:cs="Times New Roman"/>
                <w:color w:val="000000"/>
                <w:kern w:val="0"/>
                <w:sz w:val="18"/>
                <w:szCs w:val="18"/>
                <w14:ligatures w14:val="none"/>
              </w:rPr>
            </w:pPr>
          </w:p>
        </w:tc>
      </w:tr>
      <w:tr w14:paraId="2A0F4254">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8C77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463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845F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2023.3.17</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00D1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董彬</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3CDD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0681">
            <w:pPr>
              <w:widowControl/>
              <w:spacing w:after="0" w:line="240" w:lineRule="auto"/>
              <w:rPr>
                <w:rFonts w:ascii="Times New Roman" w:hAnsi="Times New Roman" w:eastAsia="宋体" w:cs="Times New Roman"/>
                <w:color w:val="000000"/>
                <w:kern w:val="0"/>
                <w:sz w:val="18"/>
                <w:szCs w:val="18"/>
                <w14:ligatures w14:val="none"/>
              </w:rPr>
            </w:pPr>
          </w:p>
        </w:tc>
      </w:tr>
      <w:tr w14:paraId="1FA3FF54">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0649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464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FA0B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2023.3.31</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463B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李有林</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347C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F8A7">
            <w:pPr>
              <w:widowControl/>
              <w:spacing w:after="0" w:line="240" w:lineRule="auto"/>
              <w:rPr>
                <w:rFonts w:ascii="Times New Roman" w:hAnsi="Times New Roman" w:eastAsia="宋体" w:cs="Times New Roman"/>
                <w:color w:val="000000"/>
                <w:kern w:val="0"/>
                <w:sz w:val="18"/>
                <w:szCs w:val="18"/>
                <w14:ligatures w14:val="none"/>
              </w:rPr>
            </w:pPr>
          </w:p>
        </w:tc>
      </w:tr>
      <w:tr w14:paraId="70AA3AFE">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6F92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465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048F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2023.4.10</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289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李超</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B0D6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45D8">
            <w:pPr>
              <w:widowControl/>
              <w:spacing w:after="0" w:line="240" w:lineRule="auto"/>
              <w:rPr>
                <w:rFonts w:ascii="Times New Roman" w:hAnsi="Times New Roman" w:eastAsia="宋体" w:cs="Times New Roman"/>
                <w:color w:val="000000"/>
                <w:kern w:val="0"/>
                <w:sz w:val="18"/>
                <w:szCs w:val="18"/>
                <w14:ligatures w14:val="none"/>
              </w:rPr>
            </w:pPr>
          </w:p>
        </w:tc>
      </w:tr>
      <w:tr w14:paraId="20C1AE9D">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6261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466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F6DD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2023.4.12</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66B4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魏根峰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EABC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FBF5">
            <w:pPr>
              <w:widowControl/>
              <w:spacing w:after="0" w:line="240" w:lineRule="auto"/>
              <w:rPr>
                <w:rFonts w:ascii="Times New Roman" w:hAnsi="Times New Roman" w:eastAsia="宋体" w:cs="Times New Roman"/>
                <w:color w:val="000000"/>
                <w:kern w:val="0"/>
                <w:sz w:val="18"/>
                <w:szCs w:val="18"/>
                <w14:ligatures w14:val="none"/>
              </w:rPr>
            </w:pPr>
          </w:p>
        </w:tc>
      </w:tr>
      <w:tr w14:paraId="0131A0D1">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470E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467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B829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2023.4.25</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AC2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周毅</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0572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137E">
            <w:pPr>
              <w:widowControl/>
              <w:spacing w:after="0" w:line="240" w:lineRule="auto"/>
              <w:rPr>
                <w:rFonts w:ascii="Times New Roman" w:hAnsi="Times New Roman" w:eastAsia="宋体" w:cs="Times New Roman"/>
                <w:color w:val="000000"/>
                <w:kern w:val="0"/>
                <w:sz w:val="18"/>
                <w:szCs w:val="18"/>
                <w14:ligatures w14:val="none"/>
              </w:rPr>
            </w:pPr>
          </w:p>
        </w:tc>
      </w:tr>
      <w:tr w14:paraId="124CCECA">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335C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468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435C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2023.5.8</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F974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陈秀萍（现金存入）</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AD74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AFBD">
            <w:pPr>
              <w:widowControl/>
              <w:spacing w:after="0" w:line="240" w:lineRule="auto"/>
              <w:rPr>
                <w:rFonts w:ascii="Times New Roman" w:hAnsi="Times New Roman" w:eastAsia="宋体" w:cs="Times New Roman"/>
                <w:color w:val="000000"/>
                <w:kern w:val="0"/>
                <w:sz w:val="18"/>
                <w:szCs w:val="18"/>
                <w14:ligatures w14:val="none"/>
              </w:rPr>
            </w:pPr>
          </w:p>
        </w:tc>
      </w:tr>
      <w:tr w14:paraId="2B591E3D">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5C8D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469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7A9F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2023.5.23</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F4C5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张炜</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115A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66CB">
            <w:pPr>
              <w:widowControl/>
              <w:spacing w:after="0" w:line="240" w:lineRule="auto"/>
              <w:rPr>
                <w:rFonts w:ascii="Times New Roman" w:hAnsi="Times New Roman" w:eastAsia="宋体" w:cs="Times New Roman"/>
                <w:color w:val="000000"/>
                <w:kern w:val="0"/>
                <w:sz w:val="18"/>
                <w:szCs w:val="18"/>
                <w14:ligatures w14:val="none"/>
              </w:rPr>
            </w:pPr>
          </w:p>
        </w:tc>
      </w:tr>
      <w:tr w14:paraId="1EADA3EC">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CF3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470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0697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2023.5.23</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BFD2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朱雯雯</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BE76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697D">
            <w:pPr>
              <w:widowControl/>
              <w:spacing w:after="0" w:line="240" w:lineRule="auto"/>
              <w:rPr>
                <w:rFonts w:ascii="Times New Roman" w:hAnsi="Times New Roman" w:eastAsia="宋体" w:cs="Times New Roman"/>
                <w:color w:val="000000"/>
                <w:kern w:val="0"/>
                <w:sz w:val="18"/>
                <w:szCs w:val="18"/>
                <w14:ligatures w14:val="none"/>
              </w:rPr>
            </w:pPr>
          </w:p>
        </w:tc>
      </w:tr>
      <w:tr w14:paraId="4F368A77">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6617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471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C5B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2023.6.20</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826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李萍</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68F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8022">
            <w:pPr>
              <w:widowControl/>
              <w:spacing w:after="0" w:line="240" w:lineRule="auto"/>
              <w:rPr>
                <w:rFonts w:ascii="Times New Roman" w:hAnsi="Times New Roman" w:eastAsia="宋体" w:cs="Times New Roman"/>
                <w:color w:val="000000"/>
                <w:kern w:val="0"/>
                <w:sz w:val="18"/>
                <w:szCs w:val="18"/>
                <w14:ligatures w14:val="none"/>
              </w:rPr>
            </w:pPr>
          </w:p>
        </w:tc>
      </w:tr>
      <w:tr w14:paraId="3C37022C">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AE99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472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F66E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2023.6.23</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405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周永进</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CB33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9FD1">
            <w:pPr>
              <w:widowControl/>
              <w:spacing w:after="0" w:line="240" w:lineRule="auto"/>
              <w:rPr>
                <w:rFonts w:ascii="Times New Roman" w:hAnsi="Times New Roman" w:eastAsia="宋体" w:cs="Times New Roman"/>
                <w:color w:val="000000"/>
                <w:kern w:val="0"/>
                <w:sz w:val="18"/>
                <w:szCs w:val="18"/>
                <w14:ligatures w14:val="none"/>
              </w:rPr>
            </w:pPr>
          </w:p>
        </w:tc>
      </w:tr>
      <w:tr w14:paraId="71020163">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B256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473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5DA7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2023.6.30</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A29F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沈国薇</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7FD4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A13A">
            <w:pPr>
              <w:widowControl/>
              <w:spacing w:after="0" w:line="240" w:lineRule="auto"/>
              <w:rPr>
                <w:rFonts w:ascii="Times New Roman" w:hAnsi="Times New Roman" w:eastAsia="宋体" w:cs="Times New Roman"/>
                <w:color w:val="000000"/>
                <w:kern w:val="0"/>
                <w:sz w:val="18"/>
                <w:szCs w:val="18"/>
                <w14:ligatures w14:val="none"/>
              </w:rPr>
            </w:pPr>
          </w:p>
        </w:tc>
      </w:tr>
      <w:tr w14:paraId="5965B7E0">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C329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474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CB6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2023.7.31</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097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韩笑</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B9B9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6118">
            <w:pPr>
              <w:widowControl/>
              <w:spacing w:after="0" w:line="240" w:lineRule="auto"/>
              <w:rPr>
                <w:rFonts w:ascii="Times New Roman" w:hAnsi="Times New Roman" w:eastAsia="宋体" w:cs="Times New Roman"/>
                <w:color w:val="000000"/>
                <w:kern w:val="0"/>
                <w:sz w:val="18"/>
                <w:szCs w:val="18"/>
                <w14:ligatures w14:val="none"/>
              </w:rPr>
            </w:pPr>
          </w:p>
        </w:tc>
      </w:tr>
      <w:tr w14:paraId="0CAFAE5C">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BE44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475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0E10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2023.10.8</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527E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曹锷</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88D6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8301">
            <w:pPr>
              <w:widowControl/>
              <w:spacing w:after="0" w:line="240" w:lineRule="auto"/>
              <w:rPr>
                <w:rFonts w:ascii="Times New Roman" w:hAnsi="Times New Roman" w:eastAsia="宋体" w:cs="Times New Roman"/>
                <w:color w:val="000000"/>
                <w:kern w:val="0"/>
                <w:sz w:val="18"/>
                <w:szCs w:val="18"/>
                <w14:ligatures w14:val="none"/>
              </w:rPr>
            </w:pPr>
          </w:p>
        </w:tc>
      </w:tr>
      <w:tr w14:paraId="21E2FC0E">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0AF9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476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D78E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2023.2.10</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49E4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青海瑞与峰机电设备有限公司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8A12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E23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百河真空抬包</w:t>
            </w:r>
          </w:p>
        </w:tc>
      </w:tr>
      <w:tr w14:paraId="3C4CE5E4">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C70F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477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773D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2023.2.15</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33E4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四川电扬建设工程有限公司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9988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CE8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黄河电力检修工程有限公司电力检修专业协作合格供应商</w:t>
            </w:r>
          </w:p>
        </w:tc>
      </w:tr>
      <w:tr w14:paraId="709BD7D7">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408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478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800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2023.3.3</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0E95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中科百惠（北京）管理顾问有限公司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52D4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3291">
            <w:pPr>
              <w:widowControl/>
              <w:spacing w:after="0" w:line="240" w:lineRule="auto"/>
              <w:rPr>
                <w:rFonts w:ascii="Times New Roman" w:hAnsi="Times New Roman" w:eastAsia="宋体" w:cs="Times New Roman"/>
                <w:color w:val="000000"/>
                <w:kern w:val="0"/>
                <w:sz w:val="18"/>
                <w:szCs w:val="18"/>
                <w14:ligatures w14:val="none"/>
              </w:rPr>
            </w:pPr>
          </w:p>
        </w:tc>
      </w:tr>
      <w:tr w14:paraId="61CD9757">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433E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479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8659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2023.3.3</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CF8B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青海省广厦建筑工程有限公司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4F2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9B96">
            <w:pPr>
              <w:widowControl/>
              <w:spacing w:after="0" w:line="240" w:lineRule="auto"/>
              <w:rPr>
                <w:rFonts w:ascii="Times New Roman" w:hAnsi="Times New Roman" w:eastAsia="宋体" w:cs="Times New Roman"/>
                <w:color w:val="000000"/>
                <w:kern w:val="0"/>
                <w:sz w:val="18"/>
                <w:szCs w:val="18"/>
                <w14:ligatures w14:val="none"/>
              </w:rPr>
            </w:pPr>
          </w:p>
        </w:tc>
      </w:tr>
      <w:tr w14:paraId="77D0D2B3">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DA3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480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85D1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2023.3.14</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B3D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青海悦发园林绿化有限公司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73F0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C5BE">
            <w:pPr>
              <w:widowControl/>
              <w:spacing w:after="0" w:line="240" w:lineRule="auto"/>
              <w:rPr>
                <w:rFonts w:ascii="Times New Roman" w:hAnsi="Times New Roman" w:eastAsia="宋体" w:cs="Times New Roman"/>
                <w:color w:val="000000"/>
                <w:kern w:val="0"/>
                <w:sz w:val="18"/>
                <w:szCs w:val="18"/>
                <w14:ligatures w14:val="none"/>
              </w:rPr>
            </w:pPr>
          </w:p>
        </w:tc>
      </w:tr>
      <w:tr w14:paraId="033ECCD4">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0249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481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7E58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2023.3.14</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C785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陕西泰诺特检测技术有限公司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2038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AB3A">
            <w:pPr>
              <w:widowControl/>
              <w:spacing w:after="0" w:line="240" w:lineRule="auto"/>
              <w:rPr>
                <w:rFonts w:ascii="Times New Roman" w:hAnsi="Times New Roman" w:eastAsia="宋体" w:cs="Times New Roman"/>
                <w:color w:val="000000"/>
                <w:kern w:val="0"/>
                <w:sz w:val="18"/>
                <w:szCs w:val="18"/>
                <w14:ligatures w14:val="none"/>
              </w:rPr>
            </w:pPr>
          </w:p>
        </w:tc>
      </w:tr>
      <w:tr w14:paraId="21BC2922">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4A52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482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F9AB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2023.3.16</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0148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江苏益舜电工有限公司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0976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FBEB">
            <w:pPr>
              <w:widowControl/>
              <w:spacing w:after="0" w:line="240" w:lineRule="auto"/>
              <w:rPr>
                <w:rFonts w:ascii="Times New Roman" w:hAnsi="Times New Roman" w:eastAsia="宋体" w:cs="Times New Roman"/>
                <w:color w:val="000000"/>
                <w:kern w:val="0"/>
                <w:sz w:val="18"/>
                <w:szCs w:val="18"/>
                <w14:ligatures w14:val="none"/>
              </w:rPr>
            </w:pPr>
          </w:p>
        </w:tc>
      </w:tr>
      <w:tr w14:paraId="3A77FDF2">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2D11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483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D6EF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2023.3.20</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2E3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西安同心电气有限公司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7572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8FD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黄河上游新能源场站快速频率入网试验</w:t>
            </w:r>
          </w:p>
        </w:tc>
      </w:tr>
      <w:tr w14:paraId="10E085BD">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60F8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484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E3CA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2023.3.21</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9BC9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深圳众大建设工程有限公司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5CD1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E771">
            <w:pPr>
              <w:widowControl/>
              <w:spacing w:after="0" w:line="240" w:lineRule="auto"/>
              <w:rPr>
                <w:rFonts w:ascii="Times New Roman" w:hAnsi="Times New Roman" w:eastAsia="宋体" w:cs="Times New Roman"/>
                <w:color w:val="000000"/>
                <w:kern w:val="0"/>
                <w:sz w:val="18"/>
                <w:szCs w:val="18"/>
                <w14:ligatures w14:val="none"/>
              </w:rPr>
            </w:pPr>
          </w:p>
        </w:tc>
      </w:tr>
      <w:tr w14:paraId="5F737A5D">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7532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485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E523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2023.3.21</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5E22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深圳众大建设工程有限公司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1AC8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F0B6">
            <w:pPr>
              <w:widowControl/>
              <w:spacing w:after="0" w:line="240" w:lineRule="auto"/>
              <w:rPr>
                <w:rFonts w:ascii="Times New Roman" w:hAnsi="Times New Roman" w:eastAsia="宋体" w:cs="Times New Roman"/>
                <w:color w:val="000000"/>
                <w:kern w:val="0"/>
                <w:sz w:val="18"/>
                <w:szCs w:val="18"/>
                <w14:ligatures w14:val="none"/>
              </w:rPr>
            </w:pPr>
          </w:p>
        </w:tc>
      </w:tr>
      <w:tr w14:paraId="5D9D0180">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A328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486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2333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2023.3.21</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3F00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中十冶宏峰(陕西)矿山建设有限公司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CA3C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AB3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青海益和检修安装电解槽大修清包工程</w:t>
            </w:r>
          </w:p>
        </w:tc>
      </w:tr>
      <w:tr w14:paraId="1C9404F8">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F6A2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487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7840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2023.3.22</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FD25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青海西宁建安有限公司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4FB0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B720">
            <w:pPr>
              <w:widowControl/>
              <w:spacing w:after="0" w:line="240" w:lineRule="auto"/>
              <w:rPr>
                <w:rFonts w:ascii="Times New Roman" w:hAnsi="Times New Roman" w:eastAsia="宋体" w:cs="Times New Roman"/>
                <w:color w:val="000000"/>
                <w:kern w:val="0"/>
                <w:sz w:val="18"/>
                <w:szCs w:val="18"/>
                <w14:ligatures w14:val="none"/>
              </w:rPr>
            </w:pPr>
          </w:p>
        </w:tc>
      </w:tr>
      <w:tr w14:paraId="16570B97">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F565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488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1177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2023.3.22</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CDBA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河南华翔电气有限公司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3B02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504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青铜峡水电站</w:t>
            </w:r>
          </w:p>
        </w:tc>
      </w:tr>
      <w:tr w14:paraId="5A786EBE">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668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489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D947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2023.3.22</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49FA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深圳市紫光照明技术股份有限公司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C782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E88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百河铝业厂房照明技改</w:t>
            </w:r>
          </w:p>
        </w:tc>
      </w:tr>
      <w:tr w14:paraId="1BA02EDC">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D631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490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F2AB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2023.3.22</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5B12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四川省送变电建设有限责任公司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8F6E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294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西宁发电分公司330KV升压站</w:t>
            </w:r>
          </w:p>
        </w:tc>
      </w:tr>
      <w:tr w14:paraId="52603FBE">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26BE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491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1C5A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2023.3.27</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73CC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中国电建集团河北工程有限公司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46EB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786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德令哈5KV汇集站及集电线路</w:t>
            </w:r>
          </w:p>
        </w:tc>
      </w:tr>
      <w:tr w14:paraId="02B62A77">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2F9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492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FBBD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2023.3.27</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5419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河南省中原矿山设备有限公司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19FE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8822">
            <w:pPr>
              <w:widowControl/>
              <w:spacing w:after="0" w:line="240" w:lineRule="auto"/>
              <w:rPr>
                <w:rFonts w:ascii="Times New Roman" w:hAnsi="Times New Roman" w:eastAsia="宋体" w:cs="Times New Roman"/>
                <w:color w:val="000000"/>
                <w:kern w:val="0"/>
                <w:sz w:val="18"/>
                <w:szCs w:val="18"/>
                <w14:ligatures w14:val="none"/>
              </w:rPr>
            </w:pPr>
          </w:p>
        </w:tc>
      </w:tr>
      <w:tr w14:paraId="0ECD86AD">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7CDD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493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10DF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2023.3.27</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2CC6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青海奇云设备工程有限公司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83A1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B124">
            <w:pPr>
              <w:widowControl/>
              <w:spacing w:after="0" w:line="240" w:lineRule="auto"/>
              <w:rPr>
                <w:rFonts w:ascii="Times New Roman" w:hAnsi="Times New Roman" w:eastAsia="宋体" w:cs="Times New Roman"/>
                <w:color w:val="000000"/>
                <w:kern w:val="0"/>
                <w:sz w:val="18"/>
                <w:szCs w:val="18"/>
                <w14:ligatures w14:val="none"/>
              </w:rPr>
            </w:pPr>
          </w:p>
        </w:tc>
      </w:tr>
      <w:tr w14:paraId="704B6795">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4511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494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7F30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2023.3.29</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3A11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海南州御联保安服务有限公司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7129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3000">
            <w:pPr>
              <w:widowControl/>
              <w:spacing w:after="0" w:line="240" w:lineRule="auto"/>
              <w:rPr>
                <w:rFonts w:ascii="Times New Roman" w:hAnsi="Times New Roman" w:eastAsia="宋体" w:cs="Times New Roman"/>
                <w:color w:val="000000"/>
                <w:kern w:val="0"/>
                <w:sz w:val="18"/>
                <w:szCs w:val="18"/>
                <w14:ligatures w14:val="none"/>
              </w:rPr>
            </w:pPr>
          </w:p>
        </w:tc>
      </w:tr>
      <w:tr w14:paraId="65ADC2EE">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1BB7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495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0785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2023.3.30</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E52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青海胜源金属丝网制造有限公司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7F9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471C">
            <w:pPr>
              <w:widowControl/>
              <w:spacing w:after="0" w:line="240" w:lineRule="auto"/>
              <w:rPr>
                <w:rFonts w:ascii="Times New Roman" w:hAnsi="Times New Roman" w:eastAsia="宋体" w:cs="Times New Roman"/>
                <w:color w:val="000000"/>
                <w:kern w:val="0"/>
                <w:sz w:val="18"/>
                <w:szCs w:val="18"/>
                <w14:ligatures w14:val="none"/>
              </w:rPr>
            </w:pPr>
          </w:p>
        </w:tc>
      </w:tr>
      <w:tr w14:paraId="17554E26">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C026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496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5BA8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2023.4.4</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1D05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豪通建工集团有限公司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1964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2BD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黄河鑫业全厂钢结构防腐工程</w:t>
            </w:r>
          </w:p>
        </w:tc>
      </w:tr>
      <w:tr w14:paraId="38A5B3EE">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3B64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497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F37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2023.4.6</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109B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青海海堂建设工程有限公司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F266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CEC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茶卡那仁切吉西莫合加柔聂布风电场2023年防汛</w:t>
            </w:r>
          </w:p>
        </w:tc>
      </w:tr>
      <w:tr w14:paraId="126C9460">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487E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498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F807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2023.4.11</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0284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贵阳铝镁设计研究院有限公司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502F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2808">
            <w:pPr>
              <w:widowControl/>
              <w:spacing w:after="0" w:line="240" w:lineRule="auto"/>
              <w:rPr>
                <w:rFonts w:ascii="Times New Roman" w:hAnsi="Times New Roman" w:eastAsia="宋体" w:cs="Times New Roman"/>
                <w:color w:val="000000"/>
                <w:kern w:val="0"/>
                <w:sz w:val="18"/>
                <w:szCs w:val="18"/>
                <w14:ligatures w14:val="none"/>
              </w:rPr>
            </w:pPr>
          </w:p>
        </w:tc>
      </w:tr>
      <w:tr w14:paraId="451BFE20">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4D5B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499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7486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2023.4.12</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0CA5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青海瑞禄商贸有限公司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E62C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9F4C">
            <w:pPr>
              <w:widowControl/>
              <w:spacing w:after="0" w:line="240" w:lineRule="auto"/>
              <w:rPr>
                <w:rFonts w:ascii="Times New Roman" w:hAnsi="Times New Roman" w:eastAsia="宋体" w:cs="Times New Roman"/>
                <w:color w:val="000000"/>
                <w:kern w:val="0"/>
                <w:sz w:val="18"/>
                <w:szCs w:val="18"/>
                <w14:ligatures w14:val="none"/>
              </w:rPr>
            </w:pPr>
          </w:p>
        </w:tc>
      </w:tr>
      <w:tr w14:paraId="12718874">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0F17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FB8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2023.4.12</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E5F8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甘肃无为防雷技术有限责任公司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4DD3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9951">
            <w:pPr>
              <w:widowControl/>
              <w:spacing w:after="0" w:line="240" w:lineRule="auto"/>
              <w:rPr>
                <w:rFonts w:ascii="Times New Roman" w:hAnsi="Times New Roman" w:eastAsia="宋体" w:cs="Times New Roman"/>
                <w:color w:val="000000"/>
                <w:kern w:val="0"/>
                <w:sz w:val="18"/>
                <w:szCs w:val="18"/>
                <w14:ligatures w14:val="none"/>
              </w:rPr>
            </w:pPr>
          </w:p>
        </w:tc>
      </w:tr>
      <w:tr w14:paraId="71773CA6">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C7D5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0689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2023.4.13</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92C5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重庆德邦物流有限公司（现金存入)</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7DEE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1136">
            <w:pPr>
              <w:widowControl/>
              <w:spacing w:after="0" w:line="240" w:lineRule="auto"/>
              <w:rPr>
                <w:rFonts w:ascii="Times New Roman" w:hAnsi="Times New Roman" w:eastAsia="宋体" w:cs="Times New Roman"/>
                <w:color w:val="000000"/>
                <w:kern w:val="0"/>
                <w:sz w:val="18"/>
                <w:szCs w:val="18"/>
                <w14:ligatures w14:val="none"/>
              </w:rPr>
            </w:pPr>
          </w:p>
        </w:tc>
      </w:tr>
      <w:tr w14:paraId="4DA1C0E1">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EAC3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1497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2023.4.17</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D314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深圳市优泰物流有限公司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7535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254C">
            <w:pPr>
              <w:widowControl/>
              <w:spacing w:after="0" w:line="240" w:lineRule="auto"/>
              <w:rPr>
                <w:rFonts w:ascii="Times New Roman" w:hAnsi="Times New Roman" w:eastAsia="宋体" w:cs="Times New Roman"/>
                <w:color w:val="000000"/>
                <w:kern w:val="0"/>
                <w:sz w:val="18"/>
                <w:szCs w:val="18"/>
                <w14:ligatures w14:val="none"/>
              </w:rPr>
            </w:pPr>
          </w:p>
        </w:tc>
      </w:tr>
      <w:tr w14:paraId="2A0A3E7A">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163A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82D4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2023.4.19</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D8DB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河南大宏远建建筑工程有限公司青海分公司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2F45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3475">
            <w:pPr>
              <w:widowControl/>
              <w:spacing w:after="0" w:line="240" w:lineRule="auto"/>
              <w:rPr>
                <w:rFonts w:ascii="Times New Roman" w:hAnsi="Times New Roman" w:eastAsia="宋体" w:cs="Times New Roman"/>
                <w:color w:val="000000"/>
                <w:kern w:val="0"/>
                <w:sz w:val="18"/>
                <w:szCs w:val="18"/>
                <w14:ligatures w14:val="none"/>
              </w:rPr>
            </w:pPr>
          </w:p>
        </w:tc>
      </w:tr>
      <w:tr w14:paraId="5036565D">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B9D3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517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2023.4.21</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0760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上海电力建设有限责任公司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CCEC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437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海南基地青豫直流二期</w:t>
            </w:r>
          </w:p>
        </w:tc>
      </w:tr>
      <w:tr w14:paraId="446715CD">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C017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1A16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2023.4.21</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9BE7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上海电力建设有限责任公司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B11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EC1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海南基地青豫直流二期</w:t>
            </w:r>
          </w:p>
        </w:tc>
      </w:tr>
      <w:tr w14:paraId="11ACAB5A">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C3A3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1C9D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2023.4.23</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F4A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青海福倍达机械设备销售有限公司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D8EE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A8D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青海百河铝业到店里检修车采购</w:t>
            </w:r>
          </w:p>
        </w:tc>
      </w:tr>
      <w:tr w14:paraId="024B8FCF">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6698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BEF2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2023.4.23</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1CBF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青海福倍达机械设备销售有限公司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6ED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C78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青海百河铝业应急补胎维修电动车采购</w:t>
            </w:r>
          </w:p>
        </w:tc>
      </w:tr>
      <w:tr w14:paraId="2C05C6A4">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8B9E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104F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2023.4.23</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7BEE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无锡市同维机电制造有限公司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4BCC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E67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青海国鑫高速锯大修项目</w:t>
            </w:r>
          </w:p>
        </w:tc>
      </w:tr>
      <w:tr w14:paraId="780300DD">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23FC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5504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2023.4.28</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5298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南京南瑞继保工程技术有限公司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6FE4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BD2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青海大通河水电公司东旭二级、卡索峡水电站</w:t>
            </w:r>
          </w:p>
        </w:tc>
      </w:tr>
      <w:tr w14:paraId="22406900">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528F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510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E10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2023.5.5</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38E9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宏星建设工程集团有限公司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1C25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959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青豫直流二期塔拉滩90万千瓦</w:t>
            </w:r>
          </w:p>
        </w:tc>
      </w:tr>
      <w:tr w14:paraId="481C83D7">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EAF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511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B920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2023.5.6</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EC1A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甘肃程亮商贸有限公司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8281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EC71">
            <w:pPr>
              <w:widowControl/>
              <w:spacing w:after="0" w:line="240" w:lineRule="auto"/>
              <w:rPr>
                <w:rFonts w:ascii="Times New Roman" w:hAnsi="Times New Roman" w:eastAsia="宋体" w:cs="Times New Roman"/>
                <w:color w:val="000000"/>
                <w:kern w:val="0"/>
                <w:sz w:val="18"/>
                <w:szCs w:val="18"/>
                <w14:ligatures w14:val="none"/>
              </w:rPr>
            </w:pPr>
          </w:p>
        </w:tc>
      </w:tr>
      <w:tr w14:paraId="61E6C059">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AB25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512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76D6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2023.5.6</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D913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许继电气股份有限公司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8C1A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C364">
            <w:pPr>
              <w:widowControl/>
              <w:spacing w:after="0" w:line="240" w:lineRule="auto"/>
              <w:rPr>
                <w:rFonts w:ascii="Times New Roman" w:hAnsi="Times New Roman" w:eastAsia="宋体" w:cs="Times New Roman"/>
                <w:color w:val="000000"/>
                <w:kern w:val="0"/>
                <w:sz w:val="18"/>
                <w:szCs w:val="18"/>
                <w14:ligatures w14:val="none"/>
              </w:rPr>
            </w:pPr>
          </w:p>
        </w:tc>
      </w:tr>
      <w:tr w14:paraId="7B707030">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DFB2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513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A26A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2023.5.8</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9696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河南四铭工程管理有限公司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E3A2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2BC1">
            <w:pPr>
              <w:widowControl/>
              <w:spacing w:after="0" w:line="240" w:lineRule="auto"/>
              <w:rPr>
                <w:rFonts w:ascii="Times New Roman" w:hAnsi="Times New Roman" w:eastAsia="宋体" w:cs="Times New Roman"/>
                <w:color w:val="000000"/>
                <w:kern w:val="0"/>
                <w:sz w:val="18"/>
                <w:szCs w:val="18"/>
                <w14:ligatures w14:val="none"/>
              </w:rPr>
            </w:pPr>
          </w:p>
        </w:tc>
      </w:tr>
      <w:tr w14:paraId="694C8F2C">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CE2E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514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000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2023.5.9</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0D2C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西宁移山工程机械有限公司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3176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8E9B">
            <w:pPr>
              <w:widowControl/>
              <w:spacing w:after="0" w:line="240" w:lineRule="auto"/>
              <w:rPr>
                <w:rFonts w:ascii="Times New Roman" w:hAnsi="Times New Roman" w:eastAsia="宋体" w:cs="Times New Roman"/>
                <w:color w:val="000000"/>
                <w:kern w:val="0"/>
                <w:sz w:val="18"/>
                <w:szCs w:val="18"/>
                <w14:ligatures w14:val="none"/>
              </w:rPr>
            </w:pPr>
          </w:p>
        </w:tc>
      </w:tr>
      <w:tr w14:paraId="571E4E5A">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D740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515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94A1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2023.5.9</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B755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临沂市沂新物资有限公司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1A4E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4BDE">
            <w:pPr>
              <w:widowControl/>
              <w:spacing w:after="0" w:line="240" w:lineRule="auto"/>
              <w:rPr>
                <w:rFonts w:ascii="Times New Roman" w:hAnsi="Times New Roman" w:eastAsia="宋体" w:cs="Times New Roman"/>
                <w:color w:val="000000"/>
                <w:kern w:val="0"/>
                <w:sz w:val="18"/>
                <w:szCs w:val="18"/>
                <w14:ligatures w14:val="none"/>
              </w:rPr>
            </w:pPr>
          </w:p>
        </w:tc>
      </w:tr>
      <w:tr w14:paraId="69511A40">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0B03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516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AF1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2023.5.10</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E6E1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西宁市城中区松联工程机械修理厂</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1FC3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82A0">
            <w:pPr>
              <w:widowControl/>
              <w:spacing w:after="0" w:line="240" w:lineRule="auto"/>
              <w:rPr>
                <w:rFonts w:ascii="Times New Roman" w:hAnsi="Times New Roman" w:eastAsia="宋体" w:cs="Times New Roman"/>
                <w:color w:val="000000"/>
                <w:kern w:val="0"/>
                <w:sz w:val="18"/>
                <w:szCs w:val="18"/>
                <w14:ligatures w14:val="none"/>
              </w:rPr>
            </w:pPr>
          </w:p>
        </w:tc>
      </w:tr>
      <w:tr w14:paraId="071A719C">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8F94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517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F94B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2023.5.10</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A449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青海鸿鼎电梯有限公司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55F1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FAB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省投办公楼电梯更换项目</w:t>
            </w:r>
          </w:p>
        </w:tc>
      </w:tr>
      <w:tr w14:paraId="4D0F48AC">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5133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518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EE40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2023.5.11</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EEE3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天水天道汽车工贸有限公司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4C9E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B52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百河铝业电力检修车</w:t>
            </w:r>
          </w:p>
        </w:tc>
      </w:tr>
      <w:tr w14:paraId="7304CC2B">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3CE7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519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9F3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2023.5.11</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081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天水天道汽车工贸有限公司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BADD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3BB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百河铝业应急补胎维修</w:t>
            </w:r>
          </w:p>
        </w:tc>
      </w:tr>
      <w:tr w14:paraId="7092039A">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9950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520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69CF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2023.5.12</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143E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河南平高电气股份有限公司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7561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10A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海南州光储</w:t>
            </w:r>
          </w:p>
        </w:tc>
      </w:tr>
      <w:tr w14:paraId="0C86279B">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10D7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521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D5C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2023.5.22</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B8EE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中拓天来建设集团有限公司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51CF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FCC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黄河70万千瓦土建及机电安装</w:t>
            </w:r>
          </w:p>
        </w:tc>
      </w:tr>
      <w:tr w14:paraId="7B2A115B">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A24B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522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EB42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2023.5.24</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12C4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苏华建设集团有限公司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D8FC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2D7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大通发电2023-2026脱硫除灰输煤</w:t>
            </w:r>
          </w:p>
        </w:tc>
      </w:tr>
      <w:tr w14:paraId="4FEA9F6E">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8DC4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523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6576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2023.5.24</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396D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现金存入 云帆人力资源</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F2F3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35A3">
            <w:pPr>
              <w:widowControl/>
              <w:spacing w:after="0" w:line="240" w:lineRule="auto"/>
              <w:rPr>
                <w:rFonts w:ascii="Times New Roman" w:hAnsi="Times New Roman" w:eastAsia="宋体" w:cs="Times New Roman"/>
                <w:color w:val="000000"/>
                <w:kern w:val="0"/>
                <w:sz w:val="18"/>
                <w:szCs w:val="18"/>
                <w14:ligatures w14:val="none"/>
              </w:rPr>
            </w:pPr>
          </w:p>
        </w:tc>
      </w:tr>
      <w:tr w14:paraId="2FD4C51E">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32A7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524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1A39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2023.5.26</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FD2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沧州盛普商贸有限公司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38F3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67ED">
            <w:pPr>
              <w:widowControl/>
              <w:spacing w:after="0" w:line="240" w:lineRule="auto"/>
              <w:rPr>
                <w:rFonts w:ascii="Times New Roman" w:hAnsi="Times New Roman" w:eastAsia="宋体" w:cs="Times New Roman"/>
                <w:color w:val="000000"/>
                <w:kern w:val="0"/>
                <w:sz w:val="18"/>
                <w:szCs w:val="18"/>
                <w14:ligatures w14:val="none"/>
              </w:rPr>
            </w:pPr>
          </w:p>
        </w:tc>
      </w:tr>
      <w:tr w14:paraId="5A6B5FCE">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AD77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525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68E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2023.5.26</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CADF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弘毅建设集团有限公司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02D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E6F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国家光伏储能大庆基地三期150MW土建机电安装</w:t>
            </w:r>
          </w:p>
        </w:tc>
      </w:tr>
      <w:tr w14:paraId="17A3D712">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7462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526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B9B6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2023.5.29</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6096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上海晋晓实业有限公司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36A5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6998">
            <w:pPr>
              <w:widowControl/>
              <w:spacing w:after="0" w:line="240" w:lineRule="auto"/>
              <w:rPr>
                <w:rFonts w:ascii="Times New Roman" w:hAnsi="Times New Roman" w:eastAsia="宋体" w:cs="Times New Roman"/>
                <w:color w:val="000000"/>
                <w:kern w:val="0"/>
                <w:sz w:val="18"/>
                <w:szCs w:val="18"/>
                <w14:ligatures w14:val="none"/>
              </w:rPr>
            </w:pPr>
          </w:p>
        </w:tc>
      </w:tr>
      <w:tr w14:paraId="08EEF2C7">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E81C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527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506D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2023.5.30</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EFE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成都德泰天润科技有限公司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802B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A8A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标书购置费</w:t>
            </w:r>
          </w:p>
        </w:tc>
      </w:tr>
      <w:tr w14:paraId="69B63219">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4632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528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DBFF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2023.5.31</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A41E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青海斯美工贸有限公司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FB06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7B8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保证金</w:t>
            </w:r>
          </w:p>
        </w:tc>
      </w:tr>
      <w:tr w14:paraId="4660EC86">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CE88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529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1A87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2023.6.5</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9794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西格码电气股份有限公司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EB00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B89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110KV盟恰线、110KV铜乌线线路</w:t>
            </w:r>
          </w:p>
        </w:tc>
      </w:tr>
      <w:tr w14:paraId="2A4EB8BB">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E9ED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530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162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2023.6.5</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F195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南京欧冠汽车科技有限公司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C989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CAB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青海三江水电电力工程车采购</w:t>
            </w:r>
          </w:p>
        </w:tc>
      </w:tr>
      <w:tr w14:paraId="4B9E9115">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1A72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531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5D55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2023.6.6</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5319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晶科能源股份有限公司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CF57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3D6E">
            <w:pPr>
              <w:widowControl/>
              <w:spacing w:after="0" w:line="240" w:lineRule="auto"/>
              <w:rPr>
                <w:rFonts w:ascii="Times New Roman" w:hAnsi="Times New Roman" w:eastAsia="宋体" w:cs="Times New Roman"/>
                <w:color w:val="000000"/>
                <w:kern w:val="0"/>
                <w:sz w:val="18"/>
                <w:szCs w:val="18"/>
                <w14:ligatures w14:val="none"/>
              </w:rPr>
            </w:pPr>
          </w:p>
        </w:tc>
      </w:tr>
      <w:tr w14:paraId="1848CCC1">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0B0A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532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6420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2023.6.9</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FB8F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锦州阳光能源有限公司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7E55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6134">
            <w:pPr>
              <w:widowControl/>
              <w:spacing w:after="0" w:line="240" w:lineRule="auto"/>
              <w:rPr>
                <w:rFonts w:ascii="Times New Roman" w:hAnsi="Times New Roman" w:eastAsia="宋体" w:cs="Times New Roman"/>
                <w:color w:val="000000"/>
                <w:kern w:val="0"/>
                <w:sz w:val="18"/>
                <w:szCs w:val="18"/>
                <w14:ligatures w14:val="none"/>
              </w:rPr>
            </w:pPr>
          </w:p>
        </w:tc>
      </w:tr>
      <w:tr w14:paraId="6DD0B821">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3B8D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533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6065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2023.6.12</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037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青海杭氏电力工程有限公司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B460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156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海南基地青豫直流二期光伏</w:t>
            </w:r>
          </w:p>
        </w:tc>
      </w:tr>
      <w:tr w14:paraId="548C88EE">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4AE2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534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7BE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2023.6.15</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0A72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安徽丹圣机电设备有限公司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A947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2DCB">
            <w:pPr>
              <w:widowControl/>
              <w:spacing w:after="0" w:line="240" w:lineRule="auto"/>
              <w:rPr>
                <w:rFonts w:ascii="Times New Roman" w:hAnsi="Times New Roman" w:eastAsia="宋体" w:cs="Times New Roman"/>
                <w:color w:val="000000"/>
                <w:kern w:val="0"/>
                <w:sz w:val="18"/>
                <w:szCs w:val="18"/>
                <w14:ligatures w14:val="none"/>
              </w:rPr>
            </w:pPr>
          </w:p>
        </w:tc>
      </w:tr>
      <w:tr w14:paraId="27E97855">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DF78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535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E443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2023.6.21</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CF9E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武汉聚鑫源机电工程设备有限公司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FF8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65EA">
            <w:pPr>
              <w:widowControl/>
              <w:spacing w:after="0" w:line="240" w:lineRule="auto"/>
              <w:rPr>
                <w:rFonts w:ascii="Times New Roman" w:hAnsi="Times New Roman" w:eastAsia="宋体" w:cs="Times New Roman"/>
                <w:color w:val="000000"/>
                <w:kern w:val="0"/>
                <w:sz w:val="18"/>
                <w:szCs w:val="18"/>
                <w14:ligatures w14:val="none"/>
              </w:rPr>
            </w:pPr>
          </w:p>
        </w:tc>
      </w:tr>
      <w:tr w14:paraId="3C219B02">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A22C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536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0F1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2023.6.26</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D4EB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安永（中国）企业咨询有限公司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2151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76F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安永沙特阿玛拉综合智慧能源</w:t>
            </w:r>
          </w:p>
        </w:tc>
      </w:tr>
      <w:tr w14:paraId="254E560B">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4600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537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6127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2023.6.26</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F322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宁夏德晟邦安网络科技有限公司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4C51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9837">
            <w:pPr>
              <w:widowControl/>
              <w:spacing w:after="0" w:line="240" w:lineRule="auto"/>
              <w:rPr>
                <w:rFonts w:ascii="Times New Roman" w:hAnsi="Times New Roman" w:eastAsia="宋体" w:cs="Times New Roman"/>
                <w:color w:val="000000"/>
                <w:kern w:val="0"/>
                <w:sz w:val="18"/>
                <w:szCs w:val="18"/>
                <w14:ligatures w14:val="none"/>
              </w:rPr>
            </w:pPr>
          </w:p>
        </w:tc>
      </w:tr>
      <w:tr w14:paraId="7BC9FCD9">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7A93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538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40FF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2023.7.1</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D7F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北京机械力化学研究院有限公司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AF90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09EF">
            <w:pPr>
              <w:widowControl/>
              <w:spacing w:after="0" w:line="240" w:lineRule="auto"/>
              <w:rPr>
                <w:rFonts w:ascii="Times New Roman" w:hAnsi="Times New Roman" w:eastAsia="宋体" w:cs="Times New Roman"/>
                <w:color w:val="000000"/>
                <w:kern w:val="0"/>
                <w:sz w:val="18"/>
                <w:szCs w:val="18"/>
                <w14:ligatures w14:val="none"/>
              </w:rPr>
            </w:pPr>
          </w:p>
        </w:tc>
      </w:tr>
      <w:tr w14:paraId="7C1D59C4">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07A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539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1084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2023.7.5</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69D5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青海博联建设工程有限公司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F433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4D54">
            <w:pPr>
              <w:widowControl/>
              <w:spacing w:after="0" w:line="240" w:lineRule="auto"/>
              <w:rPr>
                <w:rFonts w:ascii="Times New Roman" w:hAnsi="Times New Roman" w:eastAsia="宋体" w:cs="Times New Roman"/>
                <w:color w:val="000000"/>
                <w:kern w:val="0"/>
                <w:sz w:val="18"/>
                <w:szCs w:val="18"/>
                <w14:ligatures w14:val="none"/>
              </w:rPr>
            </w:pPr>
          </w:p>
        </w:tc>
      </w:tr>
      <w:tr w14:paraId="7CF8D0BD">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B4A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540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36B3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2023.7.11</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4F7F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青海飞思卡汽车销售服务有限责任公司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8C60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961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青海省三江水电2023-2025车辆维修</w:t>
            </w:r>
          </w:p>
        </w:tc>
      </w:tr>
      <w:tr w14:paraId="54DC8EE6">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CECA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541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0992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2023.7.12</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0C4E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北京鸿果秋实科技有限公司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E102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AFC3">
            <w:pPr>
              <w:widowControl/>
              <w:spacing w:after="0" w:line="240" w:lineRule="auto"/>
              <w:rPr>
                <w:rFonts w:ascii="Times New Roman" w:hAnsi="Times New Roman" w:eastAsia="宋体" w:cs="Times New Roman"/>
                <w:color w:val="000000"/>
                <w:kern w:val="0"/>
                <w:sz w:val="18"/>
                <w:szCs w:val="18"/>
                <w14:ligatures w14:val="none"/>
              </w:rPr>
            </w:pPr>
          </w:p>
        </w:tc>
      </w:tr>
      <w:tr w14:paraId="4EBE6748">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2FD3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542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859B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2023.7.13</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72A5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埃尔利希（天津）工业技术有限公司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0D39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AB88">
            <w:pPr>
              <w:widowControl/>
              <w:spacing w:after="0" w:line="240" w:lineRule="auto"/>
              <w:rPr>
                <w:rFonts w:ascii="Times New Roman" w:hAnsi="Times New Roman" w:eastAsia="宋体" w:cs="Times New Roman"/>
                <w:color w:val="000000"/>
                <w:kern w:val="0"/>
                <w:sz w:val="18"/>
                <w:szCs w:val="18"/>
                <w14:ligatures w14:val="none"/>
              </w:rPr>
            </w:pPr>
          </w:p>
        </w:tc>
      </w:tr>
      <w:tr w14:paraId="47DEF37A">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D1E0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543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6E45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2023.7.14</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BA3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青海宝义如商贸有限公司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0973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A8F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百河铝业电动升降车采购</w:t>
            </w:r>
          </w:p>
        </w:tc>
      </w:tr>
      <w:tr w14:paraId="4D2BE074">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F659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544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21C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2023.7.17</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4885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四川同创建设工程管理有限公司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E47A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467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李家峡水电站水轮机转轮改造3台水轮机机电安装监理</w:t>
            </w:r>
          </w:p>
        </w:tc>
      </w:tr>
      <w:tr w14:paraId="0A87420D">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E95D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545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7087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2023.7.20</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C68E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青海领众豪汽车维修有限公司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1AEE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A75C">
            <w:pPr>
              <w:widowControl/>
              <w:spacing w:after="0" w:line="240" w:lineRule="auto"/>
              <w:rPr>
                <w:rFonts w:ascii="Times New Roman" w:hAnsi="Times New Roman" w:eastAsia="宋体" w:cs="Times New Roman"/>
                <w:color w:val="000000"/>
                <w:kern w:val="0"/>
                <w:sz w:val="18"/>
                <w:szCs w:val="18"/>
                <w14:ligatures w14:val="none"/>
              </w:rPr>
            </w:pPr>
          </w:p>
        </w:tc>
      </w:tr>
      <w:tr w14:paraId="0FA9C00D">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A71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546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00A4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2023.8.1</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809D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青海飞鹰物业服务有限公司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F1E4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7B95">
            <w:pPr>
              <w:widowControl/>
              <w:spacing w:after="0" w:line="240" w:lineRule="auto"/>
              <w:rPr>
                <w:rFonts w:ascii="Times New Roman" w:hAnsi="Times New Roman" w:eastAsia="宋体" w:cs="Times New Roman"/>
                <w:color w:val="000000"/>
                <w:kern w:val="0"/>
                <w:sz w:val="18"/>
                <w:szCs w:val="18"/>
                <w14:ligatures w14:val="none"/>
              </w:rPr>
            </w:pPr>
          </w:p>
        </w:tc>
      </w:tr>
      <w:tr w14:paraId="00141AF1">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959A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547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279C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2023.8.3</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75E4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青海世通安居物业服务有限公司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7A0A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0E7A">
            <w:pPr>
              <w:widowControl/>
              <w:spacing w:after="0" w:line="240" w:lineRule="auto"/>
              <w:rPr>
                <w:rFonts w:ascii="Times New Roman" w:hAnsi="Times New Roman" w:eastAsia="宋体" w:cs="Times New Roman"/>
                <w:color w:val="000000"/>
                <w:kern w:val="0"/>
                <w:sz w:val="18"/>
                <w:szCs w:val="18"/>
                <w14:ligatures w14:val="none"/>
              </w:rPr>
            </w:pPr>
          </w:p>
        </w:tc>
      </w:tr>
      <w:tr w14:paraId="4B5F1CEA">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A410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548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C98B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2023.8.4</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B3AF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中移建设有限公司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1B5B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698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宁北发电唐湖分公司监控升级改造</w:t>
            </w:r>
          </w:p>
        </w:tc>
      </w:tr>
      <w:tr w14:paraId="5178E63A">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1CF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549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09E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2023.8.4</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69D4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青海海峰实业有限公司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CE67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411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李家峡SF6气体维护车采购</w:t>
            </w:r>
          </w:p>
        </w:tc>
      </w:tr>
      <w:tr w14:paraId="7C63C2F7">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201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550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D735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2023.8.5</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FA28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青海家园物业管理有限公司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B1D0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D61D">
            <w:pPr>
              <w:widowControl/>
              <w:spacing w:after="0" w:line="240" w:lineRule="auto"/>
              <w:rPr>
                <w:rFonts w:ascii="Times New Roman" w:hAnsi="Times New Roman" w:eastAsia="宋体" w:cs="Times New Roman"/>
                <w:color w:val="000000"/>
                <w:kern w:val="0"/>
                <w:sz w:val="18"/>
                <w:szCs w:val="18"/>
                <w14:ligatures w14:val="none"/>
              </w:rPr>
            </w:pPr>
          </w:p>
        </w:tc>
      </w:tr>
      <w:tr w14:paraId="683177F3">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B72E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551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7E8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2023.8.9</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129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青海盛锦建设工程有限公司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45B9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5C5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积石峡水电站部分零星设施修复</w:t>
            </w:r>
          </w:p>
        </w:tc>
      </w:tr>
      <w:tr w14:paraId="1A678E08">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38E0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552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C79D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2023.8.10</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D1A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青海鼎海建筑工程有限公司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A7F8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92B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龙羊峡水电站库区七号地段道路修复</w:t>
            </w:r>
          </w:p>
        </w:tc>
      </w:tr>
      <w:tr w14:paraId="66B6EF7C">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09AC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553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F98C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2023.8.11</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47F6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湖南嘉合建设项目管理有限公司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96BD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D8AC">
            <w:pPr>
              <w:widowControl/>
              <w:spacing w:after="0" w:line="240" w:lineRule="auto"/>
              <w:rPr>
                <w:rFonts w:ascii="Times New Roman" w:hAnsi="Times New Roman" w:eastAsia="宋体" w:cs="Times New Roman"/>
                <w:color w:val="000000"/>
                <w:kern w:val="0"/>
                <w:sz w:val="18"/>
                <w:szCs w:val="18"/>
                <w14:ligatures w14:val="none"/>
              </w:rPr>
            </w:pPr>
          </w:p>
        </w:tc>
      </w:tr>
      <w:tr w14:paraId="2D8A7BC8">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605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554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18A1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2023.8.14</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B9AE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青海普能电气工程有限公司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358A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ECD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百河铝业净化车间北厂</w:t>
            </w:r>
          </w:p>
        </w:tc>
      </w:tr>
      <w:tr w14:paraId="58642B38">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B628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555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08C3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2023.8.15</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27B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湖南方恒新材料技术股份有限公司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1975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ACFC">
            <w:pPr>
              <w:widowControl/>
              <w:spacing w:after="0" w:line="240" w:lineRule="auto"/>
              <w:rPr>
                <w:rFonts w:ascii="Times New Roman" w:hAnsi="Times New Roman" w:eastAsia="宋体" w:cs="Times New Roman"/>
                <w:color w:val="000000"/>
                <w:kern w:val="0"/>
                <w:sz w:val="18"/>
                <w:szCs w:val="18"/>
                <w14:ligatures w14:val="none"/>
              </w:rPr>
            </w:pPr>
          </w:p>
        </w:tc>
      </w:tr>
      <w:tr w14:paraId="23F397AD">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ADDD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556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E049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2023.8.18</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2A2C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山东省工业设备安装集团有限公司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C175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5D6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百河铝业动力车间330KA整流机组滤波电气设备</w:t>
            </w:r>
          </w:p>
        </w:tc>
      </w:tr>
      <w:tr w14:paraId="012C7427">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E933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557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E79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2023.9.4</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A9B2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青海福乐迪餐饮管理有限公司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F6CE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C12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共和光伏2023-2026食堂餐饮服务</w:t>
            </w:r>
          </w:p>
        </w:tc>
      </w:tr>
      <w:tr w14:paraId="1D617FF0">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B45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558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4367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2023.9.7</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A610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青海速安消防设备有限公司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98AC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05CE">
            <w:pPr>
              <w:widowControl/>
              <w:spacing w:after="0" w:line="240" w:lineRule="auto"/>
              <w:rPr>
                <w:rFonts w:ascii="Times New Roman" w:hAnsi="Times New Roman" w:eastAsia="宋体" w:cs="Times New Roman"/>
                <w:color w:val="000000"/>
                <w:kern w:val="0"/>
                <w:sz w:val="18"/>
                <w:szCs w:val="18"/>
                <w14:ligatures w14:val="none"/>
              </w:rPr>
            </w:pPr>
          </w:p>
        </w:tc>
      </w:tr>
      <w:tr w14:paraId="2C8D7610">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5D45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559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F98E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2023.9.7</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A59A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青海智力达工程咨询有限公司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CF1F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7C5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海南基地3个项目竣工环境保护验收</w:t>
            </w:r>
          </w:p>
        </w:tc>
      </w:tr>
      <w:tr w14:paraId="7F8C5310">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0BA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560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7806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2023.9.13</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4DA3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信邦建设集团有限公司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173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CC7A">
            <w:pPr>
              <w:widowControl/>
              <w:spacing w:after="0" w:line="240" w:lineRule="auto"/>
              <w:rPr>
                <w:rFonts w:ascii="Times New Roman" w:hAnsi="Times New Roman" w:eastAsia="宋体" w:cs="Times New Roman"/>
                <w:color w:val="000000"/>
                <w:kern w:val="0"/>
                <w:sz w:val="18"/>
                <w:szCs w:val="18"/>
                <w14:ligatures w14:val="none"/>
              </w:rPr>
            </w:pPr>
          </w:p>
        </w:tc>
      </w:tr>
      <w:tr w14:paraId="3491ACB7">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B787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561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A07A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2023.10.10</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3C2D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陕西跃辉达通讯工程(集团)有限公司海西分公司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AF0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D81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百河铝业固话线路维修</w:t>
            </w:r>
          </w:p>
        </w:tc>
      </w:tr>
      <w:tr w14:paraId="7F331100">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BA63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562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4A5F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2023.10.10</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F8C4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宁夏新剑物流有限公司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49B2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7644">
            <w:pPr>
              <w:widowControl/>
              <w:spacing w:after="0" w:line="240" w:lineRule="auto"/>
              <w:rPr>
                <w:rFonts w:ascii="Times New Roman" w:hAnsi="Times New Roman" w:eastAsia="宋体" w:cs="Times New Roman"/>
                <w:color w:val="000000"/>
                <w:kern w:val="0"/>
                <w:sz w:val="18"/>
                <w:szCs w:val="18"/>
                <w14:ligatures w14:val="none"/>
              </w:rPr>
            </w:pPr>
          </w:p>
        </w:tc>
      </w:tr>
      <w:tr w14:paraId="77C01B80">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0286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563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AFDE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2023.10.11</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BD59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青海有色地质工程勘察院有限责任公司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D1A8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9AB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夏日哈边坡治理</w:t>
            </w:r>
          </w:p>
        </w:tc>
      </w:tr>
      <w:tr w14:paraId="20E1AB4F">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BEB5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564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073E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2023.10.11</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0BB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青海九零六地质工程有限责任公司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DE23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5DA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夏日哈木镍钴矿露天采场东部永久边坡治理</w:t>
            </w:r>
          </w:p>
        </w:tc>
      </w:tr>
      <w:tr w14:paraId="6E1239A5">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5AEC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565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F8B5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2023.10.12</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0A00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青海同运包装有限公司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730B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A01D">
            <w:pPr>
              <w:widowControl/>
              <w:spacing w:after="0" w:line="240" w:lineRule="auto"/>
              <w:rPr>
                <w:rFonts w:ascii="Times New Roman" w:hAnsi="Times New Roman" w:eastAsia="宋体" w:cs="Times New Roman"/>
                <w:color w:val="000000"/>
                <w:kern w:val="0"/>
                <w:sz w:val="18"/>
                <w:szCs w:val="18"/>
                <w14:ligatures w14:val="none"/>
              </w:rPr>
            </w:pPr>
          </w:p>
        </w:tc>
      </w:tr>
      <w:tr w14:paraId="4E3B144D">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A693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566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39A5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2023.11.7</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4748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青海钰美机电设备有限公司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88F7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3892">
            <w:pPr>
              <w:widowControl/>
              <w:spacing w:after="0" w:line="240" w:lineRule="auto"/>
              <w:rPr>
                <w:rFonts w:ascii="Times New Roman" w:hAnsi="Times New Roman" w:eastAsia="宋体" w:cs="Times New Roman"/>
                <w:color w:val="000000"/>
                <w:kern w:val="0"/>
                <w:sz w:val="18"/>
                <w:szCs w:val="18"/>
                <w14:ligatures w14:val="none"/>
              </w:rPr>
            </w:pPr>
          </w:p>
        </w:tc>
      </w:tr>
      <w:tr w14:paraId="0C5DF328">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B0F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567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587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2023.11.8</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155D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西宁市湟中区耀龙再生资源有限公司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73B6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A288">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省投铝产业再生铜</w:t>
            </w:r>
          </w:p>
        </w:tc>
      </w:tr>
      <w:tr w14:paraId="4790E843">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5FE6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568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D959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2023.11.8</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8DB9">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西宁恒谊商贸有限公司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9B57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1105">
            <w:pPr>
              <w:widowControl/>
              <w:spacing w:after="0" w:line="240" w:lineRule="auto"/>
              <w:rPr>
                <w:rFonts w:ascii="Times New Roman" w:hAnsi="Times New Roman" w:eastAsia="宋体" w:cs="Times New Roman"/>
                <w:color w:val="000000"/>
                <w:kern w:val="0"/>
                <w:sz w:val="18"/>
                <w:szCs w:val="18"/>
                <w14:ligatures w14:val="none"/>
              </w:rPr>
            </w:pPr>
          </w:p>
        </w:tc>
      </w:tr>
      <w:tr w14:paraId="5D4E7279">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B22A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569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DA2C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2023.11.9</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BAAE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青海冠峰机械设备有限公司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73EC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0A6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省投铝产业槽盖板</w:t>
            </w:r>
          </w:p>
        </w:tc>
      </w:tr>
      <w:tr w14:paraId="7AB3EB9C">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A653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570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915D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2023.11.13</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C6E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辽宁北辰液压气动有限公司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A16F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C34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省投铝产业打壳气缸</w:t>
            </w:r>
          </w:p>
        </w:tc>
      </w:tr>
      <w:tr w14:paraId="4C05CBFB">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2B81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571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CD39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2023.11.13</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D6EF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青海西域文化国际旅行社有限责任公司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CFC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E667">
            <w:pPr>
              <w:widowControl/>
              <w:spacing w:after="0" w:line="240" w:lineRule="auto"/>
              <w:rPr>
                <w:rFonts w:ascii="Times New Roman" w:hAnsi="Times New Roman" w:eastAsia="宋体" w:cs="Times New Roman"/>
                <w:color w:val="000000"/>
                <w:kern w:val="0"/>
                <w:sz w:val="18"/>
                <w:szCs w:val="18"/>
                <w14:ligatures w14:val="none"/>
              </w:rPr>
            </w:pPr>
          </w:p>
        </w:tc>
      </w:tr>
      <w:tr w14:paraId="0D17B7C6">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342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572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0791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2023.11.16</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20E5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青海和宜物业管理集团有限公司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C24A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CB73">
            <w:pPr>
              <w:widowControl/>
              <w:spacing w:after="0" w:line="240" w:lineRule="auto"/>
              <w:rPr>
                <w:rFonts w:ascii="Times New Roman" w:hAnsi="Times New Roman" w:eastAsia="宋体" w:cs="Times New Roman"/>
                <w:color w:val="000000"/>
                <w:kern w:val="0"/>
                <w:sz w:val="18"/>
                <w:szCs w:val="18"/>
                <w14:ligatures w14:val="none"/>
              </w:rPr>
            </w:pPr>
          </w:p>
        </w:tc>
      </w:tr>
      <w:tr w14:paraId="13C83036">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1D4D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573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FE30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2023.11.18</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5349E">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保定承泉废旧金属回收有限公司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90A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344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省投铝产业再生铜</w:t>
            </w:r>
          </w:p>
        </w:tc>
      </w:tr>
      <w:tr w14:paraId="2FB39757">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E50F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574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533A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2023.11.24</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72CC">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青海沐坤商贸有限公司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2B54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5556">
            <w:pPr>
              <w:widowControl/>
              <w:spacing w:after="0" w:line="240" w:lineRule="auto"/>
              <w:rPr>
                <w:rFonts w:ascii="Times New Roman" w:hAnsi="Times New Roman" w:eastAsia="宋体" w:cs="Times New Roman"/>
                <w:color w:val="000000"/>
                <w:kern w:val="0"/>
                <w:sz w:val="18"/>
                <w:szCs w:val="18"/>
                <w14:ligatures w14:val="none"/>
              </w:rPr>
            </w:pPr>
          </w:p>
        </w:tc>
      </w:tr>
      <w:tr w14:paraId="38F8CE2D">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1A8F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575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AF23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2023.11.24</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A87C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青海子岳来商贸有限公司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719C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F49C">
            <w:pPr>
              <w:widowControl/>
              <w:spacing w:after="0" w:line="240" w:lineRule="auto"/>
              <w:rPr>
                <w:rFonts w:ascii="Times New Roman" w:hAnsi="Times New Roman" w:eastAsia="宋体" w:cs="Times New Roman"/>
                <w:color w:val="000000"/>
                <w:kern w:val="0"/>
                <w:sz w:val="18"/>
                <w:szCs w:val="18"/>
                <w14:ligatures w14:val="none"/>
              </w:rPr>
            </w:pPr>
          </w:p>
        </w:tc>
      </w:tr>
      <w:tr w14:paraId="7BDB654B">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A757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576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CC9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2023.11.24</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9FF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青海子岳来商贸有限公司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1465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EE6C">
            <w:pPr>
              <w:widowControl/>
              <w:spacing w:after="0" w:line="240" w:lineRule="auto"/>
              <w:rPr>
                <w:rFonts w:ascii="Times New Roman" w:hAnsi="Times New Roman" w:eastAsia="宋体" w:cs="Times New Roman"/>
                <w:color w:val="000000"/>
                <w:kern w:val="0"/>
                <w:sz w:val="18"/>
                <w:szCs w:val="18"/>
                <w14:ligatures w14:val="none"/>
              </w:rPr>
            </w:pPr>
          </w:p>
        </w:tc>
      </w:tr>
      <w:tr w14:paraId="6DC33A93">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9FA10">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577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B0F8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2023.11.24</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088F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青海冠鲜铭商贸有限公司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31F0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4643">
            <w:pPr>
              <w:widowControl/>
              <w:spacing w:after="0" w:line="240" w:lineRule="auto"/>
              <w:rPr>
                <w:rFonts w:ascii="Times New Roman" w:hAnsi="Times New Roman" w:eastAsia="宋体" w:cs="Times New Roman"/>
                <w:color w:val="000000"/>
                <w:kern w:val="0"/>
                <w:sz w:val="18"/>
                <w:szCs w:val="18"/>
                <w14:ligatures w14:val="none"/>
              </w:rPr>
            </w:pPr>
          </w:p>
        </w:tc>
      </w:tr>
      <w:tr w14:paraId="07F625A9">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B091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578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9BD8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2023.11.24</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7F692">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青海冠鲜铭商贸有限公司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B30C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3828">
            <w:pPr>
              <w:widowControl/>
              <w:spacing w:after="0" w:line="240" w:lineRule="auto"/>
              <w:rPr>
                <w:rFonts w:ascii="Times New Roman" w:hAnsi="Times New Roman" w:eastAsia="宋体" w:cs="Times New Roman"/>
                <w:color w:val="000000"/>
                <w:kern w:val="0"/>
                <w:sz w:val="18"/>
                <w:szCs w:val="18"/>
                <w14:ligatures w14:val="none"/>
              </w:rPr>
            </w:pPr>
          </w:p>
        </w:tc>
      </w:tr>
      <w:tr w14:paraId="0EEE9B70">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F70A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579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2841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2023.11.27</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29876">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青海绿点商贸有限公司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FB77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F2156">
            <w:pPr>
              <w:widowControl/>
              <w:spacing w:after="0" w:line="240" w:lineRule="auto"/>
              <w:rPr>
                <w:rFonts w:ascii="Times New Roman" w:hAnsi="Times New Roman" w:eastAsia="宋体" w:cs="Times New Roman"/>
                <w:color w:val="000000"/>
                <w:kern w:val="0"/>
                <w:sz w:val="18"/>
                <w:szCs w:val="18"/>
                <w14:ligatures w14:val="none"/>
              </w:rPr>
            </w:pPr>
          </w:p>
        </w:tc>
      </w:tr>
      <w:tr w14:paraId="5D16451F">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DE3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580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1FB1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2023.11.27</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A231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青海绿点商贸有限公司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096E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C1B7">
            <w:pPr>
              <w:widowControl/>
              <w:spacing w:after="0" w:line="240" w:lineRule="auto"/>
              <w:rPr>
                <w:rFonts w:ascii="Times New Roman" w:hAnsi="Times New Roman" w:eastAsia="宋体" w:cs="Times New Roman"/>
                <w:color w:val="000000"/>
                <w:kern w:val="0"/>
                <w:sz w:val="18"/>
                <w:szCs w:val="18"/>
                <w14:ligatures w14:val="none"/>
              </w:rPr>
            </w:pPr>
          </w:p>
        </w:tc>
      </w:tr>
      <w:tr w14:paraId="23A4DD16">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6A69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581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1605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2023.11.27</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8FA7D">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青海习微加商贸有限公司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E58E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CC9F">
            <w:pPr>
              <w:widowControl/>
              <w:spacing w:after="0" w:line="240" w:lineRule="auto"/>
              <w:rPr>
                <w:rFonts w:ascii="Times New Roman" w:hAnsi="Times New Roman" w:eastAsia="宋体" w:cs="Times New Roman"/>
                <w:color w:val="000000"/>
                <w:kern w:val="0"/>
                <w:sz w:val="18"/>
                <w:szCs w:val="18"/>
                <w14:ligatures w14:val="none"/>
              </w:rPr>
            </w:pPr>
          </w:p>
        </w:tc>
      </w:tr>
      <w:tr w14:paraId="00CD0BF3">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48F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582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7145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2023.11.28</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F05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西宁明魁商贸有限公司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4975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A441">
            <w:pPr>
              <w:widowControl/>
              <w:spacing w:after="0" w:line="240" w:lineRule="auto"/>
              <w:rPr>
                <w:rFonts w:ascii="Times New Roman" w:hAnsi="Times New Roman" w:eastAsia="宋体" w:cs="Times New Roman"/>
                <w:color w:val="000000"/>
                <w:kern w:val="0"/>
                <w:sz w:val="18"/>
                <w:szCs w:val="18"/>
                <w14:ligatures w14:val="none"/>
              </w:rPr>
            </w:pPr>
          </w:p>
        </w:tc>
      </w:tr>
      <w:tr w14:paraId="736166C9">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193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583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35FE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2023.11.28</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4031B">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西宁明魁商贸有限公司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EDF5">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D752">
            <w:pPr>
              <w:widowControl/>
              <w:spacing w:after="0" w:line="240" w:lineRule="auto"/>
              <w:rPr>
                <w:rFonts w:ascii="Times New Roman" w:hAnsi="Times New Roman" w:eastAsia="宋体" w:cs="Times New Roman"/>
                <w:color w:val="000000"/>
                <w:kern w:val="0"/>
                <w:sz w:val="18"/>
                <w:szCs w:val="18"/>
                <w14:ligatures w14:val="none"/>
              </w:rPr>
            </w:pPr>
          </w:p>
        </w:tc>
      </w:tr>
      <w:tr w14:paraId="3CE61D21">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132E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584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B2B9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2023.11.28</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5734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青海楚淮商贸有限公司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3BEF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B33E">
            <w:pPr>
              <w:widowControl/>
              <w:spacing w:after="0" w:line="240" w:lineRule="auto"/>
              <w:rPr>
                <w:rFonts w:ascii="Times New Roman" w:hAnsi="Times New Roman" w:eastAsia="宋体" w:cs="Times New Roman"/>
                <w:color w:val="000000"/>
                <w:kern w:val="0"/>
                <w:sz w:val="18"/>
                <w:szCs w:val="18"/>
                <w14:ligatures w14:val="none"/>
              </w:rPr>
            </w:pPr>
          </w:p>
        </w:tc>
      </w:tr>
      <w:tr w14:paraId="2C5BDD26">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500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585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322F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2023.11.28</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13253">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青海龙久商贸有限公司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476D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E409">
            <w:pPr>
              <w:widowControl/>
              <w:spacing w:after="0" w:line="240" w:lineRule="auto"/>
              <w:rPr>
                <w:rFonts w:ascii="Times New Roman" w:hAnsi="Times New Roman" w:eastAsia="宋体" w:cs="Times New Roman"/>
                <w:color w:val="000000"/>
                <w:kern w:val="0"/>
                <w:sz w:val="18"/>
                <w:szCs w:val="18"/>
                <w14:ligatures w14:val="none"/>
              </w:rPr>
            </w:pPr>
          </w:p>
        </w:tc>
      </w:tr>
      <w:tr w14:paraId="0ABE23A3">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FD74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586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22B1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2023.11.28</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BCD9A">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青海绿多商贸有限公司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41EB">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BE53">
            <w:pPr>
              <w:widowControl/>
              <w:spacing w:after="0" w:line="240" w:lineRule="auto"/>
              <w:rPr>
                <w:rFonts w:ascii="Times New Roman" w:hAnsi="Times New Roman" w:eastAsia="宋体" w:cs="Times New Roman"/>
                <w:color w:val="000000"/>
                <w:kern w:val="0"/>
                <w:sz w:val="18"/>
                <w:szCs w:val="18"/>
                <w14:ligatures w14:val="none"/>
              </w:rPr>
            </w:pPr>
          </w:p>
        </w:tc>
      </w:tr>
      <w:tr w14:paraId="3063BC8F">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9E18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587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D020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2023.11.28</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C385">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青海绿多商贸有限公司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0C49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D29F">
            <w:pPr>
              <w:widowControl/>
              <w:spacing w:after="0" w:line="240" w:lineRule="auto"/>
              <w:rPr>
                <w:rFonts w:ascii="Times New Roman" w:hAnsi="Times New Roman" w:eastAsia="宋体" w:cs="Times New Roman"/>
                <w:color w:val="000000"/>
                <w:kern w:val="0"/>
                <w:sz w:val="18"/>
                <w:szCs w:val="18"/>
                <w14:ligatures w14:val="none"/>
              </w:rPr>
            </w:pPr>
          </w:p>
        </w:tc>
      </w:tr>
      <w:tr w14:paraId="7F0E8CBE">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5868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588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CBF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2023.11.29</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AFA21">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甘肃富兴莱商贸有限公司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772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626C">
            <w:pPr>
              <w:widowControl/>
              <w:spacing w:after="0" w:line="240" w:lineRule="auto"/>
              <w:rPr>
                <w:rFonts w:ascii="Times New Roman" w:hAnsi="Times New Roman" w:eastAsia="宋体" w:cs="Times New Roman"/>
                <w:color w:val="000000"/>
                <w:kern w:val="0"/>
                <w:sz w:val="18"/>
                <w:szCs w:val="18"/>
                <w14:ligatures w14:val="none"/>
              </w:rPr>
            </w:pPr>
          </w:p>
        </w:tc>
      </w:tr>
      <w:tr w14:paraId="12C40747">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A481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589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5A6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2023.11.29</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0E69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甘肃富兴莱商贸有限公司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C421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695E">
            <w:pPr>
              <w:widowControl/>
              <w:spacing w:after="0" w:line="240" w:lineRule="auto"/>
              <w:rPr>
                <w:rFonts w:ascii="Times New Roman" w:hAnsi="Times New Roman" w:eastAsia="宋体" w:cs="Times New Roman"/>
                <w:color w:val="000000"/>
                <w:kern w:val="0"/>
                <w:sz w:val="18"/>
                <w:szCs w:val="18"/>
                <w14:ligatures w14:val="none"/>
              </w:rPr>
            </w:pPr>
          </w:p>
        </w:tc>
      </w:tr>
      <w:tr w14:paraId="59A248C3">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F741">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590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51E8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2023.11.29</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0F770">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甘肃富兴莱商贸有限公司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147B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5B58">
            <w:pPr>
              <w:widowControl/>
              <w:spacing w:after="0" w:line="240" w:lineRule="auto"/>
              <w:rPr>
                <w:rFonts w:ascii="Times New Roman" w:hAnsi="Times New Roman" w:eastAsia="宋体" w:cs="Times New Roman"/>
                <w:color w:val="000000"/>
                <w:kern w:val="0"/>
                <w:sz w:val="18"/>
                <w:szCs w:val="18"/>
                <w14:ligatures w14:val="none"/>
              </w:rPr>
            </w:pPr>
          </w:p>
        </w:tc>
      </w:tr>
      <w:tr w14:paraId="74A14A37">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E3C2D">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591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7744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2023.11.29</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55B4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甘肃富兴莱商贸有限公司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C950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0C22">
            <w:pPr>
              <w:widowControl/>
              <w:spacing w:after="0" w:line="240" w:lineRule="auto"/>
              <w:rPr>
                <w:rFonts w:ascii="Times New Roman" w:hAnsi="Times New Roman" w:eastAsia="宋体" w:cs="Times New Roman"/>
                <w:color w:val="000000"/>
                <w:kern w:val="0"/>
                <w:sz w:val="18"/>
                <w:szCs w:val="18"/>
                <w14:ligatures w14:val="none"/>
              </w:rPr>
            </w:pPr>
          </w:p>
        </w:tc>
      </w:tr>
      <w:tr w14:paraId="55E58A36">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9265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592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03237">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2023.11.29</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4FA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甘肃富兴莱商贸有限公司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4AF09">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CA87">
            <w:pPr>
              <w:widowControl/>
              <w:spacing w:after="0" w:line="240" w:lineRule="auto"/>
              <w:jc w:val="center"/>
              <w:rPr>
                <w:rFonts w:ascii="Times New Roman" w:hAnsi="Times New Roman" w:eastAsia="宋体" w:cs="Times New Roman"/>
                <w:color w:val="000000"/>
                <w:kern w:val="0"/>
                <w:sz w:val="18"/>
                <w:szCs w:val="18"/>
                <w14:ligatures w14:val="none"/>
              </w:rPr>
            </w:pPr>
          </w:p>
        </w:tc>
      </w:tr>
      <w:tr w14:paraId="42B3BFF3">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2C68">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593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761C">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2023.11.29</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7F254">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青海夏华清真肉食品有限公司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588F">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29D6">
            <w:pPr>
              <w:widowControl/>
              <w:spacing w:after="0" w:line="240" w:lineRule="auto"/>
              <w:jc w:val="center"/>
              <w:rPr>
                <w:rFonts w:ascii="Times New Roman" w:hAnsi="Times New Roman" w:eastAsia="宋体" w:cs="Times New Roman"/>
                <w:color w:val="000000"/>
                <w:kern w:val="0"/>
                <w:sz w:val="18"/>
                <w:szCs w:val="18"/>
                <w14:ligatures w14:val="none"/>
              </w:rPr>
            </w:pPr>
          </w:p>
        </w:tc>
      </w:tr>
      <w:tr w14:paraId="2645D482">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79284">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594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7F22">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2023.11.29</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6297F">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西藏雪草源农牧开发有限公司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2C76E">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75B6">
            <w:pPr>
              <w:widowControl/>
              <w:spacing w:after="0" w:line="240" w:lineRule="auto"/>
              <w:jc w:val="center"/>
              <w:rPr>
                <w:rFonts w:ascii="Times New Roman" w:hAnsi="Times New Roman" w:eastAsia="宋体" w:cs="Times New Roman"/>
                <w:color w:val="000000"/>
                <w:kern w:val="0"/>
                <w:sz w:val="18"/>
                <w:szCs w:val="18"/>
                <w14:ligatures w14:val="none"/>
              </w:rPr>
            </w:pPr>
          </w:p>
        </w:tc>
      </w:tr>
      <w:tr w14:paraId="66DA7D58">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64FC6">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595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F42E3">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2023.12.14</w:t>
            </w:r>
          </w:p>
        </w:tc>
        <w:tc>
          <w:tcPr>
            <w:tcW w:w="3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5BDC7">
            <w:pPr>
              <w:widowControl/>
              <w:spacing w:after="0" w:line="240" w:lineRule="auto"/>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青海卓良商贸有限公司</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E67CA">
            <w:pPr>
              <w:widowControl/>
              <w:spacing w:after="0" w:line="240" w:lineRule="auto"/>
              <w:jc w:val="center"/>
              <w:rPr>
                <w:rFonts w:ascii="Times New Roman" w:hAnsi="Times New Roman" w:eastAsia="宋体" w:cs="Times New Roman"/>
                <w:color w:val="000000"/>
                <w:kern w:val="0"/>
                <w:sz w:val="18"/>
                <w:szCs w:val="18"/>
                <w14:ligatures w14:val="none"/>
              </w:rPr>
            </w:pPr>
            <w:r>
              <w:rPr>
                <w:rFonts w:ascii="Times New Roman" w:hAnsi="Times New Roman" w:eastAsia="宋体" w:cs="Times New Roman"/>
                <w:color w:val="000000"/>
                <w:kern w:val="0"/>
                <w:sz w:val="18"/>
                <w:szCs w:val="18"/>
                <w14:ligatures w14:val="none"/>
              </w:rPr>
              <w:t>500.00</w:t>
            </w:r>
          </w:p>
        </w:tc>
        <w:tc>
          <w:tcPr>
            <w:tcW w:w="3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8AD3">
            <w:pPr>
              <w:widowControl/>
              <w:spacing w:after="0" w:line="240" w:lineRule="auto"/>
              <w:jc w:val="center"/>
              <w:rPr>
                <w:rFonts w:ascii="Times New Roman" w:hAnsi="Times New Roman" w:eastAsia="宋体" w:cs="Times New Roman"/>
                <w:color w:val="000000"/>
                <w:kern w:val="0"/>
                <w:sz w:val="18"/>
                <w:szCs w:val="18"/>
                <w14:ligatures w14:val="none"/>
              </w:rPr>
            </w:pPr>
          </w:p>
        </w:tc>
      </w:tr>
    </w:tbl>
    <w:p w14:paraId="5CDDE1A8">
      <w:pPr>
        <w:widowControl/>
        <w:rPr>
          <w:rFonts w:ascii="Times New Roman" w:hAnsi="Times New Roman" w:cs="Times New Roman"/>
        </w:rPr>
      </w:pPr>
      <w:r>
        <w:rPr>
          <w:rFonts w:ascii="Times New Roman" w:hAnsi="Times New Roman" w:cs="Times New Roman"/>
        </w:rPr>
        <w:br w:type="page"/>
      </w:r>
    </w:p>
    <w:p w14:paraId="2D6D8890">
      <w:pPr>
        <w:widowControl/>
        <w:shd w:val="clear" w:color="auto" w:fill="FFFFFF"/>
        <w:spacing w:after="0" w:line="360" w:lineRule="auto"/>
        <w:ind w:firstLine="391"/>
        <w:outlineLvl w:val="1"/>
        <w:rPr>
          <w:rFonts w:ascii="Times New Roman" w:hAnsi="Times New Roman" w:eastAsia="宋体" w:cs="Times New Roman"/>
          <w:b/>
          <w:bCs/>
          <w:color w:val="000000"/>
          <w:kern w:val="0"/>
          <w:sz w:val="24"/>
          <w14:ligatures w14:val="none"/>
        </w:rPr>
      </w:pPr>
      <w:r>
        <w:rPr>
          <w:rFonts w:ascii="Times New Roman" w:hAnsi="Times New Roman" w:eastAsia="宋体" w:cs="Times New Roman"/>
          <w:b/>
          <w:bCs/>
          <w:color w:val="000000"/>
          <w:kern w:val="0"/>
          <w:sz w:val="24"/>
          <w14:ligatures w14:val="none"/>
        </w:rPr>
        <w:t>附表</w:t>
      </w:r>
      <w:r>
        <w:rPr>
          <w:rFonts w:hint="eastAsia" w:ascii="Times New Roman" w:hAnsi="Times New Roman" w:eastAsia="宋体" w:cs="Times New Roman"/>
          <w:b/>
          <w:bCs/>
          <w:color w:val="000000"/>
          <w:kern w:val="0"/>
          <w:sz w:val="24"/>
          <w14:ligatures w14:val="none"/>
        </w:rPr>
        <w:t>3</w:t>
      </w:r>
      <w:r>
        <w:rPr>
          <w:rFonts w:ascii="Times New Roman" w:hAnsi="Times New Roman" w:eastAsia="宋体" w:cs="Times New Roman"/>
          <w:b/>
          <w:bCs/>
          <w:color w:val="000000"/>
          <w:kern w:val="0"/>
          <w:sz w:val="24"/>
          <w14:ligatures w14:val="none"/>
        </w:rPr>
        <w:t>：</w:t>
      </w:r>
      <w:r>
        <w:rPr>
          <w:rFonts w:hint="eastAsia" w:ascii="Times New Roman" w:hAnsi="Times New Roman" w:eastAsia="宋体" w:cs="Times New Roman"/>
          <w:b/>
          <w:bCs/>
          <w:color w:val="000000"/>
          <w:kern w:val="0"/>
          <w:sz w:val="24"/>
          <w14:ligatures w14:val="none"/>
        </w:rPr>
        <w:t>投标保证金（或标书费）退款申请表</w:t>
      </w:r>
    </w:p>
    <w:p w14:paraId="1FBD08E8">
      <w:pPr>
        <w:spacing w:line="360" w:lineRule="auto"/>
        <w:jc w:val="center"/>
        <w:rPr>
          <w:rFonts w:ascii="Times New Roman" w:hAnsi="Times New Roman" w:cs="Times New Roman"/>
          <w:b/>
          <w:sz w:val="36"/>
          <w:szCs w:val="36"/>
        </w:rPr>
      </w:pPr>
      <w:r>
        <w:rPr>
          <w:rFonts w:ascii="Times New Roman" w:hAnsi="Times New Roman" w:cs="Times New Roman"/>
          <w:b/>
          <w:sz w:val="36"/>
          <w:szCs w:val="36"/>
        </w:rPr>
        <w:t>投标保证金</w:t>
      </w:r>
      <w:r>
        <w:rPr>
          <w:rFonts w:hint="eastAsia" w:ascii="Times New Roman" w:hAnsi="Times New Roman" w:cs="Times New Roman"/>
          <w:b/>
          <w:sz w:val="36"/>
          <w:szCs w:val="36"/>
        </w:rPr>
        <w:t>（或标书费）</w:t>
      </w:r>
      <w:r>
        <w:rPr>
          <w:rFonts w:ascii="Times New Roman" w:hAnsi="Times New Roman" w:cs="Times New Roman"/>
          <w:b/>
          <w:sz w:val="36"/>
          <w:szCs w:val="36"/>
        </w:rPr>
        <w:t>退款申请表</w:t>
      </w:r>
    </w:p>
    <w:tbl>
      <w:tblPr>
        <w:tblStyle w:val="13"/>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47"/>
        <w:gridCol w:w="6775"/>
      </w:tblGrid>
      <w:tr w14:paraId="5556F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trPr>
        <w:tc>
          <w:tcPr>
            <w:tcW w:w="2547" w:type="dxa"/>
            <w:tcBorders>
              <w:top w:val="single" w:color="auto" w:sz="4" w:space="0"/>
            </w:tcBorders>
            <w:vAlign w:val="center"/>
          </w:tcPr>
          <w:p w14:paraId="320B75DD">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投标单位名称</w:t>
            </w:r>
          </w:p>
        </w:tc>
        <w:tc>
          <w:tcPr>
            <w:tcW w:w="6775" w:type="dxa"/>
            <w:vAlign w:val="center"/>
          </w:tcPr>
          <w:p w14:paraId="7CB560FE">
            <w:pPr>
              <w:spacing w:after="0" w:line="240" w:lineRule="auto"/>
              <w:rPr>
                <w:rFonts w:ascii="Times New Roman" w:hAnsi="Times New Roman" w:cs="Times New Roman"/>
                <w:sz w:val="36"/>
                <w:szCs w:val="36"/>
              </w:rPr>
            </w:pPr>
          </w:p>
        </w:tc>
      </w:tr>
      <w:tr w14:paraId="51E92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trPr>
        <w:tc>
          <w:tcPr>
            <w:tcW w:w="2547" w:type="dxa"/>
            <w:vAlign w:val="center"/>
          </w:tcPr>
          <w:p w14:paraId="050C1636">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投标项目名称</w:t>
            </w:r>
          </w:p>
        </w:tc>
        <w:tc>
          <w:tcPr>
            <w:tcW w:w="6775" w:type="dxa"/>
            <w:vAlign w:val="center"/>
          </w:tcPr>
          <w:p w14:paraId="3BBCB7EF">
            <w:pPr>
              <w:spacing w:after="0" w:line="240" w:lineRule="auto"/>
              <w:rPr>
                <w:rFonts w:ascii="Times New Roman" w:hAnsi="Times New Roman" w:cs="Times New Roman"/>
                <w:sz w:val="36"/>
                <w:szCs w:val="36"/>
              </w:rPr>
            </w:pPr>
          </w:p>
        </w:tc>
      </w:tr>
      <w:tr w14:paraId="5B7C7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trPr>
        <w:tc>
          <w:tcPr>
            <w:tcW w:w="2547" w:type="dxa"/>
            <w:vAlign w:val="center"/>
          </w:tcPr>
          <w:p w14:paraId="79706FC1">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开 标 日 期</w:t>
            </w:r>
          </w:p>
        </w:tc>
        <w:tc>
          <w:tcPr>
            <w:tcW w:w="6775" w:type="dxa"/>
            <w:vAlign w:val="center"/>
          </w:tcPr>
          <w:p w14:paraId="697C2AA2">
            <w:pPr>
              <w:spacing w:after="0" w:line="240" w:lineRule="auto"/>
              <w:rPr>
                <w:rFonts w:ascii="Times New Roman" w:hAnsi="Times New Roman" w:cs="Times New Roman"/>
                <w:sz w:val="36"/>
                <w:szCs w:val="36"/>
              </w:rPr>
            </w:pPr>
          </w:p>
        </w:tc>
      </w:tr>
      <w:tr w14:paraId="44C1B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trPr>
        <w:tc>
          <w:tcPr>
            <w:tcW w:w="2547" w:type="dxa"/>
            <w:vAlign w:val="center"/>
          </w:tcPr>
          <w:p w14:paraId="51A8C685">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保证金</w:t>
            </w:r>
            <w:r>
              <w:rPr>
                <w:rFonts w:hint="eastAsia" w:ascii="Times New Roman" w:hAnsi="Times New Roman" w:cs="Times New Roman"/>
                <w:b/>
                <w:sz w:val="30"/>
                <w:szCs w:val="30"/>
              </w:rPr>
              <w:t>（或标书费）</w:t>
            </w:r>
            <w:r>
              <w:rPr>
                <w:rFonts w:ascii="Times New Roman" w:hAnsi="Times New Roman" w:cs="Times New Roman"/>
                <w:b/>
                <w:sz w:val="30"/>
                <w:szCs w:val="30"/>
              </w:rPr>
              <w:t>金额</w:t>
            </w:r>
          </w:p>
        </w:tc>
        <w:tc>
          <w:tcPr>
            <w:tcW w:w="6775" w:type="dxa"/>
            <w:vAlign w:val="center"/>
          </w:tcPr>
          <w:p w14:paraId="52D4B21C">
            <w:pPr>
              <w:spacing w:after="0" w:line="240" w:lineRule="auto"/>
              <w:rPr>
                <w:rFonts w:ascii="Times New Roman" w:hAnsi="Times New Roman" w:cs="Times New Roman"/>
                <w:sz w:val="36"/>
                <w:szCs w:val="36"/>
              </w:rPr>
            </w:pPr>
          </w:p>
        </w:tc>
      </w:tr>
      <w:tr w14:paraId="0859A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trPr>
        <w:tc>
          <w:tcPr>
            <w:tcW w:w="2547" w:type="dxa"/>
            <w:vAlign w:val="center"/>
          </w:tcPr>
          <w:p w14:paraId="5650C42F">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开户银行名称</w:t>
            </w:r>
          </w:p>
        </w:tc>
        <w:tc>
          <w:tcPr>
            <w:tcW w:w="6775" w:type="dxa"/>
            <w:vAlign w:val="center"/>
          </w:tcPr>
          <w:p w14:paraId="73831F6E">
            <w:pPr>
              <w:spacing w:after="0" w:line="240" w:lineRule="auto"/>
              <w:rPr>
                <w:rFonts w:ascii="Times New Roman" w:hAnsi="Times New Roman" w:cs="Times New Roman"/>
                <w:sz w:val="36"/>
                <w:szCs w:val="36"/>
              </w:rPr>
            </w:pPr>
          </w:p>
        </w:tc>
      </w:tr>
      <w:tr w14:paraId="5E916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trPr>
        <w:tc>
          <w:tcPr>
            <w:tcW w:w="2547" w:type="dxa"/>
            <w:vAlign w:val="center"/>
          </w:tcPr>
          <w:p w14:paraId="73ABDB29">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银 行 账 号</w:t>
            </w:r>
          </w:p>
        </w:tc>
        <w:tc>
          <w:tcPr>
            <w:tcW w:w="6775" w:type="dxa"/>
            <w:vAlign w:val="center"/>
          </w:tcPr>
          <w:p w14:paraId="2303A9AF">
            <w:pPr>
              <w:spacing w:after="0" w:line="240" w:lineRule="auto"/>
              <w:rPr>
                <w:rFonts w:ascii="Times New Roman" w:hAnsi="Times New Roman" w:cs="Times New Roman"/>
                <w:sz w:val="36"/>
                <w:szCs w:val="36"/>
              </w:rPr>
            </w:pPr>
          </w:p>
        </w:tc>
      </w:tr>
      <w:tr w14:paraId="021B7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trPr>
        <w:tc>
          <w:tcPr>
            <w:tcW w:w="2547" w:type="dxa"/>
            <w:vAlign w:val="center"/>
          </w:tcPr>
          <w:p w14:paraId="0B1EEAB4">
            <w:pPr>
              <w:spacing w:after="0" w:line="240" w:lineRule="auto"/>
              <w:jc w:val="center"/>
              <w:rPr>
                <w:rFonts w:ascii="Times New Roman" w:hAnsi="Times New Roman" w:cs="Times New Roman"/>
                <w:b/>
                <w:sz w:val="30"/>
                <w:szCs w:val="30"/>
              </w:rPr>
            </w:pPr>
            <w:bookmarkStart w:id="1" w:name="_Hlk153375469"/>
            <w:r>
              <w:rPr>
                <w:rFonts w:ascii="Times New Roman" w:hAnsi="Times New Roman" w:cs="Times New Roman"/>
                <w:b/>
                <w:sz w:val="30"/>
                <w:szCs w:val="30"/>
              </w:rPr>
              <w:t>开户行行号</w:t>
            </w:r>
            <w:bookmarkEnd w:id="1"/>
          </w:p>
        </w:tc>
        <w:tc>
          <w:tcPr>
            <w:tcW w:w="6775" w:type="dxa"/>
            <w:vAlign w:val="center"/>
          </w:tcPr>
          <w:p w14:paraId="3C1EBBE8">
            <w:pPr>
              <w:spacing w:after="0" w:line="240" w:lineRule="auto"/>
              <w:rPr>
                <w:rFonts w:ascii="Times New Roman" w:hAnsi="Times New Roman" w:cs="Times New Roman"/>
                <w:sz w:val="36"/>
                <w:szCs w:val="36"/>
              </w:rPr>
            </w:pPr>
          </w:p>
        </w:tc>
      </w:tr>
      <w:tr w14:paraId="29CED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trPr>
        <w:tc>
          <w:tcPr>
            <w:tcW w:w="2547" w:type="dxa"/>
            <w:vAlign w:val="center"/>
          </w:tcPr>
          <w:p w14:paraId="7283B827">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联  系  人</w:t>
            </w:r>
          </w:p>
        </w:tc>
        <w:tc>
          <w:tcPr>
            <w:tcW w:w="6775" w:type="dxa"/>
            <w:vAlign w:val="center"/>
          </w:tcPr>
          <w:p w14:paraId="423C9938">
            <w:pPr>
              <w:spacing w:after="0" w:line="240" w:lineRule="auto"/>
              <w:rPr>
                <w:rFonts w:ascii="Times New Roman" w:hAnsi="Times New Roman" w:cs="Times New Roman"/>
                <w:sz w:val="36"/>
                <w:szCs w:val="36"/>
              </w:rPr>
            </w:pPr>
          </w:p>
        </w:tc>
      </w:tr>
      <w:tr w14:paraId="39E30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trPr>
        <w:tc>
          <w:tcPr>
            <w:tcW w:w="2547" w:type="dxa"/>
            <w:vAlign w:val="center"/>
          </w:tcPr>
          <w:p w14:paraId="0009B26C">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联 系 电 话</w:t>
            </w:r>
          </w:p>
        </w:tc>
        <w:tc>
          <w:tcPr>
            <w:tcW w:w="6775" w:type="dxa"/>
            <w:vAlign w:val="center"/>
          </w:tcPr>
          <w:p w14:paraId="0F0E7D21">
            <w:pPr>
              <w:spacing w:after="0" w:line="240" w:lineRule="auto"/>
              <w:rPr>
                <w:rFonts w:ascii="Times New Roman" w:hAnsi="Times New Roman" w:cs="Times New Roman"/>
                <w:sz w:val="36"/>
                <w:szCs w:val="36"/>
              </w:rPr>
            </w:pPr>
          </w:p>
        </w:tc>
      </w:tr>
      <w:tr w14:paraId="66839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trPr>
        <w:tc>
          <w:tcPr>
            <w:tcW w:w="2547" w:type="dxa"/>
            <w:vAlign w:val="center"/>
          </w:tcPr>
          <w:p w14:paraId="56B76A2B">
            <w:pPr>
              <w:spacing w:after="0" w:line="240" w:lineRule="auto"/>
              <w:rPr>
                <w:rFonts w:ascii="Times New Roman" w:hAnsi="Times New Roman" w:cs="Times New Roman"/>
                <w:b/>
                <w:sz w:val="30"/>
                <w:szCs w:val="30"/>
              </w:rPr>
            </w:pPr>
            <w:r>
              <w:rPr>
                <w:rFonts w:ascii="Times New Roman" w:hAnsi="Times New Roman" w:cs="Times New Roman"/>
                <w:b/>
                <w:sz w:val="30"/>
                <w:szCs w:val="30"/>
              </w:rPr>
              <w:t>保证金利息（√）</w:t>
            </w:r>
          </w:p>
        </w:tc>
        <w:tc>
          <w:tcPr>
            <w:tcW w:w="6775" w:type="dxa"/>
            <w:tcBorders>
              <w:bottom w:val="single" w:color="000000" w:sz="4" w:space="0"/>
            </w:tcBorders>
            <w:vAlign w:val="center"/>
          </w:tcPr>
          <w:p w14:paraId="5570E164">
            <w:pPr>
              <w:spacing w:after="0" w:line="240" w:lineRule="auto"/>
              <w:ind w:firstLine="594" w:firstLineChars="198"/>
              <w:rPr>
                <w:rFonts w:ascii="Times New Roman" w:hAnsi="Times New Roman" w:cs="Times New Roman"/>
                <w:b/>
                <w:sz w:val="30"/>
                <w:szCs w:val="30"/>
              </w:rPr>
            </w:pPr>
            <w:r>
              <w:rPr>
                <w:rFonts w:ascii="Times New Roman" w:hAnsi="Times New Roman" w:cs="Times New Roman"/>
                <w:b/>
                <w:sz w:val="30"/>
                <w:szCs w:val="30"/>
              </w:rPr>
              <w:t xml:space="preserve">放弃 □                  不放弃□  </w:t>
            </w:r>
          </w:p>
        </w:tc>
      </w:tr>
    </w:tbl>
    <w:p w14:paraId="614A0370">
      <w:pPr>
        <w:spacing w:line="276" w:lineRule="auto"/>
        <w:contextualSpacing/>
        <w:rPr>
          <w:rFonts w:ascii="Times New Roman" w:hAnsi="Times New Roman" w:cs="Times New Roman"/>
          <w:b/>
          <w:sz w:val="28"/>
          <w:szCs w:val="28"/>
        </w:rPr>
      </w:pPr>
      <w:r>
        <w:rPr>
          <w:rFonts w:ascii="Times New Roman" w:hAnsi="Times New Roman" w:cs="Times New Roman"/>
          <w:b/>
          <w:sz w:val="28"/>
          <w:szCs w:val="28"/>
        </w:rPr>
        <mc:AlternateContent>
          <mc:Choice Requires="wps">
            <w:drawing>
              <wp:anchor distT="0" distB="0" distL="114300" distR="114300" simplePos="0" relativeHeight="251659264" behindDoc="1" locked="0" layoutInCell="1" allowOverlap="1">
                <wp:simplePos x="0" y="0"/>
                <wp:positionH relativeFrom="column">
                  <wp:posOffset>-84455</wp:posOffset>
                </wp:positionH>
                <wp:positionV relativeFrom="page">
                  <wp:posOffset>6395720</wp:posOffset>
                </wp:positionV>
                <wp:extent cx="5941060" cy="3467100"/>
                <wp:effectExtent l="0" t="0" r="21590" b="19050"/>
                <wp:wrapNone/>
                <wp:docPr id="329358010" name="矩形 1"/>
                <wp:cNvGraphicFramePr/>
                <a:graphic xmlns:a="http://schemas.openxmlformats.org/drawingml/2006/main">
                  <a:graphicData uri="http://schemas.microsoft.com/office/word/2010/wordprocessingShape">
                    <wps:wsp>
                      <wps:cNvSpPr>
                        <a:spLocks noChangeArrowheads="1"/>
                      </wps:cNvSpPr>
                      <wps:spPr bwMode="auto">
                        <a:xfrm>
                          <a:off x="0" y="0"/>
                          <a:ext cx="5941060" cy="3467100"/>
                        </a:xfrm>
                        <a:prstGeom prst="rect">
                          <a:avLst/>
                        </a:prstGeom>
                        <a:solidFill>
                          <a:srgbClr val="FFFFFF"/>
                        </a:solidFill>
                        <a:ln w="9525">
                          <a:solidFill>
                            <a:srgbClr val="000000"/>
                          </a:solidFill>
                          <a:miter lim="800000"/>
                        </a:ln>
                      </wps:spPr>
                      <wps:txbx>
                        <w:txbxContent>
                          <w:p w14:paraId="5B810886">
                            <w:pPr>
                              <w:rPr>
                                <w:rFonts w:hint="eastAsia"/>
                                <w:sz w:val="32"/>
                                <w:szCs w:val="32"/>
                              </w:rPr>
                            </w:pPr>
                          </w:p>
                          <w:p w14:paraId="6FB12353">
                            <w:pPr>
                              <w:rPr>
                                <w:rFonts w:hint="eastAsia"/>
                                <w:sz w:val="32"/>
                                <w:szCs w:val="32"/>
                              </w:rPr>
                            </w:pPr>
                          </w:p>
                          <w:p w14:paraId="4E627122">
                            <w:pPr>
                              <w:rPr>
                                <w:rFonts w:hint="eastAsia"/>
                                <w:sz w:val="32"/>
                                <w:szCs w:val="32"/>
                              </w:rPr>
                            </w:pPr>
                          </w:p>
                          <w:p w14:paraId="29EDBD26">
                            <w:pPr>
                              <w:rPr>
                                <w:rFonts w:hint="eastAsia" w:ascii="黑体" w:hAnsi="黑体" w:eastAsia="黑体"/>
                                <w:color w:val="808080" w:themeColor="background1" w:themeShade="80"/>
                                <w:sz w:val="96"/>
                                <w:szCs w:val="96"/>
                              </w:rPr>
                            </w:pPr>
                            <w:r>
                              <w:rPr>
                                <w:rFonts w:hint="eastAsia" w:ascii="黑体" w:hAnsi="黑体" w:eastAsia="黑体"/>
                                <w:color w:val="808080" w:themeColor="background1" w:themeShade="80"/>
                                <w:sz w:val="96"/>
                                <w:szCs w:val="96"/>
                              </w:rPr>
                              <w:t>银行电汇底单粘贴处</w:t>
                            </w:r>
                          </w:p>
                        </w:txbxContent>
                      </wps:txbx>
                      <wps:bodyPr rot="0" vert="horz" wrap="square" lIns="91440" tIns="45720" rIns="91440" bIns="45720" anchor="t" anchorCtr="0" upright="1">
                        <a:noAutofit/>
                      </wps:bodyPr>
                    </wps:wsp>
                  </a:graphicData>
                </a:graphic>
              </wp:anchor>
            </w:drawing>
          </mc:Choice>
          <mc:Fallback>
            <w:pict>
              <v:rect id="矩形 1" o:spid="_x0000_s1026" o:spt="1" style="position:absolute;left:0pt;margin-left:-6.65pt;margin-top:503.6pt;height:273pt;width:467.8pt;mso-position-vertical-relative:page;z-index:-251657216;mso-width-relative:page;mso-height-relative:page;" fillcolor="#FFFFFF" filled="t" stroked="t" coordsize="21600,21600" o:gfxdata="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QO2VvZAAAADQEAAA8AAAAAAAAAAQAgAAAAIgAA&#10;AGRycy9kb3ducmV2LnhtbFBLAQIUABQAAAAIAIdO4kCM9hLAQAIAAIMEAAAOAAAAAAAAAAEAIAAA&#10;ACgBAABkcnMvZTJvRG9jLnhtbFBLBQYAAAAABgAGAFkBAADaBQAAAAA=&#10;">
                <v:fill on="t" focussize="0,0"/>
                <v:stroke color="#000000" miterlimit="8" joinstyle="miter"/>
                <v:imagedata o:title=""/>
                <o:lock v:ext="edit" aspectratio="f"/>
                <v:textbox>
                  <w:txbxContent>
                    <w:p w14:paraId="5B810886">
                      <w:pPr>
                        <w:rPr>
                          <w:rFonts w:hint="eastAsia"/>
                          <w:sz w:val="32"/>
                          <w:szCs w:val="32"/>
                        </w:rPr>
                      </w:pPr>
                    </w:p>
                    <w:p w14:paraId="6FB12353">
                      <w:pPr>
                        <w:rPr>
                          <w:rFonts w:hint="eastAsia"/>
                          <w:sz w:val="32"/>
                          <w:szCs w:val="32"/>
                        </w:rPr>
                      </w:pPr>
                    </w:p>
                    <w:p w14:paraId="4E627122">
                      <w:pPr>
                        <w:rPr>
                          <w:rFonts w:hint="eastAsia"/>
                          <w:sz w:val="32"/>
                          <w:szCs w:val="32"/>
                        </w:rPr>
                      </w:pPr>
                    </w:p>
                    <w:p w14:paraId="29EDBD26">
                      <w:pPr>
                        <w:rPr>
                          <w:rFonts w:hint="eastAsia" w:ascii="黑体" w:hAnsi="黑体" w:eastAsia="黑体"/>
                          <w:color w:val="808080" w:themeColor="background1" w:themeShade="80"/>
                          <w:sz w:val="96"/>
                          <w:szCs w:val="96"/>
                        </w:rPr>
                      </w:pPr>
                      <w:r>
                        <w:rPr>
                          <w:rFonts w:hint="eastAsia" w:ascii="黑体" w:hAnsi="黑体" w:eastAsia="黑体"/>
                          <w:color w:val="808080" w:themeColor="background1" w:themeShade="80"/>
                          <w:sz w:val="96"/>
                          <w:szCs w:val="96"/>
                        </w:rPr>
                        <w:t>银行电汇底单粘贴处</w:t>
                      </w:r>
                    </w:p>
                  </w:txbxContent>
                </v:textbox>
              </v:rect>
            </w:pict>
          </mc:Fallback>
        </mc:AlternateContent>
      </w:r>
    </w:p>
    <w:p w14:paraId="6F72C4D7">
      <w:pPr>
        <w:spacing w:line="276" w:lineRule="auto"/>
        <w:contextualSpacing/>
        <w:rPr>
          <w:rFonts w:ascii="Times New Roman" w:hAnsi="Times New Roman" w:cs="Times New Roman"/>
          <w:b/>
          <w:sz w:val="28"/>
          <w:szCs w:val="28"/>
        </w:rPr>
      </w:pPr>
      <w:r>
        <w:rPr>
          <w:rFonts w:ascii="Times New Roman" w:hAnsi="Times New Roman" w:cs="Times New Roman"/>
          <w:b/>
          <w:sz w:val="28"/>
          <w:szCs w:val="28"/>
        </w:rPr>
        <w:t>说明：</w:t>
      </w:r>
    </w:p>
    <w:p w14:paraId="20F64E30">
      <w:pPr>
        <w:spacing w:line="276" w:lineRule="auto"/>
        <w:contextualSpacing/>
        <w:rPr>
          <w:rFonts w:ascii="Times New Roman" w:hAnsi="Times New Roman" w:cs="Times New Roman"/>
          <w:sz w:val="28"/>
          <w:szCs w:val="28"/>
        </w:rPr>
      </w:pPr>
      <w:r>
        <w:rPr>
          <w:rFonts w:ascii="Times New Roman" w:hAnsi="Times New Roman" w:cs="Times New Roman"/>
          <w:sz w:val="28"/>
          <w:szCs w:val="28"/>
        </w:rPr>
        <w:t>1、如不放弃利息，请与我公司核对金额并开具金融业利息发票后方可支付。</w:t>
      </w:r>
    </w:p>
    <w:p w14:paraId="24225870">
      <w:pPr>
        <w:spacing w:line="276" w:lineRule="auto"/>
        <w:contextualSpacing/>
        <w:rPr>
          <w:rFonts w:ascii="Times New Roman" w:hAnsi="Times New Roman" w:cs="Times New Roman"/>
          <w:sz w:val="28"/>
          <w:szCs w:val="28"/>
        </w:rPr>
      </w:pPr>
      <w:r>
        <w:rPr>
          <w:rFonts w:ascii="Times New Roman" w:hAnsi="Times New Roman" w:cs="Times New Roman"/>
          <w:sz w:val="28"/>
          <w:szCs w:val="28"/>
        </w:rPr>
        <w:t>2、请各投标人填写此申请表（保证金金额、开户银行名称、银行账号须与电汇底单一致）并加盖单位公章，此栏附保证金电汇底单。</w:t>
      </w:r>
    </w:p>
    <w:p w14:paraId="54A781B9">
      <w:pPr>
        <w:spacing w:line="276" w:lineRule="auto"/>
        <w:contextualSpacing/>
        <w:rPr>
          <w:rFonts w:ascii="Times New Roman" w:hAnsi="Times New Roman" w:cs="Times New Roman"/>
          <w:sz w:val="28"/>
          <w:szCs w:val="28"/>
        </w:rPr>
      </w:pPr>
      <w:r>
        <w:rPr>
          <w:rFonts w:ascii="Times New Roman" w:hAnsi="Times New Roman" w:cs="Times New Roman"/>
          <w:sz w:val="28"/>
          <w:szCs w:val="28"/>
        </w:rPr>
        <w:t>3、每月25日至次月5日为我公司结账日，不予办理保证金退款事宜（遇节假日顺延），联系电话：0971-6322918。</w:t>
      </w:r>
    </w:p>
    <w:p w14:paraId="6330A20F">
      <w:pPr>
        <w:spacing w:line="276" w:lineRule="auto"/>
        <w:contextualSpacing/>
        <w:rPr>
          <w:rFonts w:ascii="Times New Roman" w:hAnsi="Times New Roman" w:cs="Times New Roman"/>
          <w:b/>
          <w:bCs/>
          <w:sz w:val="28"/>
          <w:szCs w:val="28"/>
        </w:rPr>
      </w:pPr>
      <w:r>
        <w:rPr>
          <w:rFonts w:ascii="Times New Roman" w:hAnsi="Times New Roman" w:cs="Times New Roman"/>
          <w:sz w:val="28"/>
          <w:szCs w:val="28"/>
        </w:rPr>
        <w:t>4、</w:t>
      </w:r>
      <w:r>
        <w:rPr>
          <w:rFonts w:ascii="Times New Roman" w:hAnsi="Times New Roman" w:cs="Times New Roman"/>
          <w:b/>
          <w:bCs/>
          <w:sz w:val="28"/>
          <w:szCs w:val="28"/>
        </w:rPr>
        <w:t>请按第2条要求将扫描的PDF申请资料发送至</w:t>
      </w:r>
      <w:r>
        <w:fldChar w:fldCharType="begin"/>
      </w:r>
      <w:r>
        <w:instrText xml:space="preserve"> HYPERLINK "mailto:hhnycwb@163.com" </w:instrText>
      </w:r>
      <w:r>
        <w:fldChar w:fldCharType="separate"/>
      </w:r>
      <w:r>
        <w:rPr>
          <w:rFonts w:ascii="Times New Roman" w:hAnsi="Times New Roman" w:cs="Times New Roman"/>
          <w:b/>
          <w:bCs/>
          <w:sz w:val="28"/>
          <w:szCs w:val="28"/>
        </w:rPr>
        <w:t>hhnycwb@163.com</w:t>
      </w:r>
      <w:r>
        <w:rPr>
          <w:rFonts w:ascii="Times New Roman" w:hAnsi="Times New Roman" w:cs="Times New Roman"/>
          <w:b/>
          <w:bCs/>
          <w:sz w:val="28"/>
          <w:szCs w:val="28"/>
        </w:rPr>
        <w:fldChar w:fldCharType="end"/>
      </w:r>
      <w:r>
        <w:rPr>
          <w:rFonts w:ascii="Times New Roman" w:hAnsi="Times New Roman" w:cs="Times New Roman"/>
          <w:b/>
          <w:bCs/>
          <w:sz w:val="28"/>
          <w:szCs w:val="28"/>
        </w:rPr>
        <w:t>邮箱，经审核后3-5日后退还。</w:t>
      </w:r>
    </w:p>
    <w:p w14:paraId="3651D8D6">
      <w:pPr>
        <w:spacing w:line="360" w:lineRule="auto"/>
        <w:rPr>
          <w:rFonts w:ascii="Times New Roman" w:hAnsi="Times New Roman" w:cs="Times New Roman"/>
        </w:rPr>
      </w:pPr>
    </w:p>
    <w:sectPr>
      <w:pgSz w:w="11906" w:h="16838"/>
      <w:pgMar w:top="1418" w:right="1418" w:bottom="1418" w:left="1418" w:header="964" w:footer="907" w:gutter="0"/>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BD6"/>
    <w:rsid w:val="00017CCA"/>
    <w:rsid w:val="000646BF"/>
    <w:rsid w:val="000B0CE0"/>
    <w:rsid w:val="001479E6"/>
    <w:rsid w:val="00182865"/>
    <w:rsid w:val="00190CDA"/>
    <w:rsid w:val="001979F4"/>
    <w:rsid w:val="001A58BB"/>
    <w:rsid w:val="001A6093"/>
    <w:rsid w:val="001A7D1A"/>
    <w:rsid w:val="001F6335"/>
    <w:rsid w:val="001F7D5C"/>
    <w:rsid w:val="002067DC"/>
    <w:rsid w:val="00215E49"/>
    <w:rsid w:val="00265E49"/>
    <w:rsid w:val="002C45F3"/>
    <w:rsid w:val="003A51A5"/>
    <w:rsid w:val="003A69C5"/>
    <w:rsid w:val="003D203A"/>
    <w:rsid w:val="00441736"/>
    <w:rsid w:val="00466FEE"/>
    <w:rsid w:val="00494134"/>
    <w:rsid w:val="004E5236"/>
    <w:rsid w:val="00545038"/>
    <w:rsid w:val="005564CD"/>
    <w:rsid w:val="00595E86"/>
    <w:rsid w:val="005B773C"/>
    <w:rsid w:val="00621EC8"/>
    <w:rsid w:val="00650612"/>
    <w:rsid w:val="00670FF5"/>
    <w:rsid w:val="006E58B7"/>
    <w:rsid w:val="006E7B1B"/>
    <w:rsid w:val="006F5DF9"/>
    <w:rsid w:val="00702229"/>
    <w:rsid w:val="00702CF4"/>
    <w:rsid w:val="00714617"/>
    <w:rsid w:val="00741B27"/>
    <w:rsid w:val="00747B15"/>
    <w:rsid w:val="00770B3E"/>
    <w:rsid w:val="00786463"/>
    <w:rsid w:val="007F65B1"/>
    <w:rsid w:val="00817348"/>
    <w:rsid w:val="0083638C"/>
    <w:rsid w:val="00883B97"/>
    <w:rsid w:val="00885DBC"/>
    <w:rsid w:val="00896880"/>
    <w:rsid w:val="008E68E1"/>
    <w:rsid w:val="00952C6B"/>
    <w:rsid w:val="00956031"/>
    <w:rsid w:val="00993698"/>
    <w:rsid w:val="009F7E6D"/>
    <w:rsid w:val="00A47BD6"/>
    <w:rsid w:val="00A604D2"/>
    <w:rsid w:val="00A74AE8"/>
    <w:rsid w:val="00AC490F"/>
    <w:rsid w:val="00B005B7"/>
    <w:rsid w:val="00B07A22"/>
    <w:rsid w:val="00B37DD1"/>
    <w:rsid w:val="00B4325A"/>
    <w:rsid w:val="00B51A3A"/>
    <w:rsid w:val="00B54021"/>
    <w:rsid w:val="00BE0C40"/>
    <w:rsid w:val="00C10FDE"/>
    <w:rsid w:val="00C377AD"/>
    <w:rsid w:val="00C4093F"/>
    <w:rsid w:val="00C61D51"/>
    <w:rsid w:val="00CC492E"/>
    <w:rsid w:val="00CE1DA9"/>
    <w:rsid w:val="00D2027B"/>
    <w:rsid w:val="00D31A28"/>
    <w:rsid w:val="00D33C68"/>
    <w:rsid w:val="00D60C46"/>
    <w:rsid w:val="00D858AF"/>
    <w:rsid w:val="00DD01F5"/>
    <w:rsid w:val="00DE470A"/>
    <w:rsid w:val="00E05EDB"/>
    <w:rsid w:val="00E664D0"/>
    <w:rsid w:val="00E703C7"/>
    <w:rsid w:val="00EA3E7E"/>
    <w:rsid w:val="00EE3DD9"/>
    <w:rsid w:val="00F22ACD"/>
    <w:rsid w:val="00F73181"/>
    <w:rsid w:val="00F77617"/>
    <w:rsid w:val="00F90BBA"/>
    <w:rsid w:val="00FB49DD"/>
    <w:rsid w:val="00FE38B3"/>
    <w:rsid w:val="00FF6D30"/>
    <w:rsid w:val="00FF7676"/>
    <w:rsid w:val="22E40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3"/>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4"/>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1">
    <w:name w:val="Subtitle"/>
    <w:basedOn w:val="1"/>
    <w:next w:val="1"/>
    <w:link w:val="28"/>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14">
    <w:name w:val="Table Grid"/>
    <w:basedOn w:val="1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semiHidden/>
    <w:unhideWhenUsed/>
    <w:uiPriority w:val="99"/>
    <w:rPr>
      <w:color w:val="800080"/>
      <w:u w:val="single"/>
    </w:rPr>
  </w:style>
  <w:style w:type="character" w:styleId="17">
    <w:name w:val="Hyperlink"/>
    <w:basedOn w:val="15"/>
    <w:semiHidden/>
    <w:unhideWhenUsed/>
    <w:uiPriority w:val="99"/>
    <w:rPr>
      <w:color w:val="0000FF"/>
      <w:u w:val="single"/>
    </w:rPr>
  </w:style>
  <w:style w:type="character" w:customStyle="1" w:styleId="18">
    <w:name w:val="标题 1 字符"/>
    <w:basedOn w:val="15"/>
    <w:link w:val="2"/>
    <w:uiPriority w:val="9"/>
    <w:rPr>
      <w:rFonts w:asciiTheme="majorHAnsi" w:hAnsiTheme="majorHAnsi" w:eastAsiaTheme="majorEastAsia" w:cstheme="majorBidi"/>
      <w:color w:val="2F5597" w:themeColor="accent1" w:themeShade="BF"/>
      <w:sz w:val="48"/>
      <w:szCs w:val="48"/>
    </w:rPr>
  </w:style>
  <w:style w:type="character" w:customStyle="1" w:styleId="19">
    <w:name w:val="标题 2 字符"/>
    <w:basedOn w:val="15"/>
    <w:link w:val="3"/>
    <w:semiHidden/>
    <w:uiPriority w:val="9"/>
    <w:rPr>
      <w:rFonts w:asciiTheme="majorHAnsi" w:hAnsiTheme="majorHAnsi" w:eastAsiaTheme="majorEastAsia" w:cstheme="majorBidi"/>
      <w:color w:val="2F5597" w:themeColor="accent1" w:themeShade="BF"/>
      <w:sz w:val="40"/>
      <w:szCs w:val="40"/>
    </w:rPr>
  </w:style>
  <w:style w:type="character" w:customStyle="1" w:styleId="20">
    <w:name w:val="标题 3 字符"/>
    <w:basedOn w:val="15"/>
    <w:link w:val="4"/>
    <w:semiHidden/>
    <w:uiPriority w:val="9"/>
    <w:rPr>
      <w:rFonts w:asciiTheme="majorHAnsi" w:hAnsiTheme="majorHAnsi" w:eastAsiaTheme="majorEastAsia" w:cstheme="majorBidi"/>
      <w:color w:val="2F5597" w:themeColor="accent1" w:themeShade="BF"/>
      <w:sz w:val="32"/>
      <w:szCs w:val="32"/>
    </w:rPr>
  </w:style>
  <w:style w:type="character" w:customStyle="1" w:styleId="21">
    <w:name w:val="标题 4 字符"/>
    <w:basedOn w:val="15"/>
    <w:link w:val="5"/>
    <w:semiHidden/>
    <w:uiPriority w:val="9"/>
    <w:rPr>
      <w:rFonts w:cstheme="majorBidi"/>
      <w:color w:val="2F5597" w:themeColor="accent1" w:themeShade="BF"/>
      <w:sz w:val="28"/>
      <w:szCs w:val="28"/>
    </w:rPr>
  </w:style>
  <w:style w:type="character" w:customStyle="1" w:styleId="22">
    <w:name w:val="标题 5 字符"/>
    <w:basedOn w:val="15"/>
    <w:link w:val="6"/>
    <w:semiHidden/>
    <w:uiPriority w:val="9"/>
    <w:rPr>
      <w:rFonts w:cstheme="majorBidi"/>
      <w:color w:val="2F5597" w:themeColor="accent1" w:themeShade="BF"/>
      <w:sz w:val="24"/>
    </w:rPr>
  </w:style>
  <w:style w:type="character" w:customStyle="1" w:styleId="23">
    <w:name w:val="标题 6 字符"/>
    <w:basedOn w:val="15"/>
    <w:link w:val="7"/>
    <w:semiHidden/>
    <w:uiPriority w:val="9"/>
    <w:rPr>
      <w:rFonts w:cstheme="majorBidi"/>
      <w:b/>
      <w:bCs/>
      <w:color w:val="2F5597" w:themeColor="accent1" w:themeShade="BF"/>
    </w:rPr>
  </w:style>
  <w:style w:type="character" w:customStyle="1" w:styleId="24">
    <w:name w:val="标题 7 字符"/>
    <w:basedOn w:val="15"/>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5"/>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5"/>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5"/>
    <w:link w:val="12"/>
    <w:uiPriority w:val="10"/>
    <w:rPr>
      <w:rFonts w:asciiTheme="majorHAnsi" w:hAnsiTheme="majorHAnsi" w:eastAsiaTheme="majorEastAsia" w:cstheme="majorBidi"/>
      <w:spacing w:val="-10"/>
      <w:kern w:val="28"/>
      <w:sz w:val="56"/>
      <w:szCs w:val="56"/>
    </w:rPr>
  </w:style>
  <w:style w:type="character" w:customStyle="1" w:styleId="28">
    <w:name w:val="副标题 字符"/>
    <w:basedOn w:val="15"/>
    <w:link w:val="11"/>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5"/>
    <w:link w:val="29"/>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5"/>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明显引用 字符"/>
    <w:basedOn w:val="15"/>
    <w:link w:val="33"/>
    <w:uiPriority w:val="30"/>
    <w:rPr>
      <w:i/>
      <w:iCs/>
      <w:color w:val="2F5597" w:themeColor="accent1" w:themeShade="BF"/>
    </w:rPr>
  </w:style>
  <w:style w:type="character" w:customStyle="1" w:styleId="35">
    <w:name w:val="Intense Reference"/>
    <w:basedOn w:val="15"/>
    <w:qFormat/>
    <w:uiPriority w:val="32"/>
    <w:rPr>
      <w:b/>
      <w:bCs/>
      <w:smallCaps/>
      <w:color w:val="2F5597" w:themeColor="accent1" w:themeShade="BF"/>
      <w:spacing w:val="5"/>
    </w:rPr>
  </w:style>
  <w:style w:type="paragraph" w:customStyle="1" w:styleId="36">
    <w:name w:val="msonormal"/>
    <w:basedOn w:val="1"/>
    <w:uiPriority w:val="0"/>
    <w:pPr>
      <w:widowControl/>
      <w:spacing w:before="100" w:beforeAutospacing="1" w:after="100" w:afterAutospacing="1" w:line="240" w:lineRule="auto"/>
    </w:pPr>
    <w:rPr>
      <w:rFonts w:ascii="宋体" w:hAnsi="宋体" w:eastAsia="宋体" w:cs="宋体"/>
      <w:kern w:val="0"/>
      <w:sz w:val="24"/>
      <w14:ligatures w14:val="none"/>
    </w:rPr>
  </w:style>
  <w:style w:type="paragraph" w:customStyle="1" w:styleId="37">
    <w:name w:val="font5"/>
    <w:basedOn w:val="1"/>
    <w:uiPriority w:val="0"/>
    <w:pPr>
      <w:widowControl/>
      <w:spacing w:before="100" w:beforeAutospacing="1" w:after="100" w:afterAutospacing="1" w:line="240" w:lineRule="auto"/>
    </w:pPr>
    <w:rPr>
      <w:rFonts w:ascii="宋体" w:hAnsi="宋体" w:eastAsia="宋体" w:cs="宋体"/>
      <w:color w:val="000000"/>
      <w:kern w:val="0"/>
      <w:sz w:val="18"/>
      <w:szCs w:val="18"/>
      <w14:ligatures w14:val="none"/>
    </w:rPr>
  </w:style>
  <w:style w:type="paragraph" w:customStyle="1" w:styleId="38">
    <w:name w:val="xl67"/>
    <w:basedOn w:val="1"/>
    <w:uiPriority w:val="0"/>
    <w:pPr>
      <w:widowControl/>
      <w:spacing w:before="100" w:beforeAutospacing="1" w:after="100" w:afterAutospacing="1" w:line="240" w:lineRule="auto"/>
    </w:pPr>
    <w:rPr>
      <w:rFonts w:ascii="宋体" w:hAnsi="宋体" w:eastAsia="宋体" w:cs="宋体"/>
      <w:b/>
      <w:bCs/>
      <w:kern w:val="0"/>
      <w:sz w:val="20"/>
      <w:szCs w:val="20"/>
      <w14:ligatures w14:val="none"/>
    </w:rPr>
  </w:style>
  <w:style w:type="paragraph" w:customStyle="1" w:styleId="39">
    <w:name w:val="xl68"/>
    <w:basedOn w:val="1"/>
    <w:uiPriority w:val="0"/>
    <w:pPr>
      <w:widowControl/>
      <w:shd w:val="clear" w:color="000000" w:fill="FFFF00"/>
      <w:spacing w:before="100" w:beforeAutospacing="1" w:after="100" w:afterAutospacing="1" w:line="240" w:lineRule="auto"/>
    </w:pPr>
    <w:rPr>
      <w:rFonts w:ascii="宋体" w:hAnsi="宋体" w:eastAsia="宋体" w:cs="宋体"/>
      <w:b/>
      <w:bCs/>
      <w:color w:val="FF0000"/>
      <w:kern w:val="0"/>
      <w:sz w:val="20"/>
      <w:szCs w:val="20"/>
      <w14:ligatures w14:val="none"/>
    </w:rPr>
  </w:style>
  <w:style w:type="paragraph" w:customStyle="1" w:styleId="40">
    <w:name w:val="xl69"/>
    <w:basedOn w:val="1"/>
    <w:uiPriority w:val="0"/>
    <w:pPr>
      <w:widowControl/>
      <w:spacing w:before="100" w:beforeAutospacing="1" w:after="100" w:afterAutospacing="1" w:line="240" w:lineRule="auto"/>
    </w:pPr>
    <w:rPr>
      <w:rFonts w:ascii="宋体" w:hAnsi="宋体" w:eastAsia="宋体" w:cs="宋体"/>
      <w:b/>
      <w:bCs/>
      <w:color w:val="FF0000"/>
      <w:kern w:val="0"/>
      <w:sz w:val="24"/>
      <w14:ligatures w14:val="none"/>
    </w:rPr>
  </w:style>
  <w:style w:type="paragraph" w:customStyle="1" w:styleId="41">
    <w:name w:val="xl70"/>
    <w:basedOn w:val="1"/>
    <w:uiPriority w:val="0"/>
    <w:pPr>
      <w:widowControl/>
      <w:spacing w:before="100" w:beforeAutospacing="1" w:after="100" w:afterAutospacing="1" w:line="240" w:lineRule="auto"/>
    </w:pPr>
    <w:rPr>
      <w:rFonts w:ascii="宋体" w:hAnsi="宋体" w:eastAsia="宋体" w:cs="宋体"/>
      <w:color w:val="FF0000"/>
      <w:kern w:val="0"/>
      <w:sz w:val="24"/>
      <w14:ligatures w14:val="none"/>
    </w:rPr>
  </w:style>
  <w:style w:type="paragraph" w:customStyle="1" w:styleId="42">
    <w:name w:val="xl71"/>
    <w:basedOn w:val="1"/>
    <w:uiPriority w:val="0"/>
    <w:pPr>
      <w:widowControl/>
      <w:spacing w:before="100" w:beforeAutospacing="1" w:after="100" w:afterAutospacing="1" w:line="240" w:lineRule="auto"/>
      <w:jc w:val="right"/>
    </w:pPr>
    <w:rPr>
      <w:rFonts w:ascii="宋体" w:hAnsi="宋体" w:eastAsia="宋体" w:cs="宋体"/>
      <w:kern w:val="0"/>
      <w:sz w:val="24"/>
      <w14:ligatures w14:val="none"/>
    </w:rPr>
  </w:style>
  <w:style w:type="paragraph" w:customStyle="1" w:styleId="43">
    <w:name w:val="xl72"/>
    <w:basedOn w:val="1"/>
    <w:uiPriority w:val="0"/>
    <w:pPr>
      <w:widowControl/>
      <w:spacing w:before="100" w:beforeAutospacing="1" w:after="100" w:afterAutospacing="1" w:line="240" w:lineRule="auto"/>
      <w:textAlignment w:val="center"/>
    </w:pPr>
    <w:rPr>
      <w:rFonts w:ascii="宋体" w:hAnsi="宋体" w:eastAsia="宋体" w:cs="宋体"/>
      <w:color w:val="000000"/>
      <w:kern w:val="0"/>
      <w:sz w:val="24"/>
      <w14:ligatures w14:val="none"/>
    </w:rPr>
  </w:style>
  <w:style w:type="paragraph" w:customStyle="1" w:styleId="44">
    <w:name w:val="xl73"/>
    <w:basedOn w:val="1"/>
    <w:uiPriority w:val="0"/>
    <w:pPr>
      <w:widowControl/>
      <w:spacing w:before="100" w:beforeAutospacing="1" w:after="100" w:afterAutospacing="1" w:line="240" w:lineRule="auto"/>
      <w:textAlignment w:val="center"/>
    </w:pPr>
    <w:rPr>
      <w:rFonts w:ascii="宋体" w:hAnsi="宋体" w:eastAsia="宋体" w:cs="宋体"/>
      <w:color w:val="000000"/>
      <w:kern w:val="0"/>
      <w:sz w:val="24"/>
      <w14:ligatures w14:val="none"/>
    </w:rPr>
  </w:style>
  <w:style w:type="paragraph" w:customStyle="1" w:styleId="45">
    <w:name w:val="xl74"/>
    <w:basedOn w:val="1"/>
    <w:uiPriority w:val="0"/>
    <w:pPr>
      <w:widowControl/>
      <w:shd w:val="clear" w:color="000000" w:fill="FFFF00"/>
      <w:spacing w:before="100" w:beforeAutospacing="1" w:after="100" w:afterAutospacing="1" w:line="240" w:lineRule="auto"/>
    </w:pPr>
    <w:rPr>
      <w:rFonts w:ascii="宋体" w:hAnsi="宋体" w:eastAsia="宋体" w:cs="宋体"/>
      <w:b/>
      <w:bCs/>
      <w:color w:val="FF0000"/>
      <w:kern w:val="0"/>
      <w:sz w:val="24"/>
      <w14:ligatures w14:val="none"/>
    </w:rPr>
  </w:style>
  <w:style w:type="paragraph" w:customStyle="1" w:styleId="46">
    <w:name w:val="xl75"/>
    <w:basedOn w:val="1"/>
    <w:uiPriority w:val="0"/>
    <w:pPr>
      <w:widowControl/>
      <w:spacing w:before="100" w:beforeAutospacing="1" w:after="100" w:afterAutospacing="1" w:line="240" w:lineRule="auto"/>
      <w:jc w:val="center"/>
    </w:pPr>
    <w:rPr>
      <w:rFonts w:ascii="宋体" w:hAnsi="宋体" w:eastAsia="宋体" w:cs="宋体"/>
      <w:kern w:val="0"/>
      <w:sz w:val="24"/>
      <w14:ligatures w14:val="none"/>
    </w:rPr>
  </w:style>
  <w:style w:type="paragraph" w:customStyle="1" w:styleId="47">
    <w:name w:val="xl76"/>
    <w:basedOn w:val="1"/>
    <w:uiPriority w:val="0"/>
    <w:pPr>
      <w:widowControl/>
      <w:spacing w:before="100" w:beforeAutospacing="1" w:after="100" w:afterAutospacing="1" w:line="240" w:lineRule="auto"/>
    </w:pPr>
    <w:rPr>
      <w:rFonts w:ascii="宋体" w:hAnsi="宋体" w:eastAsia="宋体" w:cs="宋体"/>
      <w:kern w:val="0"/>
      <w:sz w:val="24"/>
      <w14:ligatures w14:val="none"/>
    </w:rPr>
  </w:style>
  <w:style w:type="paragraph" w:customStyle="1" w:styleId="48">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b/>
      <w:bCs/>
      <w:kern w:val="0"/>
      <w:sz w:val="20"/>
      <w:szCs w:val="20"/>
      <w14:ligatures w14:val="none"/>
    </w:rPr>
  </w:style>
  <w:style w:type="paragraph" w:customStyle="1" w:styleId="49">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b/>
      <w:bCs/>
      <w:kern w:val="0"/>
      <w:sz w:val="20"/>
      <w:szCs w:val="20"/>
      <w14:ligatures w14:val="none"/>
    </w:rPr>
  </w:style>
  <w:style w:type="paragraph" w:customStyle="1" w:styleId="50">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eastAsia="宋体" w:cs="宋体"/>
      <w:b/>
      <w:bCs/>
      <w:kern w:val="0"/>
      <w:sz w:val="20"/>
      <w:szCs w:val="20"/>
      <w14:ligatures w14:val="none"/>
    </w:rPr>
  </w:style>
  <w:style w:type="paragraph" w:customStyle="1" w:styleId="51">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b/>
      <w:bCs/>
      <w:color w:val="FF0000"/>
      <w:kern w:val="0"/>
      <w:sz w:val="20"/>
      <w:szCs w:val="20"/>
      <w14:ligatures w14:val="none"/>
    </w:rPr>
  </w:style>
  <w:style w:type="paragraph" w:customStyle="1" w:styleId="52">
    <w:name w:val="xl81"/>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pPr>
    <w:rPr>
      <w:rFonts w:ascii="宋体" w:hAnsi="宋体" w:eastAsia="宋体" w:cs="宋体"/>
      <w:b/>
      <w:bCs/>
      <w:kern w:val="0"/>
      <w:sz w:val="20"/>
      <w:szCs w:val="20"/>
      <w14:ligatures w14:val="none"/>
    </w:rPr>
  </w:style>
  <w:style w:type="paragraph" w:customStyle="1" w:styleId="53">
    <w:name w:val="xl82"/>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textAlignment w:val="center"/>
    </w:pPr>
    <w:rPr>
      <w:rFonts w:ascii="宋体" w:hAnsi="宋体" w:eastAsia="宋体" w:cs="宋体"/>
      <w:b/>
      <w:bCs/>
      <w:color w:val="FF0000"/>
      <w:kern w:val="0"/>
      <w:sz w:val="20"/>
      <w:szCs w:val="20"/>
      <w14:ligatures w14:val="none"/>
    </w:rPr>
  </w:style>
  <w:style w:type="paragraph" w:customStyle="1" w:styleId="54">
    <w:name w:val="xl83"/>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textAlignment w:val="center"/>
    </w:pPr>
    <w:rPr>
      <w:rFonts w:ascii="宋体" w:hAnsi="宋体" w:eastAsia="宋体" w:cs="宋体"/>
      <w:b/>
      <w:bCs/>
      <w:color w:val="FF0000"/>
      <w:kern w:val="0"/>
      <w:sz w:val="20"/>
      <w:szCs w:val="20"/>
      <w14:ligatures w14:val="none"/>
    </w:rPr>
  </w:style>
  <w:style w:type="paragraph" w:customStyle="1" w:styleId="55">
    <w:name w:val="xl84"/>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textAlignment w:val="center"/>
    </w:pPr>
    <w:rPr>
      <w:rFonts w:ascii="宋体" w:hAnsi="宋体" w:eastAsia="宋体" w:cs="宋体"/>
      <w:b/>
      <w:bCs/>
      <w:color w:val="FF0000"/>
      <w:kern w:val="0"/>
      <w:sz w:val="20"/>
      <w:szCs w:val="20"/>
      <w14:ligatures w14:val="none"/>
    </w:rPr>
  </w:style>
  <w:style w:type="paragraph" w:customStyle="1" w:styleId="56">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b/>
      <w:bCs/>
      <w:kern w:val="0"/>
      <w:sz w:val="24"/>
      <w14:ligatures w14:val="none"/>
    </w:rPr>
  </w:style>
  <w:style w:type="paragraph" w:customStyle="1" w:styleId="57">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b/>
      <w:bCs/>
      <w:color w:val="FF0000"/>
      <w:kern w:val="0"/>
      <w:sz w:val="24"/>
      <w14:ligatures w14:val="none"/>
    </w:rPr>
  </w:style>
  <w:style w:type="paragraph" w:customStyle="1" w:styleId="58">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eastAsia="宋体" w:cs="宋体"/>
      <w:kern w:val="0"/>
      <w:sz w:val="24"/>
      <w14:ligatures w14:val="none"/>
    </w:rPr>
  </w:style>
  <w:style w:type="paragraph" w:customStyle="1" w:styleId="59">
    <w:name w:val="xl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kern w:val="0"/>
      <w:sz w:val="24"/>
      <w14:ligatures w14:val="none"/>
    </w:rPr>
  </w:style>
  <w:style w:type="paragraph" w:customStyle="1" w:styleId="60">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kern w:val="0"/>
      <w:sz w:val="24"/>
      <w14:ligatures w14:val="none"/>
    </w:rPr>
  </w:style>
  <w:style w:type="paragraph" w:customStyle="1" w:styleId="61">
    <w:name w:val="xl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kern w:val="0"/>
      <w:sz w:val="24"/>
      <w14:ligatures w14:val="none"/>
    </w:rPr>
  </w:style>
  <w:style w:type="paragraph" w:customStyle="1" w:styleId="62">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000000"/>
      <w:kern w:val="0"/>
      <w:sz w:val="24"/>
      <w14:ligatures w14:val="none"/>
    </w:rPr>
  </w:style>
  <w:style w:type="paragraph" w:customStyle="1" w:styleId="63">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eastAsia="宋体" w:cs="宋体"/>
      <w:color w:val="000000"/>
      <w:kern w:val="0"/>
      <w:sz w:val="24"/>
      <w14:ligatures w14:val="none"/>
    </w:rPr>
  </w:style>
  <w:style w:type="paragraph" w:customStyle="1" w:styleId="64">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000000"/>
      <w:kern w:val="0"/>
      <w:sz w:val="24"/>
      <w14:ligatures w14:val="none"/>
    </w:rPr>
  </w:style>
  <w:style w:type="paragraph" w:customStyle="1" w:styleId="65">
    <w:name w:val="xl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eastAsia="宋体" w:cs="宋体"/>
      <w:color w:val="000000"/>
      <w:kern w:val="0"/>
      <w:sz w:val="24"/>
      <w14:ligatures w14:val="none"/>
    </w:rPr>
  </w:style>
  <w:style w:type="paragraph" w:customStyle="1" w:styleId="66">
    <w:name w:val="xl95"/>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pPr>
    <w:rPr>
      <w:rFonts w:ascii="宋体" w:hAnsi="宋体" w:eastAsia="宋体" w:cs="宋体"/>
      <w:kern w:val="0"/>
      <w:sz w:val="24"/>
      <w14:ligatures w14:val="none"/>
    </w:rPr>
  </w:style>
  <w:style w:type="paragraph" w:customStyle="1" w:styleId="67">
    <w:name w:val="xl96"/>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textAlignment w:val="center"/>
    </w:pPr>
    <w:rPr>
      <w:rFonts w:ascii="宋体" w:hAnsi="宋体" w:eastAsia="宋体" w:cs="宋体"/>
      <w:kern w:val="0"/>
      <w:sz w:val="24"/>
      <w14:ligatures w14:val="none"/>
    </w:rPr>
  </w:style>
  <w:style w:type="paragraph" w:customStyle="1" w:styleId="68">
    <w:name w:val="xl97"/>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textAlignment w:val="center"/>
    </w:pPr>
    <w:rPr>
      <w:rFonts w:ascii="宋体" w:hAnsi="宋体" w:eastAsia="宋体" w:cs="宋体"/>
      <w:kern w:val="0"/>
      <w:sz w:val="24"/>
      <w14:ligatures w14:val="none"/>
    </w:rPr>
  </w:style>
  <w:style w:type="paragraph" w:customStyle="1" w:styleId="69">
    <w:name w:val="xl98"/>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textAlignment w:val="center"/>
    </w:pPr>
    <w:rPr>
      <w:rFonts w:ascii="宋体" w:hAnsi="宋体" w:eastAsia="宋体" w:cs="宋体"/>
      <w:kern w:val="0"/>
      <w:sz w:val="24"/>
      <w14:ligatures w14:val="none"/>
    </w:rPr>
  </w:style>
  <w:style w:type="paragraph" w:customStyle="1" w:styleId="70">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eastAsia="宋体" w:cs="宋体"/>
      <w:color w:val="000000"/>
      <w:kern w:val="0"/>
      <w:sz w:val="24"/>
      <w14:ligatures w14:val="none"/>
    </w:rPr>
  </w:style>
  <w:style w:type="paragraph" w:customStyle="1" w:styleId="71">
    <w:name w:val="xl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eastAsia="宋体" w:cs="宋体"/>
      <w:kern w:val="0"/>
      <w:sz w:val="24"/>
      <w14:ligatures w14:val="none"/>
    </w:rPr>
  </w:style>
  <w:style w:type="paragraph" w:customStyle="1" w:styleId="72">
    <w:name w:val="xl10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kern w:val="0"/>
      <w:sz w:val="24"/>
      <w14:ligatures w14:val="none"/>
    </w:rPr>
  </w:style>
  <w:style w:type="paragraph" w:customStyle="1" w:styleId="73">
    <w:name w:val="xl1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000000"/>
      <w:kern w:val="0"/>
      <w:sz w:val="24"/>
      <w14:ligatures w14:val="none"/>
    </w:rPr>
  </w:style>
  <w:style w:type="paragraph" w:customStyle="1" w:styleId="74">
    <w:name w:val="xl103"/>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textAlignment w:val="center"/>
    </w:pPr>
    <w:rPr>
      <w:rFonts w:ascii="宋体" w:hAnsi="宋体" w:eastAsia="宋体" w:cs="宋体"/>
      <w:color w:val="000000"/>
      <w:kern w:val="0"/>
      <w:sz w:val="24"/>
      <w14:ligatures w14:val="none"/>
    </w:rPr>
  </w:style>
  <w:style w:type="paragraph" w:customStyle="1" w:styleId="75">
    <w:name w:val="xl104"/>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textAlignment w:val="center"/>
    </w:pPr>
    <w:rPr>
      <w:rFonts w:ascii="宋体" w:hAnsi="宋体" w:eastAsia="宋体" w:cs="宋体"/>
      <w:color w:val="000000"/>
      <w:kern w:val="0"/>
      <w:sz w:val="24"/>
      <w14:ligatures w14:val="none"/>
    </w:rPr>
  </w:style>
  <w:style w:type="paragraph" w:customStyle="1" w:styleId="76">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000000"/>
      <w:kern w:val="0"/>
      <w:sz w:val="24"/>
      <w14:ligatures w14:val="none"/>
    </w:rPr>
  </w:style>
  <w:style w:type="paragraph" w:customStyle="1" w:styleId="77">
    <w:name w:val="xl1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eastAsia="宋体" w:cs="宋体"/>
      <w:color w:val="000000"/>
      <w:kern w:val="0"/>
      <w:sz w:val="24"/>
      <w14:ligatures w14:val="none"/>
    </w:rPr>
  </w:style>
  <w:style w:type="paragraph" w:customStyle="1" w:styleId="78">
    <w:name w:val="xl10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eastAsia="宋体" w:cs="宋体"/>
      <w:kern w:val="0"/>
      <w:sz w:val="24"/>
      <w14:ligatures w14:val="none"/>
    </w:rPr>
  </w:style>
  <w:style w:type="paragraph" w:customStyle="1" w:styleId="79">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000000"/>
      <w:kern w:val="0"/>
      <w:sz w:val="24"/>
      <w14:ligatures w14:val="none"/>
    </w:rPr>
  </w:style>
  <w:style w:type="paragraph" w:customStyle="1" w:styleId="80">
    <w:name w:val="xl109"/>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textAlignment w:val="center"/>
    </w:pPr>
    <w:rPr>
      <w:rFonts w:ascii="宋体" w:hAnsi="宋体" w:eastAsia="宋体" w:cs="宋体"/>
      <w:b/>
      <w:bCs/>
      <w:color w:val="FF0000"/>
      <w:kern w:val="0"/>
      <w:sz w:val="24"/>
      <w14:ligatures w14:val="none"/>
    </w:rPr>
  </w:style>
  <w:style w:type="paragraph" w:customStyle="1" w:styleId="81">
    <w:name w:val="xl110"/>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textAlignment w:val="center"/>
    </w:pPr>
    <w:rPr>
      <w:rFonts w:ascii="宋体" w:hAnsi="宋体" w:eastAsia="宋体" w:cs="宋体"/>
      <w:b/>
      <w:bCs/>
      <w:color w:val="FF0000"/>
      <w:kern w:val="0"/>
      <w:sz w:val="24"/>
      <w14:ligatures w14:val="none"/>
    </w:rPr>
  </w:style>
  <w:style w:type="paragraph" w:customStyle="1" w:styleId="82">
    <w:name w:val="xl111"/>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textAlignment w:val="center"/>
    </w:pPr>
    <w:rPr>
      <w:rFonts w:ascii="宋体" w:hAnsi="宋体" w:eastAsia="宋体" w:cs="宋体"/>
      <w:b/>
      <w:bCs/>
      <w:kern w:val="0"/>
      <w:sz w:val="24"/>
      <w14:ligatures w14:val="none"/>
    </w:rPr>
  </w:style>
  <w:style w:type="paragraph" w:customStyle="1" w:styleId="83">
    <w:name w:val="xl112"/>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textAlignment w:val="center"/>
    </w:pPr>
    <w:rPr>
      <w:rFonts w:ascii="宋体" w:hAnsi="宋体" w:eastAsia="宋体" w:cs="宋体"/>
      <w:b/>
      <w:bCs/>
      <w:color w:val="FF0000"/>
      <w:kern w:val="0"/>
      <w:sz w:val="24"/>
      <w14:ligatures w14:val="none"/>
    </w:rPr>
  </w:style>
  <w:style w:type="paragraph" w:customStyle="1" w:styleId="84">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000000"/>
      <w:kern w:val="0"/>
      <w:sz w:val="24"/>
      <w14:ligatures w14:val="none"/>
    </w:rPr>
  </w:style>
  <w:style w:type="paragraph" w:customStyle="1" w:styleId="85">
    <w:name w:val="xl11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eastAsia="宋体" w:cs="宋体"/>
      <w:color w:val="000000"/>
      <w:kern w:val="0"/>
      <w:sz w:val="24"/>
      <w14:ligatures w14:val="none"/>
    </w:rPr>
  </w:style>
  <w:style w:type="paragraph" w:customStyle="1" w:styleId="86">
    <w:name w:val="xl11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000000"/>
      <w:kern w:val="0"/>
      <w:sz w:val="24"/>
      <w14:ligatures w14:val="none"/>
    </w:rPr>
  </w:style>
  <w:style w:type="paragraph" w:customStyle="1" w:styleId="87">
    <w:name w:val="xl11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eastAsia="宋体" w:cs="宋体"/>
      <w:color w:val="000000"/>
      <w:kern w:val="0"/>
      <w:sz w:val="24"/>
      <w14:ligatures w14:val="none"/>
    </w:rPr>
  </w:style>
  <w:style w:type="paragraph" w:customStyle="1" w:styleId="88">
    <w:name w:val="xl11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kern w:val="0"/>
      <w:sz w:val="24"/>
      <w14:ligatures w14:val="none"/>
    </w:rPr>
  </w:style>
  <w:style w:type="paragraph" w:customStyle="1" w:styleId="89">
    <w:name w:val="xl11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eastAsia="宋体" w:cs="宋体"/>
      <w:kern w:val="0"/>
      <w:sz w:val="24"/>
      <w14:ligatures w14:val="none"/>
    </w:rPr>
  </w:style>
  <w:style w:type="paragraph" w:customStyle="1" w:styleId="90">
    <w:name w:val="xl11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kern w:val="0"/>
      <w:sz w:val="24"/>
      <w14:ligatures w14:val="none"/>
    </w:rPr>
  </w:style>
  <w:style w:type="paragraph" w:customStyle="1" w:styleId="91">
    <w:name w:val="xl12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000000"/>
      <w:kern w:val="0"/>
      <w:sz w:val="24"/>
      <w14:ligatures w14:val="none"/>
    </w:rPr>
  </w:style>
  <w:style w:type="paragraph" w:customStyle="1" w:styleId="92">
    <w:name w:val="xl1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000000"/>
      <w:kern w:val="0"/>
      <w:sz w:val="24"/>
      <w14:ligatures w14:val="none"/>
    </w:rPr>
  </w:style>
  <w:style w:type="paragraph" w:customStyle="1" w:styleId="93">
    <w:name w:val="xl1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eastAsia="宋体" w:cs="宋体"/>
      <w:color w:val="000000"/>
      <w:kern w:val="0"/>
      <w:sz w:val="24"/>
      <w14:ligatures w14:val="none"/>
    </w:rPr>
  </w:style>
  <w:style w:type="paragraph" w:customStyle="1" w:styleId="94">
    <w:name w:val="xl1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000000"/>
      <w:kern w:val="0"/>
      <w:sz w:val="24"/>
      <w14:ligatures w14:val="none"/>
    </w:rPr>
  </w:style>
  <w:style w:type="paragraph" w:customStyle="1" w:styleId="9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eastAsia="宋体" w:cs="宋体"/>
      <w:color w:val="FF0000"/>
      <w:kern w:val="0"/>
      <w:sz w:val="24"/>
      <w14:ligatures w14:val="none"/>
    </w:rPr>
  </w:style>
  <w:style w:type="paragraph" w:customStyle="1" w:styleId="9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eastAsia="宋体" w:cs="宋体"/>
      <w:kern w:val="0"/>
      <w:sz w:val="24"/>
      <w14:ligatures w14:val="none"/>
    </w:rPr>
  </w:style>
  <w:style w:type="paragraph" w:customStyle="1" w:styleId="97">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000000"/>
      <w:kern w:val="0"/>
      <w:sz w:val="24"/>
      <w14:ligatures w14:val="none"/>
    </w:rPr>
  </w:style>
  <w:style w:type="paragraph" w:customStyle="1" w:styleId="98">
    <w:name w:val="xl1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000000"/>
      <w:kern w:val="0"/>
      <w:sz w:val="24"/>
      <w14:ligatures w14:val="none"/>
    </w:rPr>
  </w:style>
  <w:style w:type="paragraph" w:customStyle="1" w:styleId="99">
    <w:name w:val="xl1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eastAsia="宋体" w:cs="宋体"/>
      <w:color w:val="FF0000"/>
      <w:kern w:val="0"/>
      <w:sz w:val="24"/>
      <w14:ligatures w14:val="none"/>
    </w:rPr>
  </w:style>
  <w:style w:type="paragraph" w:customStyle="1" w:styleId="100">
    <w:name w:val="xl1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eastAsia="宋体" w:cs="宋体"/>
      <w:color w:val="FF0000"/>
      <w:kern w:val="0"/>
      <w:sz w:val="24"/>
      <w14:ligatures w14:val="none"/>
    </w:rPr>
  </w:style>
  <w:style w:type="paragraph" w:customStyle="1" w:styleId="101">
    <w:name w:val="xl1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000000"/>
      <w:kern w:val="0"/>
      <w:sz w:val="24"/>
      <w14:ligatures w14:val="none"/>
    </w:rPr>
  </w:style>
  <w:style w:type="paragraph" w:customStyle="1" w:styleId="102">
    <w:name w:val="xl1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eastAsia="宋体" w:cs="宋体"/>
      <w:color w:val="000000"/>
      <w:kern w:val="0"/>
      <w:sz w:val="24"/>
      <w14:ligatures w14:val="none"/>
    </w:rPr>
  </w:style>
  <w:style w:type="paragraph" w:customStyle="1" w:styleId="103">
    <w:name w:val="xl1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000000"/>
      <w:kern w:val="0"/>
      <w:sz w:val="24"/>
      <w14:ligatures w14:val="none"/>
    </w:rPr>
  </w:style>
  <w:style w:type="paragraph" w:customStyle="1" w:styleId="104">
    <w:name w:val="xl133"/>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textAlignment w:val="center"/>
    </w:pPr>
    <w:rPr>
      <w:rFonts w:ascii="宋体" w:hAnsi="宋体" w:eastAsia="宋体" w:cs="宋体"/>
      <w:kern w:val="0"/>
      <w:sz w:val="24"/>
      <w14:ligatures w14:val="none"/>
    </w:rPr>
  </w:style>
  <w:style w:type="paragraph" w:customStyle="1" w:styleId="105">
    <w:name w:val="xl134"/>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textAlignment w:val="center"/>
    </w:pPr>
    <w:rPr>
      <w:rFonts w:ascii="宋体" w:hAnsi="宋体" w:eastAsia="宋体" w:cs="宋体"/>
      <w:color w:val="000000"/>
      <w:kern w:val="0"/>
      <w:sz w:val="24"/>
      <w14:ligatures w14:val="none"/>
    </w:rPr>
  </w:style>
  <w:style w:type="paragraph" w:customStyle="1" w:styleId="106">
    <w:name w:val="xl1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FF0000"/>
      <w:kern w:val="0"/>
      <w:sz w:val="24"/>
      <w14:ligatures w14:val="none"/>
    </w:rPr>
  </w:style>
  <w:style w:type="paragraph" w:customStyle="1" w:styleId="107">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000000"/>
      <w:kern w:val="0"/>
      <w:sz w:val="24"/>
      <w14:ligatures w14:val="none"/>
    </w:rPr>
  </w:style>
  <w:style w:type="paragraph" w:customStyle="1" w:styleId="108">
    <w:name w:val="xl1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color w:val="000000"/>
      <w:kern w:val="0"/>
      <w:sz w:val="24"/>
      <w14:ligatures w14:val="none"/>
    </w:rPr>
  </w:style>
  <w:style w:type="paragraph" w:customStyle="1" w:styleId="109">
    <w:name w:val="xl1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b/>
      <w:bCs/>
      <w:color w:val="FF0000"/>
      <w:kern w:val="0"/>
      <w:sz w:val="24"/>
      <w14:ligatures w14:val="none"/>
    </w:rPr>
  </w:style>
  <w:style w:type="paragraph" w:customStyle="1" w:styleId="110">
    <w:name w:val="font0"/>
    <w:basedOn w:val="1"/>
    <w:uiPriority w:val="0"/>
    <w:pPr>
      <w:widowControl/>
      <w:spacing w:before="100" w:beforeAutospacing="1" w:after="100" w:afterAutospacing="1" w:line="240" w:lineRule="auto"/>
    </w:pPr>
    <w:rPr>
      <w:rFonts w:ascii="宋体" w:hAnsi="宋体" w:eastAsia="宋体" w:cs="宋体"/>
      <w:color w:val="000000"/>
      <w:kern w:val="0"/>
      <w:sz w:val="18"/>
      <w:szCs w:val="18"/>
      <w14:ligatures w14:val="none"/>
    </w:rPr>
  </w:style>
  <w:style w:type="paragraph" w:customStyle="1" w:styleId="111">
    <w:name w:val="font1"/>
    <w:basedOn w:val="1"/>
    <w:uiPriority w:val="0"/>
    <w:pPr>
      <w:widowControl/>
      <w:spacing w:before="100" w:beforeAutospacing="1" w:after="100" w:afterAutospacing="1" w:line="240" w:lineRule="auto"/>
    </w:pPr>
    <w:rPr>
      <w:rFonts w:ascii="宋体" w:hAnsi="宋体" w:eastAsia="宋体" w:cs="宋体"/>
      <w:b/>
      <w:bCs/>
      <w:color w:val="000000"/>
      <w:kern w:val="0"/>
      <w:sz w:val="18"/>
      <w:szCs w:val="18"/>
      <w14:ligatures w14:val="none"/>
    </w:rPr>
  </w:style>
  <w:style w:type="paragraph" w:customStyle="1" w:styleId="112">
    <w:name w:val="font2"/>
    <w:basedOn w:val="1"/>
    <w:uiPriority w:val="0"/>
    <w:pPr>
      <w:widowControl/>
      <w:spacing w:before="100" w:beforeAutospacing="1" w:after="100" w:afterAutospacing="1" w:line="240" w:lineRule="auto"/>
    </w:pPr>
    <w:rPr>
      <w:rFonts w:ascii="宋体" w:hAnsi="宋体" w:eastAsia="宋体" w:cs="宋体"/>
      <w:color w:val="000000"/>
      <w:kern w:val="0"/>
      <w:sz w:val="18"/>
      <w:szCs w:val="18"/>
      <w14:ligatures w14:val="none"/>
    </w:rPr>
  </w:style>
  <w:style w:type="paragraph" w:customStyle="1" w:styleId="113">
    <w:name w:val="font3"/>
    <w:basedOn w:val="1"/>
    <w:uiPriority w:val="0"/>
    <w:pPr>
      <w:widowControl/>
      <w:spacing w:before="100" w:beforeAutospacing="1" w:after="100" w:afterAutospacing="1" w:line="240" w:lineRule="auto"/>
    </w:pPr>
    <w:rPr>
      <w:rFonts w:ascii="Arial" w:hAnsi="Arial" w:eastAsia="宋体" w:cs="Arial"/>
      <w:color w:val="000000"/>
      <w:kern w:val="0"/>
      <w:sz w:val="18"/>
      <w:szCs w:val="18"/>
      <w14:ligatures w14:val="none"/>
    </w:rPr>
  </w:style>
  <w:style w:type="paragraph" w:customStyle="1" w:styleId="114">
    <w:name w:val="et2"/>
    <w:basedOn w:val="1"/>
    <w:uiPriority w:val="0"/>
    <w:pPr>
      <w:widowControl/>
      <w:spacing w:before="100" w:beforeAutospacing="1" w:after="100" w:afterAutospacing="1" w:line="240" w:lineRule="auto"/>
      <w:jc w:val="center"/>
      <w:textAlignment w:val="top"/>
    </w:pPr>
    <w:rPr>
      <w:rFonts w:ascii="宋体" w:hAnsi="宋体" w:eastAsia="宋体" w:cs="宋体"/>
      <w:kern w:val="0"/>
      <w:sz w:val="24"/>
      <w14:ligatures w14:val="none"/>
    </w:rPr>
  </w:style>
  <w:style w:type="paragraph" w:customStyle="1" w:styleId="115">
    <w:name w:val="et3"/>
    <w:basedOn w:val="1"/>
    <w:uiPriority w:val="0"/>
    <w:pPr>
      <w:widowControl/>
      <w:spacing w:before="100" w:beforeAutospacing="1" w:after="100" w:afterAutospacing="1" w:line="240" w:lineRule="auto"/>
      <w:textAlignment w:val="top"/>
    </w:pPr>
    <w:rPr>
      <w:rFonts w:ascii="宋体" w:hAnsi="宋体" w:eastAsia="宋体" w:cs="宋体"/>
      <w:kern w:val="0"/>
      <w:sz w:val="24"/>
      <w14:ligatures w14:val="none"/>
    </w:rPr>
  </w:style>
  <w:style w:type="paragraph" w:customStyle="1" w:styleId="116">
    <w:name w:val="et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宋体" w:hAnsi="宋体" w:eastAsia="宋体" w:cs="宋体"/>
      <w:b/>
      <w:bCs/>
      <w:color w:val="000000"/>
      <w:kern w:val="0"/>
      <w:sz w:val="24"/>
      <w14:ligatures w14:val="none"/>
    </w:rPr>
  </w:style>
  <w:style w:type="paragraph" w:customStyle="1" w:styleId="117">
    <w:name w:val="et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宋体" w:hAnsi="宋体" w:eastAsia="宋体" w:cs="宋体"/>
      <w:b/>
      <w:bCs/>
      <w:color w:val="000000"/>
      <w:kern w:val="0"/>
      <w:sz w:val="24"/>
      <w14:ligatures w14:val="none"/>
    </w:rPr>
  </w:style>
  <w:style w:type="paragraph" w:customStyle="1" w:styleId="118">
    <w:name w:val="et7"/>
    <w:basedOn w:val="1"/>
    <w:uiPriority w:val="0"/>
    <w:pPr>
      <w:widowControl/>
      <w:pBdr>
        <w:top w:val="single" w:color="000000" w:sz="4" w:space="0"/>
        <w:left w:val="single" w:color="000000" w:sz="4" w:space="0"/>
        <w:bottom w:val="single" w:color="000000" w:sz="4" w:space="0"/>
      </w:pBdr>
      <w:spacing w:before="100" w:beforeAutospacing="1" w:after="100" w:afterAutospacing="1" w:line="240" w:lineRule="auto"/>
      <w:jc w:val="center"/>
      <w:textAlignment w:val="center"/>
    </w:pPr>
    <w:rPr>
      <w:rFonts w:ascii="宋体" w:hAnsi="宋体" w:eastAsia="宋体" w:cs="宋体"/>
      <w:b/>
      <w:bCs/>
      <w:color w:val="000000"/>
      <w:kern w:val="0"/>
      <w:sz w:val="24"/>
      <w14:ligatures w14:val="none"/>
    </w:rPr>
  </w:style>
  <w:style w:type="paragraph" w:customStyle="1" w:styleId="119">
    <w:name w:val="et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宋体" w:hAnsi="宋体" w:eastAsia="宋体" w:cs="宋体"/>
      <w:color w:val="000000"/>
      <w:kern w:val="0"/>
      <w:sz w:val="24"/>
      <w14:ligatures w14:val="none"/>
    </w:rPr>
  </w:style>
  <w:style w:type="paragraph" w:customStyle="1" w:styleId="120">
    <w:name w:val="et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宋体" w:hAnsi="宋体" w:eastAsia="宋体" w:cs="宋体"/>
      <w:color w:val="000000"/>
      <w:kern w:val="0"/>
      <w:sz w:val="24"/>
      <w14:ligatures w14:val="none"/>
    </w:rPr>
  </w:style>
  <w:style w:type="paragraph" w:customStyle="1" w:styleId="121">
    <w:name w:val="et10"/>
    <w:basedOn w:val="1"/>
    <w:uiPriority w:val="0"/>
    <w:pPr>
      <w:widowControl/>
      <w:pBdr>
        <w:top w:val="single" w:color="000000" w:sz="4" w:space="0"/>
        <w:left w:val="single" w:color="000000" w:sz="4" w:space="0"/>
        <w:bottom w:val="single" w:color="000000" w:sz="4" w:space="0"/>
      </w:pBdr>
      <w:spacing w:before="100" w:beforeAutospacing="1" w:after="100" w:afterAutospacing="1" w:line="240" w:lineRule="auto"/>
      <w:jc w:val="center"/>
      <w:textAlignment w:val="center"/>
    </w:pPr>
    <w:rPr>
      <w:rFonts w:ascii="宋体" w:hAnsi="宋体" w:eastAsia="宋体" w:cs="宋体"/>
      <w:color w:val="000000"/>
      <w:kern w:val="0"/>
      <w:sz w:val="24"/>
      <w14:ligatures w14:val="none"/>
    </w:rPr>
  </w:style>
  <w:style w:type="paragraph" w:customStyle="1" w:styleId="122">
    <w:name w:val="et11"/>
    <w:basedOn w:val="1"/>
    <w:uiPriority w:val="0"/>
    <w:pPr>
      <w:widowControl/>
      <w:pBdr>
        <w:top w:val="single" w:color="000000" w:sz="4" w:space="0"/>
        <w:left w:val="single" w:color="000000" w:sz="4" w:space="0"/>
        <w:right w:val="single" w:color="000000" w:sz="4" w:space="0"/>
      </w:pBdr>
      <w:spacing w:before="100" w:beforeAutospacing="1" w:after="100" w:afterAutospacing="1" w:line="240" w:lineRule="auto"/>
      <w:jc w:val="center"/>
      <w:textAlignment w:val="center"/>
    </w:pPr>
    <w:rPr>
      <w:rFonts w:ascii="宋体" w:hAnsi="宋体" w:eastAsia="宋体" w:cs="宋体"/>
      <w:color w:val="000000"/>
      <w:kern w:val="0"/>
      <w:sz w:val="24"/>
      <w14:ligatures w14:val="none"/>
    </w:rPr>
  </w:style>
  <w:style w:type="paragraph" w:customStyle="1" w:styleId="123">
    <w:name w:val="et12"/>
    <w:basedOn w:val="1"/>
    <w:uiPriority w:val="0"/>
    <w:pPr>
      <w:widowControl/>
      <w:pBdr>
        <w:top w:val="single" w:color="000000" w:sz="4" w:space="0"/>
        <w:left w:val="single" w:color="000000" w:sz="4" w:space="0"/>
        <w:right w:val="single" w:color="000000" w:sz="4" w:space="0"/>
      </w:pBdr>
      <w:spacing w:before="100" w:beforeAutospacing="1" w:after="100" w:afterAutospacing="1" w:line="240" w:lineRule="auto"/>
      <w:jc w:val="center"/>
      <w:textAlignment w:val="center"/>
    </w:pPr>
    <w:rPr>
      <w:rFonts w:ascii="宋体" w:hAnsi="宋体" w:eastAsia="宋体" w:cs="宋体"/>
      <w:color w:val="000000"/>
      <w:kern w:val="0"/>
      <w:sz w:val="24"/>
      <w14:ligatures w14:val="none"/>
    </w:rPr>
  </w:style>
  <w:style w:type="paragraph" w:customStyle="1" w:styleId="124">
    <w:name w:val="et1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textAlignment w:val="center"/>
    </w:pPr>
    <w:rPr>
      <w:rFonts w:ascii="宋体" w:hAnsi="宋体" w:eastAsia="宋体" w:cs="宋体"/>
      <w:color w:val="000000"/>
      <w:kern w:val="0"/>
      <w:sz w:val="24"/>
      <w14:ligatures w14:val="none"/>
    </w:rPr>
  </w:style>
  <w:style w:type="paragraph" w:customStyle="1" w:styleId="125">
    <w:name w:val="et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pPr>
    <w:rPr>
      <w:rFonts w:ascii="宋体" w:hAnsi="宋体" w:eastAsia="宋体" w:cs="宋体"/>
      <w:color w:val="000000"/>
      <w:kern w:val="0"/>
      <w:sz w:val="24"/>
      <w14:ligatures w14:val="none"/>
    </w:rPr>
  </w:style>
  <w:style w:type="paragraph" w:customStyle="1" w:styleId="126">
    <w:name w:val="et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pPr>
    <w:rPr>
      <w:rFonts w:ascii="宋体" w:hAnsi="宋体" w:eastAsia="宋体" w:cs="宋体"/>
      <w:color w:val="000000"/>
      <w:kern w:val="0"/>
      <w:sz w:val="24"/>
      <w14:ligatures w14:val="none"/>
    </w:rPr>
  </w:style>
  <w:style w:type="paragraph" w:customStyle="1" w:styleId="127">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宋体" w:hAnsi="宋体" w:eastAsia="宋体" w:cs="宋体"/>
      <w:color w:val="000000"/>
      <w:kern w:val="0"/>
      <w:sz w:val="24"/>
      <w14:ligatures w14:val="none"/>
    </w:rPr>
  </w:style>
  <w:style w:type="paragraph" w:customStyle="1" w:styleId="128">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pPr>
    <w:rPr>
      <w:rFonts w:ascii="Arial" w:hAnsi="Arial" w:eastAsia="宋体" w:cs="Arial"/>
      <w:color w:val="000000"/>
      <w:kern w:val="0"/>
      <w:sz w:val="24"/>
      <w14:ligatures w14:val="none"/>
    </w:rPr>
  </w:style>
  <w:style w:type="paragraph" w:customStyle="1" w:styleId="129">
    <w:name w:val="et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pPr>
    <w:rPr>
      <w:rFonts w:ascii="Arial" w:hAnsi="Arial" w:eastAsia="宋体" w:cs="Arial"/>
      <w:color w:val="000000"/>
      <w:kern w:val="0"/>
      <w:sz w:val="24"/>
      <w14:ligatures w14:val="none"/>
    </w:rPr>
  </w:style>
  <w:style w:type="paragraph" w:customStyle="1" w:styleId="130">
    <w:name w:val="et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宋体" w:hAnsi="宋体" w:eastAsia="宋体" w:cs="宋体"/>
      <w:color w:val="000000"/>
      <w:kern w:val="0"/>
      <w:sz w:val="24"/>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438</Words>
  <Characters>469</Characters>
  <Lines>363</Lines>
  <Paragraphs>102</Paragraphs>
  <TotalTime>17</TotalTime>
  <ScaleCrop>false</ScaleCrop>
  <LinksUpToDate>false</LinksUpToDate>
  <CharactersWithSpaces>469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2025-07-31T08:23:00Z</dcterms:created>
  <dc:creator>张贵成</dc:creator>
  <cp:lastModifiedBy>玉簪轻绾融于发</cp:lastModifiedBy>
  <cp:lastPrinted>2025-07-31T08:29:00Z</cp:lastPrinted>
  <dcterms:modified xsi:type="dcterms:W3CDTF">2025-07-31T09:13:10Z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eyJoZGlkIjoiYWNhNTE3YjFmZjAxOGQ2Y2ZlNDFmMjMwNGMzYzhiMWUiLCJ1c2VySWQiOiIxMjY4MjI5OTY0In0=</vt:lpwstr>
  </property>
  <property fmtid="{D5CDD505-2E9C-101B-9397-08002B2CF9AE}" pid="3" name="KSOProductBuildVer">
    <vt:lpwstr>2052-12.1.0.21915</vt:lpwstr>
  </property>
  <property fmtid="{D5CDD505-2E9C-101B-9397-08002B2CF9AE}" pid="4" name="ICV">
    <vt:lpwstr>62FBABE2FF9648BE971EC2DD4AB91540_13</vt:lpwstr>
  </property>
</Properties>
</file>