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F9D25">
      <w:pPr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更正附件：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094"/>
        <w:gridCol w:w="5551"/>
        <w:gridCol w:w="6804"/>
      </w:tblGrid>
      <w:tr w14:paraId="0F596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52" w:type="pct"/>
            <w:vAlign w:val="center"/>
          </w:tcPr>
          <w:p w14:paraId="493FFB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eastAsia="新宋体" w:cs="Arial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新宋体" w:cs="Arial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6" w:type="pct"/>
            <w:vAlign w:val="center"/>
          </w:tcPr>
          <w:p w14:paraId="293446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eastAsia="新宋体" w:cs="Arial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新宋体" w:cs="Arial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更正项</w:t>
            </w:r>
          </w:p>
        </w:tc>
        <w:tc>
          <w:tcPr>
            <w:tcW w:w="1959" w:type="pct"/>
            <w:vAlign w:val="center"/>
          </w:tcPr>
          <w:p w14:paraId="69DA94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eastAsia="新宋体" w:cs="Arial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新宋体" w:cs="Arial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更正前内容</w:t>
            </w:r>
          </w:p>
        </w:tc>
        <w:tc>
          <w:tcPr>
            <w:tcW w:w="2401" w:type="pct"/>
            <w:vAlign w:val="center"/>
          </w:tcPr>
          <w:p w14:paraId="6B5852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 w:hAnsi="Arial" w:eastAsia="新宋体" w:cs="Arial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新宋体" w:cs="Arial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更正后内容</w:t>
            </w:r>
          </w:p>
        </w:tc>
      </w:tr>
      <w:tr w14:paraId="32BF3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52" w:type="pct"/>
            <w:vAlign w:val="center"/>
          </w:tcPr>
          <w:p w14:paraId="1BF049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eastAsia="新宋体" w:cs="Arial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新宋体" w:cs="Arial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6" w:type="pct"/>
            <w:vAlign w:val="center"/>
          </w:tcPr>
          <w:p w14:paraId="27A012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eastAsia="新宋体" w:cs="Arial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新宋体" w:cs="Arial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项目概况及技术参数</w:t>
            </w:r>
          </w:p>
        </w:tc>
        <w:tc>
          <w:tcPr>
            <w:tcW w:w="1959" w:type="pct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7"/>
              <w:gridCol w:w="668"/>
              <w:gridCol w:w="646"/>
              <w:gridCol w:w="3534"/>
            </w:tblGrid>
            <w:tr w14:paraId="435EE6B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39" w:type="dxa"/>
                  <w:gridSpan w:val="4"/>
                </w:tcPr>
                <w:p w14:paraId="6921EF5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Arial" w:hAnsi="Arial" w:eastAsia="新宋体" w:cs="Arial"/>
                      <w:b w:val="0"/>
                      <w:bCs w:val="0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Cs w:val="21"/>
                      <w:highlight w:val="none"/>
                      <w:lang w:val="en-US" w:eastAsia="zh-CN"/>
                    </w:rPr>
                    <w:t>共和县和财牛羊养殖合作社购置设备明细表</w:t>
                  </w:r>
                </w:p>
              </w:tc>
            </w:tr>
            <w:tr w14:paraId="419EE3D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4" w:type="dxa"/>
                  <w:vAlign w:val="center"/>
                </w:tcPr>
                <w:p w14:paraId="608878B3">
                  <w:pPr>
                    <w:spacing w:line="360" w:lineRule="auto"/>
                    <w:jc w:val="center"/>
                    <w:rPr>
                      <w:rFonts w:hint="default" w:ascii="Arial" w:hAnsi="Arial" w:eastAsia="新宋体" w:cs="Arial"/>
                      <w:b w:val="0"/>
                      <w:bCs w:val="0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highlight w:val="no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744" w:type="dxa"/>
                  <w:vAlign w:val="center"/>
                </w:tcPr>
                <w:p w14:paraId="463AD6A7">
                  <w:pPr>
                    <w:spacing w:line="360" w:lineRule="auto"/>
                    <w:jc w:val="center"/>
                    <w:rPr>
                      <w:rFonts w:hint="default" w:ascii="Arial" w:hAnsi="Arial" w:eastAsia="新宋体" w:cs="Arial"/>
                      <w:b w:val="0"/>
                      <w:bCs w:val="0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highlight w:val="none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715" w:type="dxa"/>
                  <w:vAlign w:val="bottom"/>
                </w:tcPr>
                <w:p w14:paraId="689F3B6C">
                  <w:pPr>
                    <w:spacing w:line="360" w:lineRule="auto"/>
                    <w:jc w:val="center"/>
                    <w:rPr>
                      <w:rFonts w:hint="default" w:ascii="Arial" w:hAnsi="Arial" w:eastAsia="新宋体" w:cs="Arial"/>
                      <w:b w:val="0"/>
                      <w:bCs w:val="0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highlight w:val="none"/>
                      <w:lang w:val="en-US" w:eastAsia="zh-CN"/>
                    </w:rPr>
                    <w:t>数量及单位</w:t>
                  </w:r>
                </w:p>
              </w:tc>
              <w:tc>
                <w:tcPr>
                  <w:tcW w:w="3986" w:type="dxa"/>
                  <w:vAlign w:val="center"/>
                </w:tcPr>
                <w:p w14:paraId="767F96B6">
                  <w:pPr>
                    <w:spacing w:line="360" w:lineRule="auto"/>
                    <w:jc w:val="center"/>
                    <w:rPr>
                      <w:rFonts w:hint="default" w:ascii="Arial" w:hAnsi="Arial" w:eastAsia="新宋体" w:cs="Arial"/>
                      <w:b w:val="0"/>
                      <w:bCs w:val="0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highlight w:val="none"/>
                      <w:lang w:val="en-US" w:eastAsia="zh-CN"/>
                    </w:rPr>
                    <w:t>备注</w:t>
                  </w:r>
                </w:p>
              </w:tc>
            </w:tr>
            <w:tr w14:paraId="7EB194F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4" w:type="dxa"/>
                  <w:vAlign w:val="center"/>
                </w:tcPr>
                <w:p w14:paraId="4370B810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000000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highlight w:val="none"/>
                      <w:lang w:val="en-US" w:eastAsia="zh-CN"/>
                    </w:rPr>
                    <w:t>8</w:t>
                  </w:r>
                </w:p>
              </w:tc>
              <w:tc>
                <w:tcPr>
                  <w:tcW w:w="744" w:type="dxa"/>
                  <w:vAlign w:val="center"/>
                </w:tcPr>
                <w:p w14:paraId="00444A6A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highlight w:val="none"/>
                    </w:rPr>
                    <w:t>牛肉烘干机</w:t>
                  </w:r>
                </w:p>
              </w:tc>
              <w:tc>
                <w:tcPr>
                  <w:tcW w:w="715" w:type="dxa"/>
                  <w:vAlign w:val="center"/>
                </w:tcPr>
                <w:p w14:paraId="7E60C347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000000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highlight w:val="none"/>
                      <w:lang w:val="en-US" w:eastAsia="zh-CN"/>
                    </w:rPr>
                    <w:t>1台</w:t>
                  </w:r>
                </w:p>
              </w:tc>
              <w:tc>
                <w:tcPr>
                  <w:tcW w:w="3986" w:type="dxa"/>
                  <w:vAlign w:val="center"/>
                </w:tcPr>
                <w:p w14:paraId="62B3BA8F">
                  <w:pPr>
                    <w:tabs>
                      <w:tab w:val="left" w:pos="996"/>
                    </w:tabs>
                    <w:spacing w:line="360" w:lineRule="auto"/>
                    <w:jc w:val="left"/>
                    <w:rPr>
                      <w:rFonts w:hint="eastAsia" w:ascii="仿宋" w:hAnsi="仿宋" w:eastAsia="仿宋" w:cs="仿宋"/>
                      <w:color w:val="000000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尺寸：≥1840*1040*1900；功率：13.5KW；额定电压：220V/380V；循环风机数量：2；排湿风机数量：2；挂杆10个；托盘40个；托盘尺寸：60*80cm </w:t>
                  </w:r>
                </w:p>
              </w:tc>
            </w:tr>
            <w:tr w14:paraId="1DD618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4" w:type="dxa"/>
                  <w:vAlign w:val="center"/>
                </w:tcPr>
                <w:p w14:paraId="615F2721">
                  <w:pPr>
                    <w:spacing w:line="360" w:lineRule="auto"/>
                    <w:jc w:val="center"/>
                    <w:rPr>
                      <w:rFonts w:hint="default" w:ascii="Arial" w:hAnsi="Arial" w:eastAsia="新宋体" w:cs="Arial"/>
                      <w:b w:val="0"/>
                      <w:bCs w:val="0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highlight w:val="no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744" w:type="dxa"/>
                  <w:vAlign w:val="center"/>
                </w:tcPr>
                <w:p w14:paraId="1AB8B800">
                  <w:pPr>
                    <w:spacing w:line="360" w:lineRule="auto"/>
                    <w:jc w:val="center"/>
                    <w:rPr>
                      <w:rFonts w:hint="default" w:ascii="Arial" w:hAnsi="Arial" w:eastAsia="新宋体" w:cs="Arial"/>
                      <w:b w:val="0"/>
                      <w:bCs w:val="0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highlight w:val="none"/>
                    </w:rPr>
                    <w:t>载货汽车</w:t>
                  </w:r>
                </w:p>
              </w:tc>
              <w:tc>
                <w:tcPr>
                  <w:tcW w:w="715" w:type="dxa"/>
                  <w:vAlign w:val="center"/>
                </w:tcPr>
                <w:p w14:paraId="4668B17F">
                  <w:pPr>
                    <w:spacing w:line="360" w:lineRule="auto"/>
                    <w:jc w:val="center"/>
                    <w:rPr>
                      <w:rFonts w:hint="default" w:ascii="Arial" w:hAnsi="Arial" w:eastAsia="新宋体" w:cs="Arial"/>
                      <w:b w:val="0"/>
                      <w:bCs w:val="0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highlight w:val="none"/>
                      <w:lang w:val="en-US" w:eastAsia="zh-CN"/>
                    </w:rPr>
                    <w:t>1辆</w:t>
                  </w:r>
                </w:p>
              </w:tc>
              <w:tc>
                <w:tcPr>
                  <w:tcW w:w="3986" w:type="dxa"/>
                  <w:vAlign w:val="center"/>
                </w:tcPr>
                <w:p w14:paraId="5E5C19BE">
                  <w:pPr>
                    <w:spacing w:line="360" w:lineRule="auto"/>
                    <w:jc w:val="left"/>
                    <w:rPr>
                      <w:rFonts w:hint="default" w:ascii="Arial" w:hAnsi="Arial" w:eastAsia="新宋体" w:cs="Arial"/>
                      <w:b w:val="0"/>
                      <w:bCs w:val="0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highlight w:val="none"/>
                      <w:lang w:val="en-US" w:eastAsia="zh-CN"/>
                    </w:rPr>
                    <w:t>燃油种类：柴油；外廓尺寸(长×宽×高)：≥9000*2550*3640mm；前轮距：≥1910mm；后轮距：≥1846mm；整车重量：≥7.37kg；额定载重：≥10.435kg；总质量：≥18kg；前悬/后悬：≥1.4/2.6米；货箱尺寸(长×宽×高)：≥6800*2450*600mm；轮胎规格：275/80;排量:6.2L</w:t>
                  </w:r>
                </w:p>
              </w:tc>
            </w:tr>
          </w:tbl>
          <w:p w14:paraId="389CA9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eastAsia="新宋体" w:cs="Arial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1" w:type="pct"/>
            <w:vAlign w:val="center"/>
          </w:tcPr>
          <w:tbl>
            <w:tblPr>
              <w:tblStyle w:val="3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6"/>
              <w:gridCol w:w="817"/>
              <w:gridCol w:w="793"/>
              <w:gridCol w:w="4422"/>
            </w:tblGrid>
            <w:tr w14:paraId="196B2A5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00" w:type="pct"/>
                  <w:gridSpan w:val="4"/>
                </w:tcPr>
                <w:p w14:paraId="345021A8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Arial" w:hAnsi="Arial" w:eastAsia="新宋体" w:cs="Arial"/>
                      <w:b w:val="0"/>
                      <w:bCs w:val="0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Cs w:val="21"/>
                      <w:highlight w:val="none"/>
                      <w:lang w:val="en-US" w:eastAsia="zh-CN"/>
                    </w:rPr>
                    <w:t>共和县和财牛羊养殖合作社购置设备明细表</w:t>
                  </w:r>
                </w:p>
              </w:tc>
            </w:tr>
            <w:tr w14:paraId="3AE03A9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5" w:type="pct"/>
                  <w:vAlign w:val="center"/>
                </w:tcPr>
                <w:p w14:paraId="4439F5C8">
                  <w:pPr>
                    <w:spacing w:line="360" w:lineRule="auto"/>
                    <w:jc w:val="center"/>
                    <w:rPr>
                      <w:rFonts w:hint="default" w:ascii="Arial" w:hAnsi="Arial" w:eastAsia="新宋体" w:cs="Arial"/>
                      <w:b w:val="0"/>
                      <w:bCs w:val="0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highlight w:val="no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621" w:type="pct"/>
                  <w:vAlign w:val="center"/>
                </w:tcPr>
                <w:p w14:paraId="58A96B61">
                  <w:pPr>
                    <w:spacing w:line="360" w:lineRule="auto"/>
                    <w:jc w:val="center"/>
                    <w:rPr>
                      <w:rFonts w:hint="default" w:ascii="Arial" w:hAnsi="Arial" w:eastAsia="新宋体" w:cs="Arial"/>
                      <w:b w:val="0"/>
                      <w:bCs w:val="0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highlight w:val="none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603" w:type="pct"/>
                  <w:vAlign w:val="bottom"/>
                </w:tcPr>
                <w:p w14:paraId="7176955B">
                  <w:pPr>
                    <w:spacing w:line="360" w:lineRule="auto"/>
                    <w:jc w:val="center"/>
                    <w:rPr>
                      <w:rFonts w:hint="default" w:ascii="Arial" w:hAnsi="Arial" w:eastAsia="新宋体" w:cs="Arial"/>
                      <w:b w:val="0"/>
                      <w:bCs w:val="0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highlight w:val="none"/>
                      <w:lang w:val="en-US" w:eastAsia="zh-CN"/>
                    </w:rPr>
                    <w:t>数量及单位</w:t>
                  </w:r>
                </w:p>
              </w:tc>
              <w:tc>
                <w:tcPr>
                  <w:tcW w:w="3359" w:type="pct"/>
                  <w:vAlign w:val="center"/>
                </w:tcPr>
                <w:p w14:paraId="5FA81CC8">
                  <w:pPr>
                    <w:spacing w:line="360" w:lineRule="auto"/>
                    <w:jc w:val="center"/>
                    <w:rPr>
                      <w:rFonts w:hint="default" w:ascii="Arial" w:hAnsi="Arial" w:eastAsia="新宋体" w:cs="Arial"/>
                      <w:b w:val="0"/>
                      <w:bCs w:val="0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highlight w:val="none"/>
                      <w:lang w:val="en-US" w:eastAsia="zh-CN"/>
                    </w:rPr>
                    <w:t>备注</w:t>
                  </w:r>
                </w:p>
              </w:tc>
            </w:tr>
            <w:tr w14:paraId="43705E3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46" w:type="dxa"/>
                  <w:vAlign w:val="center"/>
                </w:tcPr>
                <w:p w14:paraId="7E25F2BF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000000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highlight w:val="none"/>
                      <w:lang w:val="en-US" w:eastAsia="zh-CN"/>
                    </w:rPr>
                    <w:t>8</w:t>
                  </w:r>
                </w:p>
              </w:tc>
              <w:tc>
                <w:tcPr>
                  <w:tcW w:w="817" w:type="dxa"/>
                  <w:vAlign w:val="center"/>
                </w:tcPr>
                <w:p w14:paraId="4AE61241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highlight w:val="none"/>
                    </w:rPr>
                    <w:t>牛肉烘干机</w:t>
                  </w:r>
                </w:p>
              </w:tc>
              <w:tc>
                <w:tcPr>
                  <w:tcW w:w="793" w:type="dxa"/>
                  <w:vAlign w:val="center"/>
                </w:tcPr>
                <w:p w14:paraId="3DF7D18A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color w:val="000000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highlight w:val="none"/>
                      <w:lang w:val="en-US" w:eastAsia="zh-CN"/>
                    </w:rPr>
                    <w:t>1台</w:t>
                  </w:r>
                </w:p>
              </w:tc>
              <w:tc>
                <w:tcPr>
                  <w:tcW w:w="4422" w:type="dxa"/>
                  <w:vAlign w:val="center"/>
                </w:tcPr>
                <w:p w14:paraId="07CE566A">
                  <w:pPr>
                    <w:tabs>
                      <w:tab w:val="left" w:pos="996"/>
                    </w:tabs>
                    <w:spacing w:line="360" w:lineRule="auto"/>
                    <w:jc w:val="left"/>
                    <w:rPr>
                      <w:rFonts w:hint="eastAsia" w:ascii="仿宋" w:hAnsi="仿宋" w:eastAsia="仿宋" w:cs="仿宋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尺寸：≥1840*1040*1900mm；功率：13.5KW；额定电压：220V/380V；循环风机数量：2；排湿风机数量：2；挂杆10个；托盘40个；托盘尺寸：60*80cm </w:t>
                  </w:r>
                </w:p>
              </w:tc>
            </w:tr>
            <w:tr w14:paraId="5DF2E19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5" w:type="pct"/>
                  <w:vAlign w:val="center"/>
                </w:tcPr>
                <w:p w14:paraId="38337EBC">
                  <w:pPr>
                    <w:spacing w:line="360" w:lineRule="auto"/>
                    <w:jc w:val="center"/>
                    <w:rPr>
                      <w:rFonts w:hint="default" w:ascii="Arial" w:hAnsi="Arial" w:eastAsia="新宋体" w:cs="Arial"/>
                      <w:b w:val="0"/>
                      <w:bCs w:val="0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highlight w:val="no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621" w:type="pct"/>
                  <w:vAlign w:val="center"/>
                </w:tcPr>
                <w:p w14:paraId="18E47B41">
                  <w:pPr>
                    <w:spacing w:line="360" w:lineRule="auto"/>
                    <w:jc w:val="center"/>
                    <w:rPr>
                      <w:rFonts w:hint="default" w:ascii="Arial" w:hAnsi="Arial" w:eastAsia="新宋体" w:cs="Arial"/>
                      <w:b w:val="0"/>
                      <w:bCs w:val="0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highlight w:val="none"/>
                    </w:rPr>
                    <w:t>载货汽车</w:t>
                  </w:r>
                </w:p>
              </w:tc>
              <w:tc>
                <w:tcPr>
                  <w:tcW w:w="603" w:type="pct"/>
                  <w:vAlign w:val="center"/>
                </w:tcPr>
                <w:p w14:paraId="1AF443CD">
                  <w:pPr>
                    <w:spacing w:line="360" w:lineRule="auto"/>
                    <w:jc w:val="center"/>
                    <w:rPr>
                      <w:rFonts w:hint="default" w:ascii="Arial" w:hAnsi="Arial" w:eastAsia="新宋体" w:cs="Arial"/>
                      <w:b w:val="0"/>
                      <w:bCs w:val="0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  <w:highlight w:val="none"/>
                      <w:lang w:val="en-US" w:eastAsia="zh-CN"/>
                    </w:rPr>
                    <w:t>1辆</w:t>
                  </w:r>
                </w:p>
              </w:tc>
              <w:tc>
                <w:tcPr>
                  <w:tcW w:w="3359" w:type="pct"/>
                  <w:vAlign w:val="center"/>
                </w:tcPr>
                <w:p w14:paraId="7F2E65E4">
                  <w:pPr>
                    <w:spacing w:line="360" w:lineRule="auto"/>
                    <w:jc w:val="left"/>
                    <w:rPr>
                      <w:rFonts w:hint="default" w:ascii="仿宋" w:hAnsi="仿宋" w:eastAsia="仿宋" w:cs="仿宋"/>
                      <w:color w:val="000000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Cs w:val="21"/>
                      <w:lang w:val="en-US" w:eastAsia="zh-CN"/>
                    </w:rPr>
                    <w:t>排放标准：国六；燃料种类：柴油；驱动形式：4x2；外</w:t>
                  </w:r>
                  <w:r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  <w:lang w:val="en-US" w:eastAsia="zh-CN"/>
                    </w:rPr>
                    <w:t>形尺寸：≥8900×2500×3600mm；货箱尺寸：≥6800×2450×600mm；发动机功率：≥210kw；发动机排量：≥6000ml；变速箱：8档；轴距：5000mm；总质量：18000kg；</w:t>
                  </w:r>
                  <w:r>
                    <w:rPr>
                      <w:rFonts w:hint="eastAsia" w:ascii="仿宋" w:hAnsi="仿宋" w:eastAsia="仿宋" w:cs="仿宋"/>
                      <w:color w:val="auto"/>
                      <w:szCs w:val="21"/>
                      <w:lang w:val="en-US" w:eastAsia="zh-CN"/>
                    </w:rPr>
                    <w:t>整备质量</w:t>
                  </w:r>
                  <w:r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  <w:lang w:val="en-US" w:eastAsia="zh-CN"/>
                    </w:rPr>
                    <w:t>：≤7900kg</w:t>
                  </w:r>
                  <w:r>
                    <w:rPr>
                      <w:rFonts w:hint="eastAsia" w:ascii="仿宋" w:hAnsi="仿宋" w:eastAsia="仿宋" w:cs="仿宋"/>
                      <w:color w:val="auto"/>
                      <w:szCs w:val="21"/>
                      <w:lang w:val="en-US" w:eastAsia="zh-CN"/>
                    </w:rPr>
                    <w:t>；额定载质量：≥9900kg；接近角/离去角：</w:t>
                  </w:r>
                  <w:r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  <w:lang w:val="en-US" w:eastAsia="zh-CN"/>
                    </w:rPr>
                    <w:t>≤16/10°</w:t>
                  </w:r>
                  <w:r>
                    <w:rPr>
                      <w:rFonts w:hint="eastAsia" w:ascii="仿宋" w:hAnsi="仿宋" w:eastAsia="仿宋" w:cs="仿宋"/>
                      <w:color w:val="auto"/>
                      <w:szCs w:val="21"/>
                      <w:lang w:val="en-US" w:eastAsia="zh-CN"/>
                    </w:rPr>
                    <w:t>；前悬/后悬：</w:t>
                  </w:r>
                  <w:r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  <w:lang w:val="en-US" w:eastAsia="zh-CN"/>
                    </w:rPr>
                    <w:t>≤</w:t>
                  </w:r>
                  <w:r>
                    <w:rPr>
                      <w:rFonts w:hint="eastAsia" w:ascii="仿宋" w:hAnsi="仿宋" w:eastAsia="仿宋" w:cs="仿宋"/>
                      <w:color w:val="auto"/>
                      <w:szCs w:val="21"/>
                      <w:lang w:val="en-US" w:eastAsia="zh-CN"/>
                    </w:rPr>
                    <w:t>1400/2300mm；轮胎数：6+1个；轮胎规格：275/80R22.5 18PR</w:t>
                  </w:r>
                </w:p>
              </w:tc>
            </w:tr>
          </w:tbl>
          <w:p w14:paraId="2A2737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eastAsia="新宋体" w:cs="Arial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920CF61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94B3F"/>
    <w:rsid w:val="00A3470B"/>
    <w:rsid w:val="03194B3F"/>
    <w:rsid w:val="0757624F"/>
    <w:rsid w:val="077211C3"/>
    <w:rsid w:val="129A07D5"/>
    <w:rsid w:val="1A727CB7"/>
    <w:rsid w:val="2A297180"/>
    <w:rsid w:val="3C30353C"/>
    <w:rsid w:val="450A54D3"/>
    <w:rsid w:val="596D2D7B"/>
    <w:rsid w:val="5C2313D1"/>
    <w:rsid w:val="5D1A6C78"/>
    <w:rsid w:val="5E5835B4"/>
    <w:rsid w:val="62DD052C"/>
    <w:rsid w:val="62FE04A2"/>
    <w:rsid w:val="69AC0C58"/>
    <w:rsid w:val="6E0948CB"/>
    <w:rsid w:val="71926986"/>
    <w:rsid w:val="75F23E97"/>
    <w:rsid w:val="766C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677</Characters>
  <Lines>0</Lines>
  <Paragraphs>0</Paragraphs>
  <TotalTime>8</TotalTime>
  <ScaleCrop>false</ScaleCrop>
  <LinksUpToDate>false</LinksUpToDate>
  <CharactersWithSpaces>680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2025-08-12T01:29:00Z</dcterms:created>
  <dc:creator>那y1抹阳光1423119218</dc:creator>
  <cp:lastModifiedBy>玉簪轻绾融于发</cp:lastModifiedBy>
  <cp:lastPrinted>2025-08-12T07:05:00Z</cp:lastPrinted>
  <dcterms:modified xsi:type="dcterms:W3CDTF">2025-08-12T08:31:18Z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6D2103F9A44F454EB7E710789E3EBD07_13</vt:lpwstr>
  </property>
  <property fmtid="{D5CDD505-2E9C-101B-9397-08002B2CF9AE}" pid="4" name="KSOTemplateDocerSaveRecord">
    <vt:lpwstr>eyJoZGlkIjoiODkxYjE0ZTFmYTE1M2QyYWMwNzVkOTU5ODM2MzM5OTkiLCJ1c2VySWQiOiIyOTYzMzUyMyJ9</vt:lpwstr>
  </property>
</Properties>
</file>