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CD75C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5A40357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CB5A4A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95EC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3901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4408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BA71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4A69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E22D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85A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0A9A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65A2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6C47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9501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EEAC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9FA0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7F52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BB98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0E66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E07C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269E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F61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F2E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F792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E3D5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D5D4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4AB6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120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597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88D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6CA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BC68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3206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249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3026C82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696234C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6973A51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F28C505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B2C5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2025-10-14T07:20:47Z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01D78987AF9643AF82E973D4BAE190CA_13</vt:lpwstr>
  </property>
</Properties>
</file>