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F9D25">
      <w:pPr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更正附件：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089"/>
        <w:gridCol w:w="6000"/>
        <w:gridCol w:w="6382"/>
      </w:tblGrid>
      <w:tr w14:paraId="0F59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46" w:type="pct"/>
            <w:vAlign w:val="center"/>
          </w:tcPr>
          <w:p w14:paraId="493FF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Arial" w:hAnsi="Arial" w:eastAsia="新宋体" w:cs="Arial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4" w:type="pct"/>
            <w:vAlign w:val="center"/>
          </w:tcPr>
          <w:p w14:paraId="29344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Arial" w:hAnsi="Arial" w:eastAsia="新宋体" w:cs="Arial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更正项</w:t>
            </w:r>
          </w:p>
        </w:tc>
        <w:tc>
          <w:tcPr>
            <w:tcW w:w="2116" w:type="pct"/>
            <w:vAlign w:val="center"/>
          </w:tcPr>
          <w:p w14:paraId="69DA9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Arial" w:hAnsi="Arial" w:eastAsia="新宋体" w:cs="Arial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更正前内容</w:t>
            </w:r>
          </w:p>
        </w:tc>
        <w:tc>
          <w:tcPr>
            <w:tcW w:w="2251" w:type="pct"/>
            <w:vAlign w:val="center"/>
          </w:tcPr>
          <w:p w14:paraId="6B585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Arial" w:hAnsi="Arial" w:eastAsia="新宋体" w:cs="Arial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更正后内容</w:t>
            </w:r>
          </w:p>
        </w:tc>
      </w:tr>
      <w:tr w14:paraId="32BF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6" w:type="pct"/>
            <w:vAlign w:val="center"/>
          </w:tcPr>
          <w:p w14:paraId="1BF04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 w:eastAsia="新宋体" w:cs="Arial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4" w:type="pct"/>
            <w:vAlign w:val="center"/>
          </w:tcPr>
          <w:p w14:paraId="27A01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 w:eastAsia="新宋体" w:cs="Arial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项目概况及技术参数</w:t>
            </w:r>
          </w:p>
        </w:tc>
        <w:tc>
          <w:tcPr>
            <w:tcW w:w="2116" w:type="pct"/>
            <w:vAlign w:val="center"/>
          </w:tcPr>
          <w:tbl>
            <w:tblPr>
              <w:tblStyle w:val="3"/>
              <w:tblW w:w="4987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9"/>
              <w:gridCol w:w="1066"/>
              <w:gridCol w:w="4264"/>
            </w:tblGrid>
            <w:tr w14:paraId="435EE6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00" w:type="pct"/>
                  <w:gridSpan w:val="3"/>
                  <w:vAlign w:val="center"/>
                </w:tcPr>
                <w:p w14:paraId="6921EF5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Arial" w:hAnsi="Arial" w:eastAsia="新宋体" w:cs="Arial"/>
                      <w:b w:val="0"/>
                      <w:bCs w:val="0"/>
                      <w:color w:val="000000" w:themeColor="text1"/>
                      <w:sz w:val="28"/>
                      <w:szCs w:val="2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Cs w:val="21"/>
                      <w:highlight w:val="none"/>
                      <w:lang w:val="en-US" w:eastAsia="zh-CN"/>
                    </w:rPr>
                    <w:t>倒淌河湖源生态畜牧业农民专业合作社购置设备明细表</w:t>
                  </w:r>
                </w:p>
              </w:tc>
            </w:tr>
            <w:tr w14:paraId="419EE3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6" w:hRule="atLeast"/>
              </w:trPr>
              <w:tc>
                <w:tcPr>
                  <w:tcW w:w="372" w:type="pct"/>
                  <w:vAlign w:val="center"/>
                </w:tcPr>
                <w:p w14:paraId="608878B3">
                  <w:pPr>
                    <w:spacing w:line="360" w:lineRule="auto"/>
                    <w:jc w:val="center"/>
                    <w:rPr>
                      <w:rFonts w:hint="default" w:ascii="Arial" w:hAnsi="Arial" w:eastAsia="新宋体" w:cs="Arial"/>
                      <w:b w:val="0"/>
                      <w:bCs w:val="0"/>
                      <w:color w:val="000000" w:themeColor="text1"/>
                      <w:sz w:val="28"/>
                      <w:szCs w:val="2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925" w:type="pct"/>
                  <w:vAlign w:val="center"/>
                </w:tcPr>
                <w:p w14:paraId="463AD6A7">
                  <w:pPr>
                    <w:spacing w:line="360" w:lineRule="auto"/>
                    <w:jc w:val="center"/>
                    <w:rPr>
                      <w:rFonts w:hint="default" w:ascii="Arial" w:hAnsi="Arial" w:eastAsia="新宋体" w:cs="Arial"/>
                      <w:b w:val="0"/>
                      <w:bCs w:val="0"/>
                      <w:color w:val="000000" w:themeColor="text1"/>
                      <w:sz w:val="28"/>
                      <w:szCs w:val="2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3702" w:type="pct"/>
                  <w:vAlign w:val="center"/>
                </w:tcPr>
                <w:p w14:paraId="767F96B6">
                  <w:pPr>
                    <w:spacing w:line="360" w:lineRule="auto"/>
                    <w:jc w:val="center"/>
                    <w:rPr>
                      <w:rFonts w:hint="default" w:ascii="Arial" w:hAnsi="Arial" w:eastAsia="新宋体" w:cs="Arial"/>
                      <w:b w:val="0"/>
                      <w:bCs w:val="0"/>
                      <w:color w:val="000000" w:themeColor="text1"/>
                      <w:sz w:val="28"/>
                      <w:szCs w:val="2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备注</w:t>
                  </w:r>
                </w:p>
              </w:tc>
            </w:tr>
            <w:tr w14:paraId="7EB194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79" w:hRule="atLeast"/>
              </w:trPr>
              <w:tc>
                <w:tcPr>
                  <w:tcW w:w="372" w:type="pct"/>
                  <w:vAlign w:val="center"/>
                </w:tcPr>
                <w:p w14:paraId="4370B810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925" w:type="pct"/>
                  <w:vAlign w:val="center"/>
                </w:tcPr>
                <w:p w14:paraId="00444A6A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轮式拖拉机</w:t>
                  </w:r>
                </w:p>
              </w:tc>
              <w:tc>
                <w:tcPr>
                  <w:tcW w:w="3702" w:type="pct"/>
                  <w:vAlign w:val="center"/>
                </w:tcPr>
                <w:p w14:paraId="62B3BA8F">
                  <w:pPr>
                    <w:tabs>
                      <w:tab w:val="left" w:pos="996"/>
                    </w:tabs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 xml:space="preserve">整机外廓尺寸(长×宽×高):≥4910×2430×3030mm;整机最小使用质量：≥4980kg; </w:t>
                  </w:r>
                </w:p>
              </w:tc>
            </w:tr>
            <w:tr w14:paraId="1DD618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9" w:hRule="atLeast"/>
              </w:trPr>
              <w:tc>
                <w:tcPr>
                  <w:tcW w:w="372" w:type="pct"/>
                  <w:vAlign w:val="center"/>
                </w:tcPr>
                <w:p w14:paraId="615F2721">
                  <w:pPr>
                    <w:spacing w:line="360" w:lineRule="auto"/>
                    <w:jc w:val="center"/>
                    <w:rPr>
                      <w:rFonts w:hint="default" w:ascii="Arial" w:hAnsi="Arial" w:eastAsia="新宋体" w:cs="Arial"/>
                      <w:b w:val="0"/>
                      <w:bCs w:val="0"/>
                      <w:color w:val="000000" w:themeColor="text1"/>
                      <w:sz w:val="28"/>
                      <w:szCs w:val="2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925" w:type="pct"/>
                  <w:vAlign w:val="center"/>
                </w:tcPr>
                <w:p w14:paraId="1AB8B800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液压翻转犁</w:t>
                  </w:r>
                </w:p>
              </w:tc>
              <w:tc>
                <w:tcPr>
                  <w:tcW w:w="3702" w:type="pct"/>
                  <w:vAlign w:val="center"/>
                </w:tcPr>
                <w:p w14:paraId="5E5C19BE">
                  <w:pPr>
                    <w:spacing w:line="360" w:lineRule="auto"/>
                    <w:jc w:val="left"/>
                    <w:rPr>
                      <w:rFonts w:hint="default" w:ascii="Arial" w:hAnsi="Arial" w:eastAsia="新宋体" w:cs="Arial"/>
                      <w:b w:val="0"/>
                      <w:bCs w:val="0"/>
                      <w:color w:val="000000" w:themeColor="text1"/>
                      <w:sz w:val="28"/>
                      <w:szCs w:val="2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工作状态外形尺寸（长*宽*高）：≥4140*21100*1710mm：</w:t>
                  </w:r>
                </w:p>
              </w:tc>
            </w:tr>
            <w:tr w14:paraId="622835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2" w:hRule="atLeast"/>
              </w:trPr>
              <w:tc>
                <w:tcPr>
                  <w:tcW w:w="372" w:type="pct"/>
                  <w:vAlign w:val="center"/>
                </w:tcPr>
                <w:p w14:paraId="53017160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925" w:type="pct"/>
                  <w:vAlign w:val="center"/>
                </w:tcPr>
                <w:p w14:paraId="10709B06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全喂入联合收割机</w:t>
                  </w:r>
                </w:p>
              </w:tc>
              <w:tc>
                <w:tcPr>
                  <w:tcW w:w="3702" w:type="pct"/>
                  <w:vAlign w:val="center"/>
                </w:tcPr>
                <w:p w14:paraId="6295F1DB"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整机质量：≥6900kg；作业小时生产率：0.8-1.2hm/h</w:t>
                  </w:r>
                </w:p>
              </w:tc>
            </w:tr>
            <w:tr w14:paraId="7B2235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1" w:hRule="atLeast"/>
              </w:trPr>
              <w:tc>
                <w:tcPr>
                  <w:tcW w:w="372" w:type="pct"/>
                  <w:vAlign w:val="center"/>
                </w:tcPr>
                <w:p w14:paraId="7769591A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925" w:type="pct"/>
                  <w:vAlign w:val="center"/>
                </w:tcPr>
                <w:p w14:paraId="3BC4F067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装载机</w:t>
                  </w:r>
                </w:p>
              </w:tc>
              <w:tc>
                <w:tcPr>
                  <w:tcW w:w="3702" w:type="pct"/>
                  <w:vAlign w:val="center"/>
                </w:tcPr>
                <w:p w14:paraId="14C567AE"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卸距：≥1100；</w:t>
                  </w:r>
                </w:p>
              </w:tc>
            </w:tr>
            <w:tr w14:paraId="197D6D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8" w:hRule="atLeast"/>
              </w:trPr>
              <w:tc>
                <w:tcPr>
                  <w:tcW w:w="372" w:type="pct"/>
                  <w:vAlign w:val="center"/>
                </w:tcPr>
                <w:p w14:paraId="28DD0F2F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925" w:type="pct"/>
                  <w:vAlign w:val="center"/>
                </w:tcPr>
                <w:p w14:paraId="10A6AD02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挖掘机</w:t>
                  </w:r>
                </w:p>
              </w:tc>
              <w:tc>
                <w:tcPr>
                  <w:tcW w:w="3702" w:type="pct"/>
                  <w:vAlign w:val="center"/>
                </w:tcPr>
                <w:p w14:paraId="7F3CF7D4"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最大卸载高度：5160；</w:t>
                  </w:r>
                </w:p>
              </w:tc>
            </w:tr>
            <w:tr w14:paraId="6C974F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8" w:hRule="atLeast"/>
              </w:trPr>
              <w:tc>
                <w:tcPr>
                  <w:tcW w:w="372" w:type="pct"/>
                  <w:vAlign w:val="center"/>
                </w:tcPr>
                <w:p w14:paraId="7038CADE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925" w:type="pct"/>
                  <w:vAlign w:val="center"/>
                </w:tcPr>
                <w:p w14:paraId="7F5B4862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自卸汽车</w:t>
                  </w:r>
                </w:p>
              </w:tc>
              <w:tc>
                <w:tcPr>
                  <w:tcW w:w="3702" w:type="pct"/>
                  <w:vAlign w:val="center"/>
                </w:tcPr>
                <w:p w14:paraId="07D331E4"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 xml:space="preserve">轮胎规格：11.00R2018PR； </w:t>
                  </w:r>
                </w:p>
              </w:tc>
            </w:tr>
            <w:tr w14:paraId="783C75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8" w:hRule="atLeast"/>
              </w:trPr>
              <w:tc>
                <w:tcPr>
                  <w:tcW w:w="372" w:type="pct"/>
                  <w:vAlign w:val="center"/>
                </w:tcPr>
                <w:p w14:paraId="110F12F0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925" w:type="pct"/>
                  <w:vAlign w:val="center"/>
                </w:tcPr>
                <w:p w14:paraId="331C645C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全混合日粮制备机</w:t>
                  </w:r>
                </w:p>
              </w:tc>
              <w:tc>
                <w:tcPr>
                  <w:tcW w:w="3702" w:type="pct"/>
                  <w:vAlign w:val="center"/>
                </w:tcPr>
                <w:p w14:paraId="317FE37A"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生产率≥ 2000～3000kg/h；</w:t>
                  </w:r>
                </w:p>
              </w:tc>
            </w:tr>
            <w:tr w14:paraId="256B3E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6" w:hRule="atLeast"/>
              </w:trPr>
              <w:tc>
                <w:tcPr>
                  <w:tcW w:w="372" w:type="pct"/>
                  <w:vAlign w:val="center"/>
                </w:tcPr>
                <w:p w14:paraId="380275BF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9</w:t>
                  </w:r>
                </w:p>
              </w:tc>
              <w:tc>
                <w:tcPr>
                  <w:tcW w:w="925" w:type="pct"/>
                  <w:vAlign w:val="center"/>
                </w:tcPr>
                <w:p w14:paraId="2624F0E9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载货汽车</w:t>
                  </w:r>
                </w:p>
              </w:tc>
              <w:tc>
                <w:tcPr>
                  <w:tcW w:w="3702" w:type="pct"/>
                  <w:vAlign w:val="center"/>
                </w:tcPr>
                <w:p w14:paraId="78A43AB4"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发动机功率：≥100kW;整备质量：≥1260kg;</w:t>
                  </w:r>
                </w:p>
              </w:tc>
            </w:tr>
            <w:tr w14:paraId="18E5E3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" w:hRule="atLeast"/>
              </w:trPr>
              <w:tc>
                <w:tcPr>
                  <w:tcW w:w="5000" w:type="pct"/>
                  <w:gridSpan w:val="3"/>
                  <w:vAlign w:val="center"/>
                </w:tcPr>
                <w:p w14:paraId="139BF3B4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Cs w:val="21"/>
                      <w:highlight w:val="none"/>
                      <w:lang w:val="en-US" w:eastAsia="zh-CN"/>
                    </w:rPr>
                    <w:t>海南州共和来自牧乡村产业专业合作社购置清单</w:t>
                  </w:r>
                </w:p>
              </w:tc>
            </w:tr>
            <w:tr w14:paraId="6CA237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1" w:hRule="atLeast"/>
              </w:trPr>
              <w:tc>
                <w:tcPr>
                  <w:tcW w:w="372" w:type="pct"/>
                  <w:vAlign w:val="center"/>
                </w:tcPr>
                <w:p w14:paraId="040A0B5A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925" w:type="pct"/>
                  <w:vAlign w:val="center"/>
                </w:tcPr>
                <w:p w14:paraId="048588D9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3702" w:type="pct"/>
                  <w:vAlign w:val="center"/>
                </w:tcPr>
                <w:p w14:paraId="1777E138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备注</w:t>
                  </w:r>
                </w:p>
              </w:tc>
            </w:tr>
            <w:tr w14:paraId="0D467D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6" w:hRule="atLeast"/>
              </w:trPr>
              <w:tc>
                <w:tcPr>
                  <w:tcW w:w="372" w:type="pct"/>
                  <w:vAlign w:val="center"/>
                </w:tcPr>
                <w:p w14:paraId="3165090F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925" w:type="pct"/>
                  <w:vAlign w:val="center"/>
                </w:tcPr>
                <w:p w14:paraId="39B2A6F3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轮式拖拉机</w:t>
                  </w:r>
                </w:p>
              </w:tc>
              <w:tc>
                <w:tcPr>
                  <w:tcW w:w="3702" w:type="pct"/>
                  <w:vAlign w:val="center"/>
                </w:tcPr>
                <w:p w14:paraId="441A9DEA">
                  <w:pPr>
                    <w:tabs>
                      <w:tab w:val="left" w:pos="996"/>
                    </w:tabs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整机外廓尺寸（长×宽×高）：≥5045×2225×2895；最小离地间隙(mm):450；最小使用质量（kg):3800；动力输出轴标准转速（r/min）：760/850；</w:t>
                  </w:r>
                </w:p>
              </w:tc>
            </w:tr>
            <w:tr w14:paraId="4A712F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9" w:hRule="atLeast"/>
              </w:trPr>
              <w:tc>
                <w:tcPr>
                  <w:tcW w:w="372" w:type="pct"/>
                  <w:vAlign w:val="center"/>
                </w:tcPr>
                <w:p w14:paraId="7E246299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925" w:type="pct"/>
                  <w:vAlign w:val="center"/>
                </w:tcPr>
                <w:p w14:paraId="7200CB73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施肥播种机</w:t>
                  </w:r>
                </w:p>
              </w:tc>
              <w:tc>
                <w:tcPr>
                  <w:tcW w:w="3702" w:type="pct"/>
                  <w:vAlign w:val="center"/>
                </w:tcPr>
                <w:p w14:paraId="2EF70798"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作业小时生产率：2.16-3.6hm2/h：</w:t>
                  </w:r>
                </w:p>
              </w:tc>
            </w:tr>
            <w:tr w14:paraId="489093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372" w:type="pct"/>
                  <w:vAlign w:val="center"/>
                </w:tcPr>
                <w:p w14:paraId="07F98F9C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925" w:type="pct"/>
                  <w:vAlign w:val="center"/>
                </w:tcPr>
                <w:p w14:paraId="7B6D7CE7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全自动切肉机</w:t>
                  </w:r>
                </w:p>
              </w:tc>
              <w:tc>
                <w:tcPr>
                  <w:tcW w:w="3702" w:type="pct"/>
                  <w:vAlign w:val="center"/>
                </w:tcPr>
                <w:p w14:paraId="6DD2797C"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  <w:t>加工能力:8100片/小时(3卷）；</w:t>
                  </w:r>
                  <w:r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最大载肉量:30Kg；</w:t>
                  </w:r>
                </w:p>
              </w:tc>
            </w:tr>
          </w:tbl>
          <w:p w14:paraId="754BE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Arial" w:hAnsi="Arial" w:eastAsia="新宋体" w:cs="Arial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1" w:type="pct"/>
            <w:vAlign w:val="center"/>
          </w:tcPr>
          <w:tbl>
            <w:tblPr>
              <w:tblStyle w:val="3"/>
              <w:tblW w:w="5024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0"/>
              <w:gridCol w:w="35"/>
              <w:gridCol w:w="1089"/>
              <w:gridCol w:w="4592"/>
            </w:tblGrid>
            <w:tr w14:paraId="196B2A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atLeast"/>
              </w:trPr>
              <w:tc>
                <w:tcPr>
                  <w:tcW w:w="5000" w:type="pct"/>
                  <w:gridSpan w:val="4"/>
                  <w:vAlign w:val="center"/>
                </w:tcPr>
                <w:p w14:paraId="345021A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Arial" w:hAnsi="Arial" w:eastAsia="新宋体" w:cs="Arial"/>
                      <w:b w:val="0"/>
                      <w:bCs w:val="0"/>
                      <w:color w:val="000000" w:themeColor="text1"/>
                      <w:sz w:val="28"/>
                      <w:szCs w:val="2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Cs w:val="21"/>
                      <w:highlight w:val="none"/>
                      <w:lang w:val="en-US" w:eastAsia="zh-CN"/>
                    </w:rPr>
                    <w:t>倒淌河湖源生态畜牧业农民专业合作社购置设备明细表</w:t>
                  </w:r>
                </w:p>
              </w:tc>
            </w:tr>
            <w:tr w14:paraId="3AE03A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379" w:type="pct"/>
                  <w:vAlign w:val="center"/>
                </w:tcPr>
                <w:p w14:paraId="4439F5C8">
                  <w:pPr>
                    <w:spacing w:line="360" w:lineRule="auto"/>
                    <w:jc w:val="center"/>
                    <w:rPr>
                      <w:rFonts w:hint="default" w:ascii="Arial" w:hAnsi="Arial" w:eastAsia="新宋体" w:cs="Arial"/>
                      <w:b w:val="0"/>
                      <w:bCs w:val="0"/>
                      <w:color w:val="000000" w:themeColor="text1"/>
                      <w:sz w:val="28"/>
                      <w:szCs w:val="2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908" w:type="pct"/>
                  <w:gridSpan w:val="2"/>
                  <w:vAlign w:val="center"/>
                </w:tcPr>
                <w:p w14:paraId="58A96B61">
                  <w:pPr>
                    <w:spacing w:line="360" w:lineRule="auto"/>
                    <w:jc w:val="center"/>
                    <w:rPr>
                      <w:rFonts w:hint="default" w:ascii="Arial" w:hAnsi="Arial" w:eastAsia="新宋体" w:cs="Arial"/>
                      <w:b w:val="0"/>
                      <w:bCs w:val="0"/>
                      <w:color w:val="000000" w:themeColor="text1"/>
                      <w:sz w:val="28"/>
                      <w:szCs w:val="2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3711" w:type="pct"/>
                  <w:vAlign w:val="center"/>
                </w:tcPr>
                <w:p w14:paraId="5FA81CC8">
                  <w:pPr>
                    <w:spacing w:line="360" w:lineRule="auto"/>
                    <w:jc w:val="center"/>
                    <w:rPr>
                      <w:rFonts w:hint="default" w:ascii="Arial" w:hAnsi="Arial" w:eastAsia="新宋体" w:cs="Arial"/>
                      <w:b w:val="0"/>
                      <w:bCs w:val="0"/>
                      <w:color w:val="000000" w:themeColor="text1"/>
                      <w:sz w:val="28"/>
                      <w:szCs w:val="2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备注</w:t>
                  </w:r>
                </w:p>
              </w:tc>
            </w:tr>
            <w:tr w14:paraId="43705E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4" w:hRule="atLeast"/>
              </w:trPr>
              <w:tc>
                <w:tcPr>
                  <w:tcW w:w="379" w:type="pct"/>
                  <w:vAlign w:val="center"/>
                </w:tcPr>
                <w:p w14:paraId="7E25F2BF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908" w:type="pct"/>
                  <w:gridSpan w:val="2"/>
                  <w:vAlign w:val="center"/>
                </w:tcPr>
                <w:p w14:paraId="4AE61241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轮式拖拉机</w:t>
                  </w:r>
                </w:p>
              </w:tc>
              <w:tc>
                <w:tcPr>
                  <w:tcW w:w="3711" w:type="pct"/>
                  <w:vAlign w:val="center"/>
                </w:tcPr>
                <w:p w14:paraId="07CE566A">
                  <w:pPr>
                    <w:tabs>
                      <w:tab w:val="left" w:pos="996"/>
                    </w:tabs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整机外廓尺寸(长×宽×高):≥5050×2370×3200mm;整机最小使用质量：≥5280kg;</w:t>
                  </w:r>
                </w:p>
              </w:tc>
            </w:tr>
            <w:tr w14:paraId="5DF2E1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77" w:hRule="atLeast"/>
              </w:trPr>
              <w:tc>
                <w:tcPr>
                  <w:tcW w:w="379" w:type="pct"/>
                  <w:vAlign w:val="center"/>
                </w:tcPr>
                <w:p w14:paraId="38337EBC">
                  <w:pPr>
                    <w:spacing w:line="360" w:lineRule="auto"/>
                    <w:jc w:val="center"/>
                    <w:rPr>
                      <w:rFonts w:hint="default" w:ascii="Arial" w:hAnsi="Arial" w:eastAsia="新宋体" w:cs="Arial"/>
                      <w:b w:val="0"/>
                      <w:bCs w:val="0"/>
                      <w:color w:val="000000" w:themeColor="text1"/>
                      <w:sz w:val="28"/>
                      <w:szCs w:val="2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908" w:type="pct"/>
                  <w:gridSpan w:val="2"/>
                  <w:vAlign w:val="center"/>
                </w:tcPr>
                <w:p w14:paraId="18E47B41">
                  <w:pPr>
                    <w:spacing w:line="360" w:lineRule="auto"/>
                    <w:jc w:val="center"/>
                    <w:rPr>
                      <w:rFonts w:hint="default" w:ascii="Arial" w:hAnsi="Arial" w:eastAsia="新宋体" w:cs="Arial"/>
                      <w:b w:val="0"/>
                      <w:bCs w:val="0"/>
                      <w:color w:val="000000" w:themeColor="text1"/>
                      <w:sz w:val="28"/>
                      <w:szCs w:val="2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  <w:t>液压翻转犁</w:t>
                  </w:r>
                </w:p>
              </w:tc>
              <w:tc>
                <w:tcPr>
                  <w:tcW w:w="3711" w:type="pct"/>
                  <w:vAlign w:val="center"/>
                </w:tcPr>
                <w:p w14:paraId="7F2E65E4">
                  <w:pPr>
                    <w:spacing w:line="360" w:lineRule="auto"/>
                    <w:jc w:val="left"/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  <w:t>工作状态外形尺寸（长*宽*高）：≥4140*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 w:themeColor="text1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  <w:t>2110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  <w:t>*1710mm；</w:t>
                  </w:r>
                </w:p>
              </w:tc>
            </w:tr>
            <w:tr w14:paraId="07C5EC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8" w:hRule="atLeast"/>
              </w:trPr>
              <w:tc>
                <w:tcPr>
                  <w:tcW w:w="379" w:type="pct"/>
                  <w:vAlign w:val="center"/>
                </w:tcPr>
                <w:p w14:paraId="4DDB14DA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908" w:type="pct"/>
                  <w:gridSpan w:val="2"/>
                  <w:vAlign w:val="center"/>
                </w:tcPr>
                <w:p w14:paraId="7DF74338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  <w:t>全喂入联合收割机</w:t>
                  </w:r>
                </w:p>
              </w:tc>
              <w:tc>
                <w:tcPr>
                  <w:tcW w:w="3711" w:type="pct"/>
                  <w:vAlign w:val="center"/>
                </w:tcPr>
                <w:p w14:paraId="00CEA6CC"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  <w:t>整机质量：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000000" w:themeColor="text1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  <w:t>≥6800kg</w:t>
                  </w:r>
                  <w:r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  <w:t>；作业小时生产率：0.8-1.2h㎡/h</w:t>
                  </w:r>
                </w:p>
              </w:tc>
            </w:tr>
            <w:tr w14:paraId="033FDD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6" w:hRule="atLeast"/>
              </w:trPr>
              <w:tc>
                <w:tcPr>
                  <w:tcW w:w="379" w:type="pct"/>
                  <w:vAlign w:val="center"/>
                </w:tcPr>
                <w:p w14:paraId="775C9F5E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908" w:type="pct"/>
                  <w:gridSpan w:val="2"/>
                  <w:vAlign w:val="center"/>
                </w:tcPr>
                <w:p w14:paraId="20E38118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  <w:t>装载机</w:t>
                  </w:r>
                </w:p>
              </w:tc>
              <w:tc>
                <w:tcPr>
                  <w:tcW w:w="3711" w:type="pct"/>
                  <w:vAlign w:val="center"/>
                </w:tcPr>
                <w:p w14:paraId="1541B3D8"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  <w:t>卸距：≥1100mm；</w:t>
                  </w:r>
                </w:p>
              </w:tc>
            </w:tr>
            <w:tr w14:paraId="0C3E56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</w:trPr>
              <w:tc>
                <w:tcPr>
                  <w:tcW w:w="379" w:type="pct"/>
                  <w:vAlign w:val="center"/>
                </w:tcPr>
                <w:p w14:paraId="5FECE1C7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908" w:type="pct"/>
                  <w:gridSpan w:val="2"/>
                  <w:vAlign w:val="center"/>
                </w:tcPr>
                <w:p w14:paraId="2D54DC24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挖掘机</w:t>
                  </w:r>
                </w:p>
              </w:tc>
              <w:tc>
                <w:tcPr>
                  <w:tcW w:w="3711" w:type="pct"/>
                  <w:vAlign w:val="center"/>
                </w:tcPr>
                <w:p w14:paraId="7601D041"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  <w:t>最大卸载高度：5160mm；</w:t>
                  </w:r>
                </w:p>
              </w:tc>
            </w:tr>
            <w:tr w14:paraId="332F50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9" w:hRule="atLeast"/>
              </w:trPr>
              <w:tc>
                <w:tcPr>
                  <w:tcW w:w="379" w:type="pct"/>
                  <w:vAlign w:val="center"/>
                </w:tcPr>
                <w:p w14:paraId="15D7AB8E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908" w:type="pct"/>
                  <w:gridSpan w:val="2"/>
                  <w:vAlign w:val="center"/>
                </w:tcPr>
                <w:p w14:paraId="68D04AF3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  <w:t>自卸汽车</w:t>
                  </w:r>
                </w:p>
              </w:tc>
              <w:tc>
                <w:tcPr>
                  <w:tcW w:w="3711" w:type="pct"/>
                  <w:vAlign w:val="center"/>
                </w:tcPr>
                <w:p w14:paraId="235DFCFB"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  <w:t xml:space="preserve">轮胎规格：≥11.00R2018PR； </w:t>
                  </w:r>
                </w:p>
              </w:tc>
            </w:tr>
            <w:tr w14:paraId="060FCE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" w:hRule="atLeast"/>
              </w:trPr>
              <w:tc>
                <w:tcPr>
                  <w:tcW w:w="379" w:type="pct"/>
                  <w:vAlign w:val="center"/>
                </w:tcPr>
                <w:p w14:paraId="26ED0CD2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908" w:type="pct"/>
                  <w:gridSpan w:val="2"/>
                  <w:vAlign w:val="center"/>
                </w:tcPr>
                <w:p w14:paraId="291F73B7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全混合日粮制备机</w:t>
                  </w:r>
                </w:p>
              </w:tc>
              <w:tc>
                <w:tcPr>
                  <w:tcW w:w="3711" w:type="pct"/>
                  <w:vAlign w:val="center"/>
                </w:tcPr>
                <w:p w14:paraId="1D17BC36"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生产率：2000～3000kg/h；</w:t>
                  </w:r>
                </w:p>
              </w:tc>
            </w:tr>
            <w:tr w14:paraId="65C2EB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" w:hRule="atLeast"/>
              </w:trPr>
              <w:tc>
                <w:tcPr>
                  <w:tcW w:w="379" w:type="pct"/>
                  <w:vAlign w:val="center"/>
                </w:tcPr>
                <w:p w14:paraId="4BB92C5E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9</w:t>
                  </w:r>
                </w:p>
              </w:tc>
              <w:tc>
                <w:tcPr>
                  <w:tcW w:w="908" w:type="pct"/>
                  <w:gridSpan w:val="2"/>
                  <w:vAlign w:val="center"/>
                </w:tcPr>
                <w:p w14:paraId="31C8DDDB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载货汽车</w:t>
                  </w:r>
                </w:p>
              </w:tc>
              <w:tc>
                <w:tcPr>
                  <w:tcW w:w="3711" w:type="pct"/>
                  <w:vAlign w:val="center"/>
                </w:tcPr>
                <w:p w14:paraId="21413CFE"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  <w:t>发动机功率：≥75kW;整备质量：≥1206kg;</w:t>
                  </w:r>
                </w:p>
              </w:tc>
            </w:tr>
            <w:tr w14:paraId="602B4A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5000" w:type="pct"/>
                  <w:gridSpan w:val="4"/>
                  <w:vAlign w:val="center"/>
                </w:tcPr>
                <w:p w14:paraId="1B450A7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default" w:ascii="Arial" w:hAnsi="Arial" w:eastAsia="新宋体" w:cs="Arial"/>
                      <w:b w:val="0"/>
                      <w:bCs w:val="0"/>
                      <w:color w:val="000000" w:themeColor="text1"/>
                      <w:sz w:val="28"/>
                      <w:szCs w:val="2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Cs w:val="21"/>
                      <w:highlight w:val="none"/>
                      <w:lang w:val="en-US" w:eastAsia="zh-CN"/>
                    </w:rPr>
                    <w:t>海南州共和来自牧乡村产业专业合作社购置清单</w:t>
                  </w:r>
                </w:p>
              </w:tc>
            </w:tr>
            <w:tr w14:paraId="7780F1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6" w:hRule="atLeast"/>
              </w:trPr>
              <w:tc>
                <w:tcPr>
                  <w:tcW w:w="408" w:type="pct"/>
                  <w:gridSpan w:val="2"/>
                  <w:vAlign w:val="center"/>
                </w:tcPr>
                <w:p w14:paraId="27677B95">
                  <w:pPr>
                    <w:spacing w:line="360" w:lineRule="auto"/>
                    <w:jc w:val="center"/>
                    <w:rPr>
                      <w:rFonts w:hint="default" w:ascii="Arial" w:hAnsi="Arial" w:eastAsia="新宋体" w:cs="Arial"/>
                      <w:b w:val="0"/>
                      <w:bCs w:val="0"/>
                      <w:color w:val="000000" w:themeColor="text1"/>
                      <w:sz w:val="28"/>
                      <w:szCs w:val="2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880" w:type="pct"/>
                  <w:vAlign w:val="center"/>
                </w:tcPr>
                <w:p w14:paraId="47052B70">
                  <w:pPr>
                    <w:spacing w:line="360" w:lineRule="auto"/>
                    <w:jc w:val="center"/>
                    <w:rPr>
                      <w:rFonts w:hint="default" w:ascii="Arial" w:hAnsi="Arial" w:eastAsia="新宋体" w:cs="Arial"/>
                      <w:b w:val="0"/>
                      <w:bCs w:val="0"/>
                      <w:color w:val="000000" w:themeColor="text1"/>
                      <w:sz w:val="28"/>
                      <w:szCs w:val="2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3711" w:type="pct"/>
                  <w:vAlign w:val="center"/>
                </w:tcPr>
                <w:p w14:paraId="1AB5C334">
                  <w:pPr>
                    <w:spacing w:line="360" w:lineRule="auto"/>
                    <w:jc w:val="center"/>
                    <w:rPr>
                      <w:rFonts w:hint="default" w:ascii="Arial" w:hAnsi="Arial" w:eastAsia="新宋体" w:cs="Arial"/>
                      <w:b w:val="0"/>
                      <w:bCs w:val="0"/>
                      <w:color w:val="000000" w:themeColor="text1"/>
                      <w:sz w:val="28"/>
                      <w:szCs w:val="2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备注</w:t>
                  </w:r>
                </w:p>
              </w:tc>
            </w:tr>
            <w:tr w14:paraId="137DB0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40" w:hRule="atLeast"/>
              </w:trPr>
              <w:tc>
                <w:tcPr>
                  <w:tcW w:w="408" w:type="pct"/>
                  <w:gridSpan w:val="2"/>
                  <w:vAlign w:val="center"/>
                </w:tcPr>
                <w:p w14:paraId="0AECA28B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880" w:type="pct"/>
                  <w:vAlign w:val="center"/>
                </w:tcPr>
                <w:p w14:paraId="114A76B4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轮式拖拉机</w:t>
                  </w:r>
                </w:p>
              </w:tc>
              <w:tc>
                <w:tcPr>
                  <w:tcW w:w="3711" w:type="pct"/>
                  <w:vAlign w:val="center"/>
                </w:tcPr>
                <w:p w14:paraId="0E878F51">
                  <w:pPr>
                    <w:tabs>
                      <w:tab w:val="left" w:pos="996"/>
                    </w:tabs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  <w:t>整机外廓尺寸（长×宽×高）：≥5040×2220×2890mm；最小离地间隙:≥450mm；最小使用质量:≥5280kg；动力输出轴标准转速：≥760/850r/min；</w:t>
                  </w: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 xml:space="preserve"> </w:t>
                  </w:r>
                </w:p>
              </w:tc>
            </w:tr>
            <w:tr w14:paraId="13C63E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8" w:type="pct"/>
                  <w:gridSpan w:val="2"/>
                  <w:vAlign w:val="center"/>
                </w:tcPr>
                <w:p w14:paraId="29A6E38F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880" w:type="pct"/>
                  <w:vAlign w:val="center"/>
                </w:tcPr>
                <w:p w14:paraId="04D53FFD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color w:val="auto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施肥播种机</w:t>
                  </w:r>
                </w:p>
              </w:tc>
              <w:tc>
                <w:tcPr>
                  <w:tcW w:w="3711" w:type="pct"/>
                  <w:vAlign w:val="center"/>
                </w:tcPr>
                <w:p w14:paraId="25D79E01"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  <w:t>作业小时生产率：2.16-3.6h㎡/h；</w:t>
                  </w:r>
                </w:p>
              </w:tc>
            </w:tr>
            <w:tr w14:paraId="1640D3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8" w:type="pct"/>
                  <w:gridSpan w:val="2"/>
                  <w:vAlign w:val="center"/>
                </w:tcPr>
                <w:p w14:paraId="33863F2F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880" w:type="pct"/>
                  <w:vAlign w:val="center"/>
                </w:tcPr>
                <w:p w14:paraId="21E0CC61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szCs w:val="21"/>
                      <w:highlight w:val="none"/>
                      <w:lang w:val="en-US" w:eastAsia="zh-CN"/>
                    </w:rPr>
                    <w:t>全自动切肉机</w:t>
                  </w:r>
                </w:p>
              </w:tc>
              <w:tc>
                <w:tcPr>
                  <w:tcW w:w="3711" w:type="pct"/>
                  <w:vAlign w:val="center"/>
                </w:tcPr>
                <w:p w14:paraId="57A8D355">
                  <w:pPr>
                    <w:spacing w:line="360" w:lineRule="auto"/>
                    <w:jc w:val="left"/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auto"/>
                      <w:spacing w:val="8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ligatures w14:val="none"/>
                    </w:rPr>
                    <w:t>加工能力:≥8100片/小时(3卷）；最大载肉量:≥30Kg；</w:t>
                  </w:r>
                </w:p>
              </w:tc>
            </w:tr>
          </w:tbl>
          <w:p w14:paraId="6946A9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 w:eastAsia="新宋体" w:cs="Arial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DB0982">
      <w:pPr>
        <w:rPr>
          <w:rFonts w:hint="default"/>
          <w:lang w:val="en-US" w:eastAsia="zh-CN"/>
        </w:rPr>
      </w:pPr>
    </w:p>
    <w:p w14:paraId="2BD88920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94B3F"/>
    <w:rsid w:val="00A3470B"/>
    <w:rsid w:val="03194B3F"/>
    <w:rsid w:val="0757624F"/>
    <w:rsid w:val="077211C3"/>
    <w:rsid w:val="09581E0B"/>
    <w:rsid w:val="0AA479FE"/>
    <w:rsid w:val="0CCC323C"/>
    <w:rsid w:val="1A727CB7"/>
    <w:rsid w:val="1FE63BC3"/>
    <w:rsid w:val="210E39CB"/>
    <w:rsid w:val="288F44CF"/>
    <w:rsid w:val="2A297180"/>
    <w:rsid w:val="2AD52E64"/>
    <w:rsid w:val="33A65CE5"/>
    <w:rsid w:val="3C30353C"/>
    <w:rsid w:val="3FE11A81"/>
    <w:rsid w:val="450A54D3"/>
    <w:rsid w:val="49DD3584"/>
    <w:rsid w:val="49F20EE5"/>
    <w:rsid w:val="54352A41"/>
    <w:rsid w:val="571903F8"/>
    <w:rsid w:val="596D2D7B"/>
    <w:rsid w:val="5A690D4F"/>
    <w:rsid w:val="5C2313D1"/>
    <w:rsid w:val="5D1A6C78"/>
    <w:rsid w:val="5E5835B4"/>
    <w:rsid w:val="5EC40632"/>
    <w:rsid w:val="62DD052C"/>
    <w:rsid w:val="62FE04A2"/>
    <w:rsid w:val="631B2E02"/>
    <w:rsid w:val="69AC0C58"/>
    <w:rsid w:val="6A554E4C"/>
    <w:rsid w:val="6E0948CB"/>
    <w:rsid w:val="71926986"/>
    <w:rsid w:val="75F23E97"/>
    <w:rsid w:val="766C59F7"/>
    <w:rsid w:val="79F0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953</Characters>
  <Lines>0</Lines>
  <Paragraphs>0</Paragraphs>
  <TotalTime>4</TotalTime>
  <ScaleCrop>false</ScaleCrop>
  <LinksUpToDate>false</LinksUpToDate>
  <CharactersWithSpaces>958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2025-08-12T01:29:00Z</dcterms:created>
  <dc:creator>那y1抹阳光1423119218</dc:creator>
  <cp:lastModifiedBy>那y1抹阳光1423119218</cp:lastModifiedBy>
  <cp:lastPrinted>2025-08-12T07:05:00Z</cp:lastPrinted>
  <dcterms:modified xsi:type="dcterms:W3CDTF">2025-11-19T10:17:59Z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238440B0F6234368B78B3AC1A9E08F14_13</vt:lpwstr>
  </property>
  <property fmtid="{D5CDD505-2E9C-101B-9397-08002B2CF9AE}" pid="4" name="KSOTemplateDocerSaveRecord">
    <vt:lpwstr>eyJoZGlkIjoiODkxYjE0ZTFmYTE1M2QyYWMwNzVkOTU5ODM2MzM5OTkiLCJ1c2VySWQiOiIyOTYzMzUyMyJ9</vt:lpwstr>
  </property>
</Properties>
</file>