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84" w:firstLine="904"/>
        <w:jc w:val="center"/>
        <w:rPr>
          <w:rFonts w:hint="eastAsia"/>
          <w:b/>
          <w:sz w:val="36"/>
        </w:rPr>
      </w:pPr>
      <w:bookmarkStart w:id="0" w:name="_GoBack"/>
      <w:r>
        <w:rPr>
          <w:rFonts w:hint="eastAsia"/>
          <w:b/>
          <w:sz w:val="36"/>
        </w:rPr>
        <w:t>投标</w:t>
      </w:r>
      <w:r>
        <w:rPr>
          <w:b/>
          <w:sz w:val="36"/>
        </w:rPr>
        <w:t>报名登记表</w:t>
      </w:r>
    </w:p>
    <w:bookmarkEnd w:id="0"/>
    <w:tbl>
      <w:tblPr>
        <w:tblStyle w:val="6"/>
        <w:tblW w:w="9419" w:type="dxa"/>
        <w:tblInd w:w="-25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8"/>
        <w:gridCol w:w="2731"/>
        <w:gridCol w:w="1538"/>
        <w:gridCol w:w="22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Chars="-15" w:right="-108" w:hanging="30" w:hangingChars="11"/>
              <w:jc w:val="center"/>
              <w:rPr>
                <w:rFonts w:eastAsia="Times New Roman"/>
              </w:rPr>
            </w:pPr>
            <w:r>
              <w:rPr>
                <w:sz w:val="28"/>
              </w:rPr>
              <w:t>项目名称</w:t>
            </w:r>
          </w:p>
        </w:tc>
        <w:tc>
          <w:tcPr>
            <w:tcW w:w="65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="-17" w:leftChars="-54" w:right="-108" w:hanging="96" w:hangingChars="40"/>
              <w:jc w:val="center"/>
              <w:rPr>
                <w:rFonts w:eastAsia="Times New Roman"/>
              </w:rPr>
            </w:pPr>
            <w:r>
              <w:rPr>
                <w:rFonts w:hint="eastAsia" w:cs="Tahoma" w:asciiTheme="minorEastAsia" w:hAnsiTheme="minorEastAsia"/>
                <w:b/>
                <w:bCs/>
                <w:kern w:val="0"/>
                <w:sz w:val="24"/>
                <w:szCs w:val="24"/>
              </w:rPr>
              <w:t>国网青海检修公司德令哈运维分部生产辅助用房项目监理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right="-108" w:firstLine="0" w:firstLineChars="0"/>
              <w:jc w:val="center"/>
            </w:pPr>
            <w:r>
              <w:rPr>
                <w:rFonts w:hint="eastAsia"/>
                <w:sz w:val="28"/>
              </w:rPr>
              <w:t>招标编号</w:t>
            </w:r>
          </w:p>
        </w:tc>
        <w:tc>
          <w:tcPr>
            <w:tcW w:w="65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firstLine="26" w:firstLineChars="11"/>
              <w:jc w:val="center"/>
              <w:rPr>
                <w:rFonts w:eastAsia="Times New Roma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青电实业工程2022-005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right="-108" w:firstLine="0" w:firstLineChars="0"/>
              <w:jc w:val="center"/>
              <w:rPr>
                <w:rFonts w:eastAsia="Times New Roman"/>
              </w:rPr>
            </w:pPr>
            <w:r>
              <w:rPr>
                <w:sz w:val="28"/>
              </w:rPr>
              <w:t>投标</w:t>
            </w:r>
            <w:r>
              <w:rPr>
                <w:rFonts w:hint="eastAsia"/>
                <w:sz w:val="28"/>
              </w:rPr>
              <w:t>企业</w:t>
            </w:r>
            <w:r>
              <w:rPr>
                <w:sz w:val="28"/>
              </w:rPr>
              <w:t>名称</w:t>
            </w:r>
          </w:p>
        </w:tc>
        <w:tc>
          <w:tcPr>
            <w:tcW w:w="65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firstLine="525"/>
              <w:jc w:val="center"/>
              <w:rPr>
                <w:rFonts w:eastAsia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leftChars="-15" w:right="-108" w:hanging="30" w:hangingChars="11"/>
              <w:jc w:val="center"/>
              <w:rPr>
                <w:rFonts w:eastAsia="Times New Roman"/>
              </w:rPr>
            </w:pPr>
            <w:r>
              <w:rPr>
                <w:sz w:val="28"/>
              </w:rPr>
              <w:t>注册资金</w:t>
            </w:r>
          </w:p>
        </w:tc>
        <w:tc>
          <w:tcPr>
            <w:tcW w:w="65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firstLine="525"/>
              <w:jc w:val="center"/>
              <w:rPr>
                <w:rFonts w:eastAsia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right="-108" w:firstLine="0" w:firstLineChars="0"/>
              <w:jc w:val="center"/>
            </w:pPr>
            <w:r>
              <w:rPr>
                <w:sz w:val="28"/>
              </w:rPr>
              <w:t>资质</w:t>
            </w:r>
            <w:r>
              <w:rPr>
                <w:rFonts w:hint="eastAsia"/>
                <w:sz w:val="28"/>
              </w:rPr>
              <w:t>等级</w:t>
            </w:r>
          </w:p>
        </w:tc>
        <w:tc>
          <w:tcPr>
            <w:tcW w:w="65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firstLine="525"/>
              <w:jc w:val="center"/>
              <w:rPr>
                <w:rFonts w:eastAsia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 w:hRule="atLeast"/>
        </w:trPr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right="-108" w:firstLine="0" w:firstLineChars="0"/>
              <w:jc w:val="center"/>
            </w:pPr>
            <w:r>
              <w:rPr>
                <w:rFonts w:hint="eastAsia"/>
                <w:sz w:val="28"/>
              </w:rPr>
              <w:t>通讯地址</w:t>
            </w:r>
          </w:p>
        </w:tc>
        <w:tc>
          <w:tcPr>
            <w:tcW w:w="65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firstLine="525"/>
              <w:jc w:val="center"/>
              <w:rPr>
                <w:rFonts w:eastAsia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right="-108" w:firstLine="0" w:firstLineChars="0"/>
              <w:jc w:val="center"/>
              <w:rPr>
                <w:rFonts w:eastAsia="Times New Roman"/>
              </w:rPr>
            </w:pPr>
            <w:r>
              <w:rPr>
                <w:sz w:val="28"/>
              </w:rPr>
              <w:t>联系人</w:t>
            </w:r>
          </w:p>
        </w:tc>
        <w:tc>
          <w:tcPr>
            <w:tcW w:w="2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ind w:firstLine="525"/>
              <w:jc w:val="center"/>
              <w:rPr>
                <w:rFonts w:eastAsia="Times New Roman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ind w:right="-114" w:firstLine="0" w:firstLineChars="0"/>
              <w:jc w:val="center"/>
              <w:rPr>
                <w:rFonts w:eastAsia="Times New Roman"/>
              </w:rPr>
            </w:pPr>
            <w:r>
              <w:rPr>
                <w:sz w:val="28"/>
              </w:rPr>
              <w:t>联系电话</w:t>
            </w:r>
          </w:p>
        </w:tc>
        <w:tc>
          <w:tcPr>
            <w:tcW w:w="223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firstLine="525"/>
              <w:jc w:val="center"/>
              <w:rPr>
                <w:rFonts w:eastAsia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right="-108" w:firstLine="0" w:firstLineChars="0"/>
              <w:jc w:val="center"/>
              <w:rPr>
                <w:rFonts w:eastAsia="Times New Roman"/>
              </w:rPr>
            </w:pPr>
            <w:r>
              <w:rPr>
                <w:sz w:val="28"/>
              </w:rPr>
              <w:t>传 真</w:t>
            </w:r>
          </w:p>
        </w:tc>
        <w:tc>
          <w:tcPr>
            <w:tcW w:w="2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ind w:firstLine="525"/>
              <w:jc w:val="center"/>
              <w:rPr>
                <w:rFonts w:eastAsia="Times New Roman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ind w:right="-114" w:firstLine="0" w:firstLineChars="0"/>
              <w:jc w:val="center"/>
              <w:rPr>
                <w:rFonts w:eastAsia="Times New Roman"/>
              </w:rPr>
            </w:pPr>
            <w:r>
              <w:rPr>
                <w:sz w:val="28"/>
              </w:rPr>
              <w:t>邮箱</w:t>
            </w:r>
          </w:p>
        </w:tc>
        <w:tc>
          <w:tcPr>
            <w:tcW w:w="223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firstLine="525"/>
              <w:jc w:val="center"/>
              <w:rPr>
                <w:rFonts w:eastAsia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right="-108" w:firstLine="0" w:firstLineChars="0"/>
              <w:jc w:val="center"/>
              <w:rPr>
                <w:rFonts w:eastAsia="Times New Roman"/>
              </w:rPr>
            </w:pPr>
            <w:r>
              <w:rPr>
                <w:sz w:val="28"/>
              </w:rPr>
              <w:t>报名时间</w:t>
            </w:r>
          </w:p>
        </w:tc>
        <w:tc>
          <w:tcPr>
            <w:tcW w:w="650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ind w:firstLine="525"/>
              <w:jc w:val="center"/>
              <w:rPr>
                <w:rFonts w:eastAsia="Times New Roma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291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ind w:right="-108" w:firstLine="0" w:firstLineChars="0"/>
              <w:jc w:val="center"/>
            </w:pPr>
            <w:r>
              <w:rPr>
                <w:rFonts w:hint="eastAsia"/>
                <w:sz w:val="28"/>
              </w:rPr>
              <w:t>购买招标文件及资料</w:t>
            </w:r>
          </w:p>
        </w:tc>
        <w:tc>
          <w:tcPr>
            <w:tcW w:w="6501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ind w:right="-108" w:firstLine="525"/>
              <w:jc w:val="left"/>
            </w:pPr>
          </w:p>
        </w:tc>
      </w:tr>
    </w:tbl>
    <w:p>
      <w:pPr>
        <w:ind w:left="0" w:leftChars="0" w:firstLine="0" w:firstLineChars="0"/>
        <w:jc w:val="left"/>
        <w:rPr>
          <w:rFonts w:hAnsi="新宋体" w:eastAsia="新宋体"/>
          <w:b/>
          <w:sz w:val="24"/>
        </w:rPr>
      </w:pPr>
    </w:p>
    <w:p>
      <w:pPr>
        <w:ind w:left="0" w:leftChars="0" w:firstLine="0" w:firstLineChars="0"/>
        <w:jc w:val="left"/>
        <w:rPr>
          <w:rFonts w:eastAsia="新宋体"/>
          <w:sz w:val="24"/>
        </w:rPr>
      </w:pPr>
      <w:r>
        <w:rPr>
          <w:rFonts w:hAnsi="新宋体" w:eastAsia="新宋体"/>
          <w:b/>
          <w:sz w:val="24"/>
        </w:rPr>
        <w:t>注意：</w:t>
      </w:r>
      <w:r>
        <w:rPr>
          <w:rFonts w:eastAsia="新宋体"/>
          <w:sz w:val="24"/>
        </w:rPr>
        <w:t xml:space="preserve">1. </w:t>
      </w:r>
      <w:r>
        <w:rPr>
          <w:rFonts w:hAnsi="新宋体" w:eastAsia="新宋体"/>
          <w:sz w:val="24"/>
        </w:rPr>
        <w:t>本表内容请认真、准确填写。</w:t>
      </w:r>
    </w:p>
    <w:p>
      <w:pPr>
        <w:ind w:firstLine="0" w:firstLineChars="0"/>
        <w:jc w:val="left"/>
        <w:rPr>
          <w:rFonts w:eastAsia="新宋体"/>
          <w:sz w:val="24"/>
        </w:rPr>
      </w:pPr>
      <w:r>
        <w:rPr>
          <w:rFonts w:eastAsia="新宋体"/>
          <w:sz w:val="24"/>
        </w:rPr>
        <w:t xml:space="preserve">      2. </w:t>
      </w:r>
      <w:r>
        <w:rPr>
          <w:rFonts w:hAnsi="新宋体" w:eastAsia="新宋体"/>
          <w:sz w:val="24"/>
        </w:rPr>
        <w:t>为能将有关信息及时通知您，请务必准确填写移动电话码</w:t>
      </w:r>
      <w:r>
        <w:rPr>
          <w:rFonts w:hint="eastAsia" w:hAnsi="新宋体" w:eastAsia="新宋体"/>
          <w:sz w:val="24"/>
        </w:rPr>
        <w:t>和邮箱号</w:t>
      </w:r>
      <w:r>
        <w:rPr>
          <w:rFonts w:hAnsi="新宋体" w:eastAsia="新宋体"/>
          <w:sz w:val="24"/>
        </w:rPr>
        <w:t>。</w:t>
      </w:r>
    </w:p>
    <w:p>
      <w:pPr>
        <w:spacing w:before="50" w:after="50" w:line="400" w:lineRule="exact"/>
        <w:ind w:firstLine="0" w:firstLineChars="0"/>
        <w:rPr>
          <w:rFonts w:eastAsia="新宋体"/>
          <w:sz w:val="24"/>
        </w:rPr>
      </w:pPr>
      <w:r>
        <w:rPr>
          <w:rFonts w:eastAsia="新宋体"/>
          <w:sz w:val="24"/>
        </w:rPr>
        <w:t xml:space="preserve">    </w:t>
      </w:r>
      <w:r>
        <w:rPr>
          <w:rFonts w:hint="eastAsia" w:eastAsia="新宋体"/>
          <w:sz w:val="24"/>
          <w:lang w:val="en-US" w:eastAsia="zh-CN"/>
        </w:rPr>
        <w:t xml:space="preserve"> </w:t>
      </w:r>
      <w:r>
        <w:rPr>
          <w:rFonts w:eastAsia="新宋体"/>
          <w:sz w:val="24"/>
        </w:rPr>
        <w:t xml:space="preserve"> 3. </w:t>
      </w:r>
      <w:r>
        <w:rPr>
          <w:rFonts w:hAnsi="新宋体" w:eastAsia="新宋体"/>
          <w:sz w:val="24"/>
        </w:rPr>
        <w:t>代理机构联系电话：</w:t>
      </w:r>
      <w:r>
        <w:rPr>
          <w:rFonts w:hint="eastAsia" w:ascii="宋体" w:hAnsi="宋体" w:cs="宋体"/>
          <w:sz w:val="24"/>
          <w:szCs w:val="24"/>
        </w:rPr>
        <w:t>0971-6076585 ；邮箱：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/>
        </w:rPr>
        <w:t>570228597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@qq.com</w:t>
      </w:r>
    </w:p>
    <w:p>
      <w:pPr>
        <w:pStyle w:val="5"/>
        <w:spacing w:beforeAutospacing="0" w:afterAutospacing="0" w:line="450" w:lineRule="atLeast"/>
      </w:pPr>
      <w:r>
        <w:rPr>
          <w:rFonts w:hint="eastAsia"/>
          <w:color w:val="000000"/>
        </w:rPr>
        <w:t xml:space="preserve">      4.本表填写打印盖公章，发送到</w:t>
      </w:r>
      <w:r>
        <w:rPr>
          <w:rFonts w:hint="eastAsia"/>
          <w:color w:val="000000"/>
          <w:lang w:val="en-US" w:eastAsia="zh-CN"/>
        </w:rPr>
        <w:t>570228597</w:t>
      </w:r>
      <w:r>
        <w:rPr>
          <w:rFonts w:hint="eastAsia"/>
          <w:color w:val="000000"/>
        </w:rPr>
        <w:t>@qq.com作为投标报名依据。</w:t>
      </w:r>
    </w:p>
    <w:p>
      <w:pPr>
        <w:widowControl/>
        <w:shd w:val="clear" w:color="auto" w:fill="FFFFFF"/>
        <w:wordWrap w:val="0"/>
        <w:spacing w:line="450" w:lineRule="atLeast"/>
        <w:ind w:firstLine="0" w:firstLineChars="0"/>
        <w:rPr>
          <w:rFonts w:cs="Tahoma" w:asciiTheme="minorEastAsia" w:hAnsiTheme="minorEastAsia"/>
          <w:kern w:val="0"/>
          <w:sz w:val="24"/>
          <w:szCs w:val="24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25"/>
      </w:pPr>
      <w:r>
        <w:separator/>
      </w:r>
    </w:p>
  </w:endnote>
  <w:endnote w:type="continuationSeparator" w:id="1">
    <w:p>
      <w:pPr>
        <w:spacing w:line="240" w:lineRule="auto"/>
        <w:ind w:firstLine="525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45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45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45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525"/>
      </w:pPr>
      <w:r>
        <w:separator/>
      </w:r>
    </w:p>
  </w:footnote>
  <w:footnote w:type="continuationSeparator" w:id="1">
    <w:p>
      <w:pPr>
        <w:spacing w:line="360" w:lineRule="auto"/>
        <w:ind w:firstLine="525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45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45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45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3OTYwMTQ4NmQyZDg0NWIxMGM3MDIzOWMzNmYzNjEifQ=="/>
  </w:docVars>
  <w:rsids>
    <w:rsidRoot w:val="001D2840"/>
    <w:rsid w:val="001D2840"/>
    <w:rsid w:val="004947D4"/>
    <w:rsid w:val="005E60DD"/>
    <w:rsid w:val="008626B9"/>
    <w:rsid w:val="00B45970"/>
    <w:rsid w:val="00DF10F1"/>
    <w:rsid w:val="00E57843"/>
    <w:rsid w:val="00EA398F"/>
    <w:rsid w:val="00EC73ED"/>
    <w:rsid w:val="00F01D9D"/>
    <w:rsid w:val="69383FB8"/>
    <w:rsid w:val="6A1F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50" w:firstLineChars="25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1"/>
    <w:qFormat/>
    <w:uiPriority w:val="0"/>
    <w:pPr>
      <w:keepNext/>
      <w:keepLines/>
      <w:spacing w:before="260" w:after="260" w:line="412" w:lineRule="auto"/>
      <w:ind w:firstLine="0" w:firstLineChars="0"/>
      <w:outlineLvl w:val="1"/>
    </w:pPr>
    <w:rPr>
      <w:rFonts w:ascii="Arial" w:hAnsi="Arial" w:eastAsia="黑体" w:cs="Times New Roman"/>
      <w:b/>
      <w:sz w:val="32"/>
      <w:szCs w:val="32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0"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Char"/>
    <w:basedOn w:val="7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标题 2 Char"/>
    <w:basedOn w:val="7"/>
    <w:link w:val="2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1">
    <w:name w:val="标题 2 Char1"/>
    <w:basedOn w:val="7"/>
    <w:link w:val="2"/>
    <w:qFormat/>
    <w:uiPriority w:val="0"/>
    <w:rPr>
      <w:rFonts w:ascii="Arial" w:hAnsi="Arial" w:eastAsia="黑体" w:cs="Times New Roman"/>
      <w:b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1066</Words>
  <Characters>1248</Characters>
  <Lines>10</Lines>
  <Paragraphs>2</Paragraphs>
  <TotalTime>0</TotalTime>
  <ScaleCrop>false</ScaleCrop>
  <LinksUpToDate>false</LinksUpToDate>
  <CharactersWithSpaces>1356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2022-06-17T01:08:00Z</dcterms:created>
  <dc:creator>Administrator</dc:creator>
  <cp:lastModifiedBy>pc</cp:lastModifiedBy>
  <dcterms:modified xsi:type="dcterms:W3CDTF">2022-06-17T07:30:04Z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1501943C4F5D4D59ADAAFB90128DBF74</vt:lpwstr>
  </property>
</Properties>
</file>