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BCD" w:rsidRDefault="004B3583">
      <w:pPr>
        <w:spacing w:line="288" w:lineRule="auto"/>
        <w:jc w:val="center"/>
        <w:rPr>
          <w:rFonts w:ascii="宋体" w:hAnsi="宋体" w:cs="宋体"/>
          <w:b/>
          <w:bCs/>
          <w:sz w:val="40"/>
          <w:szCs w:val="40"/>
        </w:rPr>
      </w:pPr>
      <w:r>
        <w:rPr>
          <w:rFonts w:ascii="宋体" w:hAnsi="宋体" w:cs="宋体" w:hint="eastAsia"/>
          <w:b/>
          <w:bCs/>
          <w:sz w:val="40"/>
          <w:szCs w:val="40"/>
          <w:lang w:val="zh-CN"/>
        </w:rPr>
        <w:t>杂多县扶贫加油站办公及消防设备采购</w:t>
      </w:r>
    </w:p>
    <w:p w:rsidR="00AE3BCD" w:rsidRDefault="004B3583">
      <w:pPr>
        <w:spacing w:line="288" w:lineRule="auto"/>
        <w:jc w:val="center"/>
        <w:rPr>
          <w:rFonts w:ascii="宋体" w:hAnsi="宋体" w:cs="宋体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6"/>
          <w:szCs w:val="36"/>
        </w:rPr>
        <w:t>中标结果公告</w:t>
      </w:r>
    </w:p>
    <w:tbl>
      <w:tblPr>
        <w:tblW w:w="97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730"/>
        <w:gridCol w:w="7064"/>
      </w:tblGrid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采购项目编号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青海拓鑫竞磋（货物）</w:t>
            </w:r>
            <w:r>
              <w:rPr>
                <w:rFonts w:ascii="宋体" w:hAnsi="宋体" w:cs="宋体" w:hint="eastAsia"/>
                <w:sz w:val="24"/>
                <w:szCs w:val="24"/>
              </w:rPr>
              <w:t>2021-005</w:t>
            </w:r>
          </w:p>
        </w:tc>
      </w:tr>
      <w:tr w:rsidR="00AE3BCD">
        <w:trPr>
          <w:trHeight w:val="511"/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采购项目名称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杂多县扶贫加油站办公及消防设备采购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采购方式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竞争性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磋商</w:t>
            </w:r>
            <w:bookmarkStart w:id="0" w:name="_GoBack"/>
            <w:bookmarkEnd w:id="0"/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采购预算控制额度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12.9954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万元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中标总金额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12.2000</w:t>
            </w:r>
            <w:r>
              <w:rPr>
                <w:rFonts w:ascii="宋体" w:hAnsi="宋体" w:cs="宋体" w:hint="eastAsia"/>
                <w:sz w:val="24"/>
                <w:szCs w:val="24"/>
              </w:rPr>
              <w:t>万元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项目分包个数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无</w:t>
            </w:r>
          </w:p>
        </w:tc>
      </w:tr>
      <w:tr w:rsidR="00AE3BCD">
        <w:trPr>
          <w:trHeight w:val="414"/>
          <w:jc w:val="center"/>
        </w:trPr>
        <w:tc>
          <w:tcPr>
            <w:tcW w:w="2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公告发布日期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公告发布日期：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20</w:t>
            </w:r>
            <w:r>
              <w:rPr>
                <w:rFonts w:ascii="宋体" w:hAnsi="宋体" w:cs="宋体" w:hint="eastAsia"/>
                <w:sz w:val="24"/>
                <w:szCs w:val="24"/>
              </w:rPr>
              <w:t>21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年</w:t>
            </w:r>
            <w:r>
              <w:rPr>
                <w:rFonts w:ascii="宋体" w:hAnsi="宋体" w:cs="宋体" w:hint="eastAsia"/>
                <w:sz w:val="24"/>
                <w:szCs w:val="24"/>
              </w:rPr>
              <w:t>01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月</w:t>
            </w:r>
            <w:r>
              <w:rPr>
                <w:rFonts w:ascii="宋体" w:hAnsi="宋体" w:cs="宋体" w:hint="eastAsia"/>
                <w:sz w:val="24"/>
                <w:szCs w:val="24"/>
              </w:rPr>
              <w:t>15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日</w:t>
            </w:r>
          </w:p>
        </w:tc>
      </w:tr>
      <w:tr w:rsidR="00AE3BCD">
        <w:trPr>
          <w:trHeight w:val="397"/>
          <w:jc w:val="center"/>
        </w:trPr>
        <w:tc>
          <w:tcPr>
            <w:tcW w:w="2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AE3BCD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中标结果公告日期：</w:t>
            </w:r>
            <w:r>
              <w:rPr>
                <w:rFonts w:ascii="宋体" w:hAnsi="宋体" w:cs="宋体" w:hint="eastAsia"/>
                <w:sz w:val="24"/>
                <w:szCs w:val="24"/>
              </w:rPr>
              <w:t>2021</w:t>
            </w:r>
            <w:r>
              <w:rPr>
                <w:rFonts w:ascii="宋体" w:hAnsi="宋体" w:cs="宋体" w:hint="eastAsia"/>
                <w:sz w:val="24"/>
                <w:szCs w:val="24"/>
              </w:rPr>
              <w:t>年</w:t>
            </w:r>
            <w:r>
              <w:rPr>
                <w:rFonts w:ascii="宋体" w:hAnsi="宋体" w:cs="宋体" w:hint="eastAsia"/>
                <w:sz w:val="24"/>
                <w:szCs w:val="24"/>
              </w:rPr>
              <w:t>01</w:t>
            </w:r>
            <w:r>
              <w:rPr>
                <w:rFonts w:ascii="宋体" w:hAnsi="宋体" w:cs="宋体" w:hint="eastAsia"/>
                <w:sz w:val="24"/>
                <w:szCs w:val="24"/>
              </w:rPr>
              <w:t>月</w:t>
            </w:r>
            <w:r>
              <w:rPr>
                <w:rFonts w:ascii="宋体" w:hAnsi="宋体" w:cs="宋体" w:hint="eastAsia"/>
                <w:sz w:val="24"/>
                <w:szCs w:val="24"/>
              </w:rPr>
              <w:t>28</w:t>
            </w:r>
            <w:r>
              <w:rPr>
                <w:rFonts w:ascii="宋体" w:hAnsi="宋体" w:cs="宋体" w:hint="eastAsia"/>
                <w:sz w:val="24"/>
                <w:szCs w:val="24"/>
              </w:rPr>
              <w:t>日</w:t>
            </w:r>
          </w:p>
        </w:tc>
      </w:tr>
      <w:tr w:rsidR="00AE3BCD">
        <w:trPr>
          <w:trHeight w:val="350"/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评标日期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 xml:space="preserve">2021/01/28  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定标日期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 xml:space="preserve">2021/01/28   </w:t>
            </w:r>
          </w:p>
        </w:tc>
      </w:tr>
      <w:tr w:rsidR="00AE3BCD">
        <w:trPr>
          <w:trHeight w:val="374"/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各包要求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具体内容详见《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竞争性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磋商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文件》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80" w:lineRule="exact"/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/>
              </w:rPr>
              <w:t>各包中标内容、数量、价格、合同履行日期及供应商名称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  <w:lang w:val="zh-CN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中标内容：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杂多县扶贫加油站办公及消防设备采购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中标价格：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￥</w:t>
            </w:r>
            <w:r>
              <w:rPr>
                <w:rFonts w:ascii="宋体" w:hAnsi="宋体" w:cs="宋体" w:hint="eastAsia"/>
                <w:sz w:val="24"/>
                <w:szCs w:val="24"/>
              </w:rPr>
              <w:t>122000.00</w:t>
            </w:r>
            <w:r>
              <w:rPr>
                <w:rFonts w:ascii="宋体" w:hAnsi="宋体" w:cs="宋体" w:hint="eastAsia"/>
                <w:sz w:val="24"/>
                <w:szCs w:val="24"/>
              </w:rPr>
              <w:t>元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交货期</w:t>
            </w:r>
            <w:r>
              <w:rPr>
                <w:rFonts w:ascii="宋体" w:hAnsi="宋体" w:cs="宋体" w:hint="eastAsia"/>
                <w:sz w:val="24"/>
                <w:szCs w:val="24"/>
              </w:rPr>
              <w:t>：</w:t>
            </w:r>
            <w:r>
              <w:rPr>
                <w:rFonts w:ascii="宋体" w:hAnsi="宋体" w:hint="eastAsia"/>
                <w:color w:val="000000"/>
                <w:sz w:val="24"/>
              </w:rPr>
              <w:t>10</w:t>
            </w:r>
            <w:r>
              <w:rPr>
                <w:rFonts w:ascii="宋体" w:hAnsi="宋体" w:hint="eastAsia"/>
                <w:color w:val="000000"/>
                <w:sz w:val="24"/>
              </w:rPr>
              <w:t>天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供应商名称：青海中油新兴能源公司</w:t>
            </w:r>
          </w:p>
          <w:p w:rsidR="00AE3BCD" w:rsidRDefault="004B3583">
            <w:pPr>
              <w:spacing w:line="288" w:lineRule="auto"/>
              <w:ind w:left="1440" w:hangingChars="600" w:hanging="144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供应商地址：西宁市城中区创业路</w:t>
            </w:r>
            <w:r>
              <w:rPr>
                <w:rFonts w:ascii="宋体" w:hAnsi="宋体" w:cs="宋体" w:hint="eastAsia"/>
                <w:sz w:val="24"/>
                <w:szCs w:val="24"/>
              </w:rPr>
              <w:t>108</w:t>
            </w:r>
            <w:r>
              <w:rPr>
                <w:rFonts w:ascii="宋体" w:hAnsi="宋体" w:cs="宋体" w:hint="eastAsia"/>
                <w:sz w:val="24"/>
                <w:szCs w:val="24"/>
              </w:rPr>
              <w:t>号第</w:t>
            </w:r>
            <w:r>
              <w:rPr>
                <w:rFonts w:ascii="宋体" w:hAnsi="宋体" w:cs="宋体" w:hint="eastAsia"/>
                <w:sz w:val="24"/>
                <w:szCs w:val="24"/>
              </w:rPr>
              <w:t>3</w:t>
            </w:r>
            <w:r>
              <w:rPr>
                <w:rFonts w:ascii="宋体" w:hAnsi="宋体" w:cs="宋体" w:hint="eastAsia"/>
                <w:sz w:val="24"/>
                <w:szCs w:val="24"/>
              </w:rPr>
              <w:t>层</w:t>
            </w:r>
            <w:r>
              <w:rPr>
                <w:rFonts w:ascii="宋体" w:hAnsi="宋体" w:cs="宋体" w:hint="eastAsia"/>
                <w:sz w:val="24"/>
                <w:szCs w:val="24"/>
              </w:rPr>
              <w:t>307</w:t>
            </w:r>
            <w:r>
              <w:rPr>
                <w:rFonts w:ascii="宋体" w:hAnsi="宋体" w:cs="宋体" w:hint="eastAsia"/>
                <w:sz w:val="24"/>
                <w:szCs w:val="24"/>
              </w:rPr>
              <w:t>室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80" w:lineRule="exact"/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投标、开标地点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青海省西宁市西关大街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130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号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3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号楼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7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层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10712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室</w:t>
            </w:r>
          </w:p>
        </w:tc>
      </w:tr>
      <w:tr w:rsidR="00AE3BCD">
        <w:trPr>
          <w:trHeight w:val="458"/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80" w:lineRule="exact"/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评审委员会成员名单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沈雯婷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组长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、</w:t>
            </w:r>
            <w:r>
              <w:rPr>
                <w:rFonts w:ascii="宋体" w:hAnsi="宋体" w:cs="宋体" w:hint="eastAsia"/>
                <w:sz w:val="24"/>
                <w:szCs w:val="24"/>
              </w:rPr>
              <w:t>董世存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、</w:t>
            </w:r>
            <w:r>
              <w:rPr>
                <w:rFonts w:ascii="宋体" w:hAnsi="宋体" w:cs="宋体" w:hint="eastAsia"/>
                <w:sz w:val="24"/>
                <w:szCs w:val="24"/>
              </w:rPr>
              <w:t>索南旺江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（业主）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80" w:lineRule="exact"/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采购单位及联系人电话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  <w:lang w:val="zh-CN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采购单位：杂多县扶贫开发局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  <w:lang w:val="zh-CN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联系人：</w:t>
            </w:r>
            <w:r>
              <w:rPr>
                <w:rFonts w:ascii="Arial" w:hAnsi="Arial" w:cs="Arial" w:hint="eastAsia"/>
                <w:sz w:val="24"/>
              </w:rPr>
              <w:t>梁先生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  <w:lang w:val="zh-CN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联系电话：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0976-8836330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联系地址：</w:t>
            </w:r>
            <w:r>
              <w:rPr>
                <w:rFonts w:ascii="宋体" w:hAnsi="宋体" w:cs="宋体" w:hint="eastAsia"/>
                <w:sz w:val="24"/>
                <w:szCs w:val="24"/>
              </w:rPr>
              <w:t>杂多县扶贫开发局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80" w:lineRule="exact"/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/>
              </w:rPr>
              <w:t>采购代理机构及联系人电话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采购代理机构：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青海拓鑫工程项目管理有限公司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系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人：王先生</w:t>
            </w:r>
          </w:p>
          <w:p w:rsidR="00AE3BCD" w:rsidRDefault="004B3583">
            <w:pPr>
              <w:spacing w:line="288" w:lineRule="auto"/>
              <w:rPr>
                <w:rFonts w:ascii="Arial" w:hAnsi="Arial" w:cs="Arial"/>
                <w:sz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联系电话：</w:t>
            </w:r>
            <w:r>
              <w:rPr>
                <w:rFonts w:ascii="宋体" w:hAnsi="宋体" w:cs="宋体" w:hint="eastAsia"/>
                <w:kern w:val="0"/>
                <w:sz w:val="24"/>
                <w:lang w:val="zh-CN"/>
              </w:rPr>
              <w:t>0971-6154919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联系地址：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青海省西宁市西关大街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130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号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3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号楼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7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层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10712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室</w:t>
            </w:r>
          </w:p>
        </w:tc>
      </w:tr>
      <w:tr w:rsidR="00AE3BCD">
        <w:trPr>
          <w:jc w:val="center"/>
        </w:trPr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80" w:lineRule="exact"/>
              <w:ind w:left="960" w:hangingChars="400" w:hanging="960"/>
              <w:jc w:val="left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财政部门监督电话</w:t>
            </w:r>
          </w:p>
        </w:tc>
        <w:tc>
          <w:tcPr>
            <w:tcW w:w="7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3BCD" w:rsidRDefault="004B3583">
            <w:pPr>
              <w:widowControl/>
              <w:spacing w:line="400" w:lineRule="exac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监督单位</w:t>
            </w: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：</w:t>
            </w:r>
            <w:r>
              <w:rPr>
                <w:rFonts w:ascii="宋体" w:hAnsi="宋体" w:cs="宋体" w:hint="eastAsia"/>
                <w:kern w:val="0"/>
                <w:sz w:val="24"/>
              </w:rPr>
              <w:t>杂多县</w:t>
            </w:r>
            <w:r>
              <w:rPr>
                <w:rFonts w:ascii="宋体" w:hAnsi="宋体" w:cs="宋体" w:hint="eastAsia"/>
                <w:kern w:val="0"/>
                <w:sz w:val="24"/>
                <w:lang w:val="zh-CN"/>
              </w:rPr>
              <w:t>财政局</w:t>
            </w:r>
          </w:p>
          <w:p w:rsidR="00AE3BCD" w:rsidRDefault="004B3583">
            <w:pPr>
              <w:spacing w:line="288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  <w:lang w:val="zh-CN"/>
              </w:rPr>
              <w:t>联系电话：</w:t>
            </w:r>
            <w:r>
              <w:rPr>
                <w:rFonts w:ascii="宋体" w:hAnsi="宋体" w:cs="宋体" w:hint="eastAsia"/>
                <w:kern w:val="0"/>
                <w:sz w:val="24"/>
              </w:rPr>
              <w:t>0976-8881064</w:t>
            </w:r>
          </w:p>
        </w:tc>
      </w:tr>
    </w:tbl>
    <w:p w:rsidR="00AE3BCD" w:rsidRDefault="00AE3BCD">
      <w:pPr>
        <w:jc w:val="right"/>
        <w:rPr>
          <w:rFonts w:ascii="Arial" w:hAnsi="Arial" w:cs="Arial"/>
          <w:sz w:val="24"/>
        </w:rPr>
      </w:pPr>
    </w:p>
    <w:p w:rsidR="00AE3BCD" w:rsidRDefault="004B3583">
      <w:pPr>
        <w:jc w:val="right"/>
        <w:rPr>
          <w:rFonts w:asciiTheme="minorEastAsia" w:hAnsiTheme="minorEastAsia" w:cstheme="minorEastAsia"/>
          <w:kern w:val="0"/>
          <w:sz w:val="24"/>
          <w:szCs w:val="24"/>
          <w:lang/>
        </w:rPr>
      </w:pPr>
      <w:r>
        <w:rPr>
          <w:rFonts w:ascii="宋体" w:hAnsi="宋体" w:cs="宋体" w:hint="eastAsia"/>
          <w:sz w:val="24"/>
          <w:szCs w:val="24"/>
          <w:lang w:val="zh-CN"/>
        </w:rPr>
        <w:t>青海拓鑫工程项目管理有限公司</w:t>
      </w:r>
    </w:p>
    <w:p w:rsidR="00AE3BCD" w:rsidRDefault="00AE3BCD">
      <w:pPr>
        <w:rPr>
          <w:rFonts w:asciiTheme="minorEastAsia" w:hAnsiTheme="minorEastAsia" w:cstheme="minorEastAsia"/>
          <w:kern w:val="0"/>
          <w:sz w:val="24"/>
          <w:szCs w:val="24"/>
          <w:lang/>
        </w:rPr>
      </w:pPr>
    </w:p>
    <w:p w:rsidR="00AE3BCD" w:rsidRDefault="004B3583">
      <w:pPr>
        <w:pStyle w:val="2"/>
      </w:pPr>
      <w:r>
        <w:rPr>
          <w:rFonts w:hint="eastAsia"/>
          <w:noProof/>
        </w:rPr>
        <w:lastRenderedPageBreak/>
        <w:drawing>
          <wp:inline distT="0" distB="0" distL="114300" distR="114300">
            <wp:extent cx="5267960" cy="7459980"/>
            <wp:effectExtent l="0" t="0" r="8890" b="7620"/>
            <wp:docPr id="9" name="图片 9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7960" cy="7459980"/>
            <wp:effectExtent l="0" t="0" r="8890" b="7620"/>
            <wp:docPr id="8" name="图片 8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7960" cy="7459980"/>
            <wp:effectExtent l="0" t="0" r="8890" b="7620"/>
            <wp:docPr id="7" name="图片 7" descr="Page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Page000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7960" cy="7459980"/>
            <wp:effectExtent l="0" t="0" r="8890" b="7620"/>
            <wp:docPr id="6" name="图片 6" descr="Page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Page000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7960" cy="7459980"/>
            <wp:effectExtent l="0" t="0" r="8890" b="7620"/>
            <wp:docPr id="5" name="图片 5" descr="Page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Page000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7960" cy="7459980"/>
            <wp:effectExtent l="0" t="0" r="8890" b="7620"/>
            <wp:docPr id="4" name="图片 4" descr="Page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Page000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BCD" w:rsidRDefault="00AE3BCD" w:rsidP="00CC5A6A">
      <w:pPr>
        <w:pStyle w:val="a6"/>
        <w:ind w:firstLine="420"/>
      </w:pPr>
    </w:p>
    <w:p w:rsidR="00AE3BCD" w:rsidRDefault="00AE3BCD"/>
    <w:p w:rsidR="00AE3BCD" w:rsidRDefault="00AE3BCD"/>
    <w:sectPr w:rsidR="00AE3BCD" w:rsidSect="00AE3B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583" w:rsidRDefault="004B3583" w:rsidP="00CC5A6A">
      <w:r>
        <w:separator/>
      </w:r>
    </w:p>
  </w:endnote>
  <w:endnote w:type="continuationSeparator" w:id="1">
    <w:p w:rsidR="004B3583" w:rsidRDefault="004B3583" w:rsidP="00CC5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583" w:rsidRDefault="004B3583" w:rsidP="00CC5A6A">
      <w:r>
        <w:separator/>
      </w:r>
    </w:p>
  </w:footnote>
  <w:footnote w:type="continuationSeparator" w:id="1">
    <w:p w:rsidR="004B3583" w:rsidRDefault="004B3583" w:rsidP="00CC5A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4B3583"/>
    <w:rsid w:val="00AE3BCD"/>
    <w:rsid w:val="00CC5A6A"/>
    <w:rsid w:val="04564348"/>
    <w:rsid w:val="04854122"/>
    <w:rsid w:val="0D0C455A"/>
    <w:rsid w:val="0F345A86"/>
    <w:rsid w:val="112349B3"/>
    <w:rsid w:val="25DC25DA"/>
    <w:rsid w:val="31190F1D"/>
    <w:rsid w:val="35A67113"/>
    <w:rsid w:val="378662C6"/>
    <w:rsid w:val="3AB56970"/>
    <w:rsid w:val="40E01D6D"/>
    <w:rsid w:val="41875415"/>
    <w:rsid w:val="428613A3"/>
    <w:rsid w:val="4B611EAC"/>
    <w:rsid w:val="547E39BC"/>
    <w:rsid w:val="55076B58"/>
    <w:rsid w:val="58B972B7"/>
    <w:rsid w:val="5AC9472A"/>
    <w:rsid w:val="5F3B504B"/>
    <w:rsid w:val="63DF61B6"/>
    <w:rsid w:val="65810DBE"/>
    <w:rsid w:val="6BC73CE5"/>
    <w:rsid w:val="6E0133D3"/>
    <w:rsid w:val="713C336E"/>
    <w:rsid w:val="738D08FE"/>
    <w:rsid w:val="73EF2798"/>
    <w:rsid w:val="73F5428C"/>
    <w:rsid w:val="79BC5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ite" w:qFormat="1"/>
    <w:lsdException w:name="HTML Cod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AE3BC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rsid w:val="00AE3BCD"/>
    <w:pPr>
      <w:keepNext/>
      <w:keepLines/>
      <w:spacing w:line="413" w:lineRule="auto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AE3BCD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AE3BCD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AE3BCD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AE3BCD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AE3BCD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rsid w:val="00AE3BC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AE3BCD"/>
  </w:style>
  <w:style w:type="character" w:styleId="aa">
    <w:name w:val="FollowedHyperlink"/>
    <w:basedOn w:val="a0"/>
    <w:qFormat/>
    <w:rsid w:val="00AE3BCD"/>
    <w:rPr>
      <w:color w:val="000000"/>
      <w:u w:val="none"/>
    </w:rPr>
  </w:style>
  <w:style w:type="character" w:styleId="ab">
    <w:name w:val="Emphasis"/>
    <w:basedOn w:val="a0"/>
    <w:qFormat/>
    <w:rsid w:val="00AE3BCD"/>
  </w:style>
  <w:style w:type="character" w:styleId="HTML">
    <w:name w:val="HTML Definition"/>
    <w:basedOn w:val="a0"/>
    <w:rsid w:val="00AE3BCD"/>
  </w:style>
  <w:style w:type="character" w:styleId="HTML0">
    <w:name w:val="HTML Acronym"/>
    <w:basedOn w:val="a0"/>
    <w:rsid w:val="00AE3BCD"/>
  </w:style>
  <w:style w:type="character" w:styleId="HTML1">
    <w:name w:val="HTML Variable"/>
    <w:basedOn w:val="a0"/>
    <w:rsid w:val="00AE3BCD"/>
  </w:style>
  <w:style w:type="character" w:styleId="ac">
    <w:name w:val="Hyperlink"/>
    <w:basedOn w:val="a0"/>
    <w:qFormat/>
    <w:rsid w:val="00AE3BCD"/>
    <w:rPr>
      <w:color w:val="000000"/>
      <w:u w:val="none"/>
    </w:rPr>
  </w:style>
  <w:style w:type="character" w:styleId="HTML2">
    <w:name w:val="HTML Code"/>
    <w:basedOn w:val="a0"/>
    <w:qFormat/>
    <w:rsid w:val="00AE3BCD"/>
    <w:rPr>
      <w:rFonts w:ascii="Courier New" w:hAnsi="Courier New"/>
      <w:sz w:val="20"/>
    </w:rPr>
  </w:style>
  <w:style w:type="character" w:styleId="HTML3">
    <w:name w:val="HTML Cite"/>
    <w:basedOn w:val="a0"/>
    <w:qFormat/>
    <w:rsid w:val="00AE3BCD"/>
  </w:style>
  <w:style w:type="character" w:customStyle="1" w:styleId="hover4">
    <w:name w:val="hover4"/>
    <w:basedOn w:val="a0"/>
    <w:qFormat/>
    <w:rsid w:val="00AE3BCD"/>
    <w:rPr>
      <w:color w:val="0063BA"/>
    </w:rPr>
  </w:style>
  <w:style w:type="character" w:customStyle="1" w:styleId="marginright202">
    <w:name w:val="margin_right202"/>
    <w:basedOn w:val="a0"/>
    <w:qFormat/>
    <w:rsid w:val="00AE3BCD"/>
  </w:style>
  <w:style w:type="character" w:customStyle="1" w:styleId="before">
    <w:name w:val="before"/>
    <w:basedOn w:val="a0"/>
    <w:qFormat/>
    <w:rsid w:val="00AE3BCD"/>
    <w:rPr>
      <w:shd w:val="clear" w:color="auto" w:fill="E22323"/>
    </w:rPr>
  </w:style>
  <w:style w:type="character" w:customStyle="1" w:styleId="active5">
    <w:name w:val="active5"/>
    <w:basedOn w:val="a0"/>
    <w:qFormat/>
    <w:rsid w:val="00AE3BCD"/>
    <w:rPr>
      <w:color w:val="FFFFFF"/>
      <w:shd w:val="clear" w:color="auto" w:fill="E22323"/>
    </w:rPr>
  </w:style>
  <w:style w:type="paragraph" w:styleId="ad">
    <w:name w:val="header"/>
    <w:basedOn w:val="a"/>
    <w:link w:val="Char"/>
    <w:rsid w:val="00CC5A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d"/>
    <w:rsid w:val="00CC5A6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footer"/>
    <w:basedOn w:val="a"/>
    <w:link w:val="Char0"/>
    <w:rsid w:val="00CC5A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e"/>
    <w:rsid w:val="00CC5A6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Balloon Text"/>
    <w:basedOn w:val="a"/>
    <w:link w:val="Char1"/>
    <w:rsid w:val="00CC5A6A"/>
    <w:rPr>
      <w:sz w:val="18"/>
      <w:szCs w:val="18"/>
    </w:rPr>
  </w:style>
  <w:style w:type="character" w:customStyle="1" w:styleId="Char1">
    <w:name w:val="批注框文本 Char"/>
    <w:basedOn w:val="a0"/>
    <w:link w:val="af"/>
    <w:rsid w:val="00CC5A6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98</Words>
  <Characters>564</Characters>
  <Application>Microsoft Office Word</Application>
  <DocSecurity>0</DocSecurity>
  <Lines>4</Lines>
  <Paragraphs>1</Paragraphs>
  <ScaleCrop>false</ScaleCrop>
  <Company>微软中国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2021-01-29T00:53:00Z</dcterms:created>
  <dcterms:modified xsi:type="dcterms:W3CDTF">2021-01-29T00:53:00Z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