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ind w:firstLine="0" w:firstLineChars="0"/>
        <w:jc w:val="both"/>
        <w:rPr>
          <w:rFonts w:ascii="Times New Roman" w:hAnsi="Times New Roman"/>
        </w:rPr>
      </w:pPr>
      <w:bookmarkStart w:id="0" w:name="_Toc456190319"/>
      <w:r>
        <w:rPr>
          <w:rFonts w:ascii="Times New Roman" w:hAnsi="Times New Roman"/>
        </w:rPr>
        <w:t>现场电气回路改造清单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4004"/>
        <w:gridCol w:w="1022"/>
        <w:gridCol w:w="30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序号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名称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数量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1号汽机凝结水泵1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1号汽机凝结水泵2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疏水泵1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疏水泵2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1号汽机胶球泵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1号汽机油泵1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1号汽机油泵2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1号汽机油泵3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1号汽机排烟风机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1号汽机备用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1号汽机射水泵1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1号汽机射水泵2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2号汽机凝结水泵1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2号汽机凝结水泵2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1号汽机凝结水坑排水泵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2号汽机凝结水坑排水泵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2号汽机胶球泵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2号汽机油泵1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2号汽机油泵2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2号汽机油泵3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2号汽机排烟风机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2号汽机备用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2号汽机射水泵1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2号汽机射水泵2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给水泵1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给水泵2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给水泵3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循环水泵1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循环水泵2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循环水泵3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过滤水泵1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过滤水泵2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1号锅炉变频循环泵1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1号锅炉变频循环泵2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加药泵1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加药泵2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2号锅炉变频循环泵1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2号锅炉变频循环泵2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循环水泵房1号集水坑排水泵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循环水泵房2号集水坑排水泵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1号生产泵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2号生产泵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3号生产泵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1号生活泵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2号生活泵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3号生活泵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1号烟气余热循环泵1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1号烟气余热循环泵2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1号烟气余热循环泵3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1号烟气余热循环泵4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1号烟气余热循环泵5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1号烟气余热补水泵1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1号烟气余热补水泵2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1号烟气余热补水泵3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热水供水泵1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热水供水泵2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热水供水泵3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热水供水泵4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热水供水泵5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化水中间水泵1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化水中间水泵2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化水中间水泵3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化水除盐水泵1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化水除盐水泵2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化水反洗水泵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卸酸泵1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67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卸酸泵2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碱液泵1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碱液泵2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氨液泵1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氨液泵2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液下泵1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液下泵2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74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除碳风机1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75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除碳风机2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76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1号汽机轴加风机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2号汽机轴加风机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78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1号冷却塔风机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2号冷却塔风机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3号冷却塔风机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60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81</w:t>
            </w:r>
          </w:p>
        </w:tc>
        <w:tc>
          <w:tcPr>
            <w:tcW w:w="4004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备用回路</w:t>
            </w:r>
          </w:p>
        </w:tc>
        <w:tc>
          <w:tcPr>
            <w:tcW w:w="1022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3051" w:type="dxa"/>
            <w:vAlign w:val="center"/>
          </w:tcPr>
          <w:p>
            <w:pPr>
              <w:widowControl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电气控制回路改造</w:t>
            </w:r>
          </w:p>
        </w:tc>
      </w:tr>
      <w:bookmarkEnd w:id="0"/>
    </w:tbl>
    <w:p>
      <w:pPr>
        <w:widowControl w:val="0"/>
        <w:ind w:firstLine="482"/>
        <w:contextualSpacing/>
        <w:jc w:val="left"/>
        <w:rPr>
          <w:rFonts w:ascii="Times New Roman" w:hAnsi="Times New Roman"/>
          <w:position w:val="0"/>
          <w:szCs w:val="20"/>
        </w:rPr>
      </w:pPr>
      <w:bookmarkStart w:id="1" w:name="_GoBack"/>
      <w:bookmarkEnd w:id="1"/>
    </w:p>
    <w:sectPr>
      <w:pgSz w:w="11906" w:h="16838"/>
      <w:pgMar w:top="1418" w:right="1418" w:bottom="1418" w:left="1418" w:header="964" w:footer="907" w:gutter="0"/>
      <w:cols w:space="425" w:num="1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9EB"/>
    <w:rsid w:val="00106F3D"/>
    <w:rsid w:val="006619EB"/>
    <w:rsid w:val="008011B1"/>
    <w:rsid w:val="00942008"/>
    <w:rsid w:val="14747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360" w:lineRule="auto"/>
      <w:ind w:firstLine="883" w:firstLineChars="200"/>
      <w:jc w:val="both"/>
    </w:pPr>
    <w:rPr>
      <w:rFonts w:ascii="宋体" w:hAnsi="宋体" w:eastAsia="宋体" w:cs="Times New Roman"/>
      <w:kern w:val="0"/>
      <w:position w:val="-6"/>
      <w:sz w:val="24"/>
      <w:szCs w:val="24"/>
      <w:lang w:val="en-US" w:eastAsia="zh-CN" w:bidi="ar-SA"/>
    </w:rPr>
  </w:style>
  <w:style w:type="paragraph" w:styleId="3">
    <w:name w:val="heading 2"/>
    <w:basedOn w:val="1"/>
    <w:next w:val="1"/>
    <w:link w:val="9"/>
    <w:qFormat/>
    <w:uiPriority w:val="0"/>
    <w:pPr>
      <w:widowControl w:val="0"/>
      <w:overflowPunct w:val="0"/>
      <w:autoSpaceDE w:val="0"/>
      <w:autoSpaceDN w:val="0"/>
      <w:ind w:firstLine="96" w:firstLineChars="40"/>
      <w:jc w:val="center"/>
      <w:textAlignment w:val="baseline"/>
      <w:outlineLvl w:val="1"/>
    </w:pPr>
    <w:rPr>
      <w:b/>
      <w:bCs/>
      <w:color w:val="000000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引言二级条标题"/>
    <w:basedOn w:val="1"/>
    <w:next w:val="1"/>
    <w:qFormat/>
    <w:uiPriority w:val="0"/>
    <w:pPr>
      <w:tabs>
        <w:tab w:val="left" w:pos="360"/>
      </w:tabs>
    </w:pPr>
    <w:rPr>
      <w:rFonts w:ascii="Times New Roman" w:hAnsi="Times New Roman" w:eastAsia="黑体"/>
      <w:b/>
      <w:kern w:val="2"/>
      <w:sz w:val="21"/>
    </w:rPr>
  </w:style>
  <w:style w:type="paragraph" w:styleId="4">
    <w:name w:val="Plain Text"/>
    <w:basedOn w:val="1"/>
    <w:next w:val="1"/>
    <w:link w:val="10"/>
    <w:uiPriority w:val="0"/>
    <w:pPr>
      <w:widowControl w:val="0"/>
    </w:pPr>
    <w:rPr>
      <w:rFonts w:hAnsi="Courier New" w:cstheme="minorBidi"/>
      <w:kern w:val="2"/>
      <w:position w:val="0"/>
      <w:sz w:val="21"/>
      <w:szCs w:val="22"/>
    </w:rPr>
  </w:style>
  <w:style w:type="paragraph" w:styleId="5">
    <w:name w:val="Body Text Indent 2"/>
    <w:basedOn w:val="1"/>
    <w:link w:val="14"/>
    <w:uiPriority w:val="0"/>
    <w:pPr>
      <w:widowControl w:val="0"/>
      <w:spacing w:before="120" w:after="120" w:line="252" w:lineRule="auto"/>
      <w:ind w:firstLine="420"/>
    </w:pPr>
    <w:rPr>
      <w:kern w:val="2"/>
      <w:sz w:val="21"/>
      <w:szCs w:val="21"/>
    </w:rPr>
  </w:style>
  <w:style w:type="paragraph" w:styleId="6">
    <w:name w:val="Balloon Text"/>
    <w:basedOn w:val="1"/>
    <w:link w:val="11"/>
    <w:uiPriority w:val="0"/>
    <w:rPr>
      <w:rFonts w:asciiTheme="minorHAnsi" w:hAnsiTheme="minorHAnsi" w:eastAsiaTheme="minorEastAsia" w:cstheme="minorBidi"/>
      <w:kern w:val="2"/>
      <w:position w:val="0"/>
      <w:sz w:val="18"/>
      <w:szCs w:val="18"/>
    </w:rPr>
  </w:style>
  <w:style w:type="character" w:customStyle="1" w:styleId="9">
    <w:name w:val="标题 2 字符"/>
    <w:basedOn w:val="8"/>
    <w:link w:val="3"/>
    <w:uiPriority w:val="0"/>
    <w:rPr>
      <w:rFonts w:ascii="宋体" w:hAnsi="宋体" w:eastAsia="宋体" w:cs="Times New Roman"/>
      <w:b/>
      <w:bCs/>
      <w:color w:val="000000"/>
      <w:kern w:val="0"/>
      <w:position w:val="-6"/>
      <w:sz w:val="24"/>
      <w:szCs w:val="24"/>
    </w:rPr>
  </w:style>
  <w:style w:type="character" w:customStyle="1" w:styleId="10">
    <w:name w:val="纯文本 字符"/>
    <w:link w:val="4"/>
    <w:uiPriority w:val="0"/>
    <w:rPr>
      <w:rFonts w:ascii="宋体" w:hAnsi="Courier New" w:eastAsia="宋体"/>
    </w:rPr>
  </w:style>
  <w:style w:type="character" w:customStyle="1" w:styleId="11">
    <w:name w:val="批注框文本 字符"/>
    <w:link w:val="6"/>
    <w:uiPriority w:val="0"/>
    <w:rPr>
      <w:sz w:val="18"/>
      <w:szCs w:val="18"/>
    </w:rPr>
  </w:style>
  <w:style w:type="character" w:customStyle="1" w:styleId="12">
    <w:name w:val="批注框文本 字符1"/>
    <w:basedOn w:val="8"/>
    <w:semiHidden/>
    <w:uiPriority w:val="99"/>
    <w:rPr>
      <w:rFonts w:ascii="宋体" w:hAnsi="宋体" w:eastAsia="宋体" w:cs="Times New Roman"/>
      <w:kern w:val="0"/>
      <w:position w:val="-6"/>
      <w:sz w:val="18"/>
      <w:szCs w:val="18"/>
    </w:rPr>
  </w:style>
  <w:style w:type="character" w:customStyle="1" w:styleId="13">
    <w:name w:val="纯文本 字符1"/>
    <w:basedOn w:val="8"/>
    <w:semiHidden/>
    <w:uiPriority w:val="99"/>
    <w:rPr>
      <w:rFonts w:hAnsi="Courier New" w:cs="Courier New" w:asciiTheme="minorEastAsia"/>
      <w:kern w:val="0"/>
      <w:position w:val="-6"/>
      <w:sz w:val="24"/>
      <w:szCs w:val="24"/>
    </w:rPr>
  </w:style>
  <w:style w:type="character" w:customStyle="1" w:styleId="14">
    <w:name w:val="正文文本缩进 2 字符"/>
    <w:basedOn w:val="8"/>
    <w:link w:val="5"/>
    <w:uiPriority w:val="0"/>
    <w:rPr>
      <w:rFonts w:ascii="宋体" w:hAnsi="宋体" w:eastAsia="宋体" w:cs="Times New Roman"/>
      <w:position w:val="-6"/>
      <w:szCs w:val="21"/>
    </w:rPr>
  </w:style>
  <w:style w:type="paragraph" w:customStyle="1" w:styleId="15">
    <w:name w:val="1.1.1.1A"/>
    <w:basedOn w:val="1"/>
    <w:uiPriority w:val="0"/>
    <w:pPr>
      <w:widowControl w:val="0"/>
      <w:tabs>
        <w:tab w:val="left" w:pos="1843"/>
        <w:tab w:val="left" w:pos="26875"/>
      </w:tabs>
      <w:autoSpaceDE w:val="0"/>
      <w:autoSpaceDN w:val="0"/>
      <w:adjustRightInd w:val="0"/>
      <w:spacing w:before="60" w:after="60" w:line="360" w:lineRule="atLeast"/>
      <w:ind w:left="1560" w:hanging="426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829</Words>
  <Characters>4726</Characters>
  <Lines>39</Lines>
  <Paragraphs>11</Paragraphs>
  <TotalTime>2</TotalTime>
  <ScaleCrop>false</ScaleCrop>
  <LinksUpToDate>false</LinksUpToDate>
  <CharactersWithSpaces>5544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2021-11-18T12:18:00Z</dcterms:created>
  <dc:creator>z'g'c</dc:creator>
  <cp:lastModifiedBy>Administrator</cp:lastModifiedBy>
  <dcterms:modified xsi:type="dcterms:W3CDTF">2021-11-18T13:29:03Z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ADA7DDEA78854EF18D993733140B2046</vt:lpwstr>
  </property>
</Properties>
</file>