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7"/>
        <w:gridCol w:w="992"/>
        <w:gridCol w:w="992"/>
        <w:gridCol w:w="1134"/>
        <w:gridCol w:w="851"/>
        <w:gridCol w:w="992"/>
        <w:gridCol w:w="850"/>
        <w:gridCol w:w="851"/>
        <w:gridCol w:w="905"/>
      </w:tblGrid>
      <w:tr w:rsidR="00F05966" w:rsidRPr="00AA0EE4" w14:paraId="07BD708B" w14:textId="77777777" w:rsidTr="00B14519">
        <w:trPr>
          <w:trHeight w:val="340"/>
        </w:trPr>
        <w:tc>
          <w:tcPr>
            <w:tcW w:w="1247" w:type="dxa"/>
            <w:vMerge w:val="restart"/>
            <w:vAlign w:val="center"/>
          </w:tcPr>
          <w:p w14:paraId="399B9C61" w14:textId="77777777" w:rsidR="00F05966" w:rsidRPr="00AA0EE4" w:rsidRDefault="00F05966" w:rsidP="00B14519">
            <w:pPr>
              <w:tabs>
                <w:tab w:val="left" w:pos="1080"/>
                <w:tab w:val="left" w:pos="3240"/>
                <w:tab w:val="left" w:pos="4140"/>
              </w:tabs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牌号</w:t>
            </w:r>
          </w:p>
        </w:tc>
        <w:tc>
          <w:tcPr>
            <w:tcW w:w="7567" w:type="dxa"/>
            <w:gridSpan w:val="8"/>
            <w:vAlign w:val="center"/>
          </w:tcPr>
          <w:p w14:paraId="21CB1A52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15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化学成分（质量分数）</w:t>
            </w:r>
            <w:r w:rsidRPr="00AA0EE4">
              <w:rPr>
                <w:kern w:val="0"/>
                <w:sz w:val="20"/>
                <w:szCs w:val="15"/>
              </w:rPr>
              <w:t>%</w:t>
            </w:r>
          </w:p>
        </w:tc>
      </w:tr>
      <w:tr w:rsidR="00F05966" w:rsidRPr="00AA0EE4" w14:paraId="789E9FAE" w14:textId="77777777" w:rsidTr="00B14519">
        <w:trPr>
          <w:trHeight w:val="340"/>
        </w:trPr>
        <w:tc>
          <w:tcPr>
            <w:tcW w:w="1247" w:type="dxa"/>
            <w:vMerge/>
            <w:vAlign w:val="center"/>
          </w:tcPr>
          <w:p w14:paraId="0993332E" w14:textId="77777777" w:rsidR="00F05966" w:rsidRPr="00AA0EE4" w:rsidRDefault="00F05966" w:rsidP="00B14519">
            <w:pPr>
              <w:snapToGrid w:val="0"/>
              <w:ind w:left="-315" w:right="-315"/>
              <w:rPr>
                <w:szCs w:val="21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6F1F2567" w14:textId="77777777" w:rsidR="00F05966" w:rsidRPr="00AA0EE4" w:rsidRDefault="00F05966" w:rsidP="00B14519">
            <w:pPr>
              <w:tabs>
                <w:tab w:val="left" w:pos="1080"/>
                <w:tab w:val="left" w:pos="3240"/>
                <w:tab w:val="left" w:pos="4140"/>
              </w:tabs>
              <w:snapToGrid w:val="0"/>
              <w:ind w:left="-315" w:right="-315"/>
              <w:jc w:val="center"/>
              <w:rPr>
                <w:szCs w:val="21"/>
              </w:rPr>
            </w:pPr>
            <w:r w:rsidRPr="00AA0EE4">
              <w:rPr>
                <w:kern w:val="0"/>
                <w:sz w:val="20"/>
                <w:szCs w:val="15"/>
              </w:rPr>
              <w:t>Si</w:t>
            </w:r>
          </w:p>
        </w:tc>
        <w:tc>
          <w:tcPr>
            <w:tcW w:w="992" w:type="dxa"/>
            <w:vMerge w:val="restart"/>
            <w:vAlign w:val="center"/>
          </w:tcPr>
          <w:p w14:paraId="18EADB61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Fe</w:t>
            </w:r>
          </w:p>
        </w:tc>
        <w:tc>
          <w:tcPr>
            <w:tcW w:w="1134" w:type="dxa"/>
            <w:vMerge w:val="restart"/>
            <w:vAlign w:val="center"/>
          </w:tcPr>
          <w:p w14:paraId="04EECE91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proofErr w:type="spellStart"/>
            <w:r w:rsidRPr="00AA0EE4">
              <w:rPr>
                <w:kern w:val="0"/>
                <w:sz w:val="20"/>
                <w:szCs w:val="15"/>
              </w:rPr>
              <w:t>Ti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14:paraId="5877383D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V</w:t>
            </w:r>
          </w:p>
        </w:tc>
        <w:tc>
          <w:tcPr>
            <w:tcW w:w="992" w:type="dxa"/>
            <w:vMerge w:val="restart"/>
            <w:vAlign w:val="center"/>
          </w:tcPr>
          <w:p w14:paraId="70B55266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B</w:t>
            </w:r>
          </w:p>
        </w:tc>
        <w:tc>
          <w:tcPr>
            <w:tcW w:w="1701" w:type="dxa"/>
            <w:gridSpan w:val="2"/>
            <w:vAlign w:val="center"/>
          </w:tcPr>
          <w:p w14:paraId="772715E0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18"/>
                <w:szCs w:val="13"/>
              </w:rPr>
            </w:pPr>
            <w:r w:rsidRPr="00AA0EE4">
              <w:rPr>
                <w:kern w:val="0"/>
                <w:sz w:val="18"/>
                <w:szCs w:val="13"/>
              </w:rPr>
              <w:t>其他</w:t>
            </w:r>
          </w:p>
        </w:tc>
        <w:tc>
          <w:tcPr>
            <w:tcW w:w="905" w:type="dxa"/>
            <w:vMerge w:val="restart"/>
            <w:vAlign w:val="center"/>
          </w:tcPr>
          <w:p w14:paraId="317F3846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Al</w:t>
            </w:r>
          </w:p>
        </w:tc>
      </w:tr>
      <w:tr w:rsidR="00F05966" w:rsidRPr="00AA0EE4" w14:paraId="02C1B737" w14:textId="77777777" w:rsidTr="00B14519">
        <w:trPr>
          <w:trHeight w:val="340"/>
        </w:trPr>
        <w:tc>
          <w:tcPr>
            <w:tcW w:w="1247" w:type="dxa"/>
            <w:vMerge/>
            <w:vAlign w:val="center"/>
          </w:tcPr>
          <w:p w14:paraId="7860D6A3" w14:textId="77777777" w:rsidR="00F05966" w:rsidRPr="00AA0EE4" w:rsidRDefault="00F05966" w:rsidP="00B14519">
            <w:pPr>
              <w:snapToGrid w:val="0"/>
              <w:ind w:left="-315" w:right="-315"/>
              <w:rPr>
                <w:szCs w:val="21"/>
              </w:rPr>
            </w:pPr>
          </w:p>
        </w:tc>
        <w:tc>
          <w:tcPr>
            <w:tcW w:w="992" w:type="dxa"/>
            <w:vMerge/>
            <w:vAlign w:val="center"/>
          </w:tcPr>
          <w:p w14:paraId="361711F1" w14:textId="77777777" w:rsidR="00F05966" w:rsidRPr="00AA0EE4" w:rsidRDefault="00F05966" w:rsidP="00B14519">
            <w:pPr>
              <w:tabs>
                <w:tab w:val="left" w:pos="1080"/>
                <w:tab w:val="left" w:pos="3240"/>
                <w:tab w:val="left" w:pos="4140"/>
              </w:tabs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992" w:type="dxa"/>
            <w:vMerge/>
            <w:vAlign w:val="center"/>
          </w:tcPr>
          <w:p w14:paraId="2E182597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1134" w:type="dxa"/>
            <w:vMerge/>
            <w:vAlign w:val="center"/>
          </w:tcPr>
          <w:p w14:paraId="6F66DFEE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851" w:type="dxa"/>
            <w:vMerge/>
            <w:vAlign w:val="center"/>
          </w:tcPr>
          <w:p w14:paraId="58A991A4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992" w:type="dxa"/>
            <w:vMerge/>
            <w:vAlign w:val="center"/>
          </w:tcPr>
          <w:p w14:paraId="7C4514DE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850" w:type="dxa"/>
            <w:vAlign w:val="center"/>
          </w:tcPr>
          <w:p w14:paraId="013E961E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18"/>
                <w:szCs w:val="13"/>
              </w:rPr>
            </w:pPr>
            <w:r w:rsidRPr="00AA0EE4">
              <w:rPr>
                <w:kern w:val="0"/>
                <w:sz w:val="18"/>
                <w:szCs w:val="13"/>
              </w:rPr>
              <w:t>单个</w:t>
            </w:r>
          </w:p>
        </w:tc>
        <w:tc>
          <w:tcPr>
            <w:tcW w:w="851" w:type="dxa"/>
            <w:vAlign w:val="center"/>
          </w:tcPr>
          <w:p w14:paraId="5911ADFA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18"/>
                <w:szCs w:val="13"/>
              </w:rPr>
            </w:pPr>
            <w:r w:rsidRPr="00AA0EE4">
              <w:rPr>
                <w:kern w:val="0"/>
                <w:sz w:val="18"/>
                <w:szCs w:val="13"/>
              </w:rPr>
              <w:t>合计</w:t>
            </w:r>
          </w:p>
        </w:tc>
        <w:tc>
          <w:tcPr>
            <w:tcW w:w="905" w:type="dxa"/>
            <w:vMerge/>
            <w:vAlign w:val="center"/>
          </w:tcPr>
          <w:p w14:paraId="164C28B0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</w:tr>
      <w:tr w:rsidR="00F05966" w:rsidRPr="00AA0EE4" w14:paraId="73BF1E68" w14:textId="77777777" w:rsidTr="00B14519">
        <w:trPr>
          <w:trHeight w:val="340"/>
        </w:trPr>
        <w:tc>
          <w:tcPr>
            <w:tcW w:w="1247" w:type="dxa"/>
            <w:vAlign w:val="center"/>
          </w:tcPr>
          <w:p w14:paraId="5C9E7333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AlTi5B1</w:t>
            </w:r>
          </w:p>
        </w:tc>
        <w:tc>
          <w:tcPr>
            <w:tcW w:w="992" w:type="dxa"/>
            <w:vAlign w:val="center"/>
          </w:tcPr>
          <w:p w14:paraId="45B64A8A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≤0.20</w:t>
            </w:r>
          </w:p>
        </w:tc>
        <w:tc>
          <w:tcPr>
            <w:tcW w:w="992" w:type="dxa"/>
            <w:vAlign w:val="center"/>
          </w:tcPr>
          <w:p w14:paraId="7D5666E5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≤0.30</w:t>
            </w:r>
          </w:p>
        </w:tc>
        <w:tc>
          <w:tcPr>
            <w:tcW w:w="1134" w:type="dxa"/>
            <w:vAlign w:val="center"/>
          </w:tcPr>
          <w:p w14:paraId="76B66C6E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4.5~5.5</w:t>
            </w:r>
          </w:p>
        </w:tc>
        <w:tc>
          <w:tcPr>
            <w:tcW w:w="851" w:type="dxa"/>
            <w:vAlign w:val="center"/>
          </w:tcPr>
          <w:p w14:paraId="4F6AA0EF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≤0.20</w:t>
            </w:r>
          </w:p>
        </w:tc>
        <w:tc>
          <w:tcPr>
            <w:tcW w:w="992" w:type="dxa"/>
            <w:vAlign w:val="center"/>
          </w:tcPr>
          <w:p w14:paraId="48ACDD18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0.8~1.2</w:t>
            </w:r>
          </w:p>
        </w:tc>
        <w:tc>
          <w:tcPr>
            <w:tcW w:w="850" w:type="dxa"/>
            <w:vAlign w:val="center"/>
          </w:tcPr>
          <w:p w14:paraId="2AAACD9E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≤0.30</w:t>
            </w:r>
          </w:p>
        </w:tc>
        <w:tc>
          <w:tcPr>
            <w:tcW w:w="851" w:type="dxa"/>
            <w:vAlign w:val="center"/>
          </w:tcPr>
          <w:p w14:paraId="759EEF73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≤0.10</w:t>
            </w:r>
          </w:p>
        </w:tc>
        <w:tc>
          <w:tcPr>
            <w:tcW w:w="905" w:type="dxa"/>
            <w:vAlign w:val="center"/>
          </w:tcPr>
          <w:p w14:paraId="6D5512CC" w14:textId="77777777" w:rsidR="00F05966" w:rsidRPr="00AA0EE4" w:rsidRDefault="00F05966" w:rsidP="00B14519"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 w:rsidRPr="00AA0EE4">
              <w:rPr>
                <w:kern w:val="0"/>
                <w:sz w:val="20"/>
                <w:szCs w:val="15"/>
              </w:rPr>
              <w:t>其余</w:t>
            </w:r>
          </w:p>
        </w:tc>
      </w:tr>
    </w:tbl>
    <w:p w14:paraId="73CED356" w14:textId="77777777" w:rsidR="00F6701D" w:rsidRDefault="00F6701D"/>
    <w:sectPr w:rsidR="00F670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0CBC3" w14:textId="77777777" w:rsidR="00990E6E" w:rsidRDefault="00990E6E" w:rsidP="00F05966">
      <w:r>
        <w:separator/>
      </w:r>
    </w:p>
  </w:endnote>
  <w:endnote w:type="continuationSeparator" w:id="0">
    <w:p w14:paraId="288043EB" w14:textId="77777777" w:rsidR="00990E6E" w:rsidRDefault="00990E6E" w:rsidP="00F05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6D890" w14:textId="77777777" w:rsidR="00990E6E" w:rsidRDefault="00990E6E" w:rsidP="00F05966">
      <w:r>
        <w:separator/>
      </w:r>
    </w:p>
  </w:footnote>
  <w:footnote w:type="continuationSeparator" w:id="0">
    <w:p w14:paraId="63E751C2" w14:textId="77777777" w:rsidR="00990E6E" w:rsidRDefault="00990E6E" w:rsidP="00F059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36A"/>
    <w:rsid w:val="008D536A"/>
    <w:rsid w:val="00990E6E"/>
    <w:rsid w:val="00F05966"/>
    <w:rsid w:val="00F6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88B9BBF-4DBD-49B3-9DF1-F780FDBD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596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9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0596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0596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0596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2022-09-23T11:03:00Z</dcterms:created>
  <dcterms:modified xsi:type="dcterms:W3CDTF">2022-09-23T11:03:00Z</dcterms:modified>
</cp:coreProperties>
</file>