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90" w:tblpY="654"/>
        <w:tblOverlap w:val="never"/>
        <w:tblW w:w="1075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5"/>
        <w:gridCol w:w="1144"/>
        <w:gridCol w:w="588"/>
        <w:gridCol w:w="2500"/>
        <w:gridCol w:w="462"/>
        <w:gridCol w:w="1188"/>
        <w:gridCol w:w="822"/>
        <w:gridCol w:w="882"/>
        <w:gridCol w:w="882"/>
        <w:gridCol w:w="882"/>
      </w:tblGrid>
      <w:tr w:rsidR="00B004E8" w:rsidTr="002752BD">
        <w:trPr>
          <w:trHeight w:val="765"/>
          <w:tblHeader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分标编号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分标名称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包号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推荐的中标候选人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排序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投标报价（万元）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质量（售后服务承诺）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交货期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资格能力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评标情况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282104-1020000-9999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001可控避雷器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282104-1102002-9999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002线路在线监测装置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许继电气股份有限公司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11.995997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282104-2802003-9999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003综合监控平台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安徽南瑞继远电网技术有限公司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65.488174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282104-2802004-9999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004油中溶解气体在线监测装置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福建和盛高科技产业有限公司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13.999999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282104-1106001-9998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005低压屏柜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威胜集团有限公司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26.584005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282104-1109016-9998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006电源系统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许继电源有限公司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112.294993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282104-1101029-9999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007故障录波装置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深圳市双合电气股份有限公司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25.51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282104-1410004-9999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008变电站预制仓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282104-1104004-9999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009集控站设备监控系统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北京四方继保工程技术有限公司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587.060538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282104-1104001-9999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010变电站监控系统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282104-1104005-9998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011二次系统安全防护设备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上海格蒂电力科技有限公司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103.199962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282104-1104005-9999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012便携式漏洞扫描仪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国网信通亿力科技有限责任公司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16.1816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282104-1111002-9999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013视频监视系统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34.29347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282104-9203015-9998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014通信设备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282104-1305023-9998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015电能量采集终端及电能表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威胜集团有限公司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54.718716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282104-2406009-9999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016模块化数据中心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23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282104-1104019-9998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017电力市场技术支持系统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北京国旺盛源智能终端科技有限公司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101.407217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282104-1502020-9999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018运行环境智能调控装置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63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282104-1505013-9999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019排油系统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西安西变组件有限公司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180.59999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282104-1901025-9999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020机床附件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282104-1313005-9999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021测温仪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保定市富莱得电气有限公司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18.519999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282104-1305013-9999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022三相多功能电能表检定培训装置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郑州万特电气股份有限公司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57.268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63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282104-1301061-9999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023校验仪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南京谷贝电气科技有限公司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125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282104-1302042-9999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024直流故障测试仪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北京国电迪扬电气设备有限公司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63.8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282104-1023001-9998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025运维物资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282104-1502006-9998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026变压器灭火装置及火灾报警系统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西安秦恒电力科技有限公司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133.018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282104-1501020-9999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027驻塔机器人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重庆南电科技有限公司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245.21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282104-1506003-9999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028抢修塔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宝鸡华源电力设备有限公司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177.6812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282104-1506003-9999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028抢修塔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宝鸡华源电力设备有限公司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209.2534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282104-1504001-9999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029普通客车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青海汇朔汽车销售有限公司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56.040003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282104-1504001-9999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029普通客车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西宁康南丰田汽车销售服务有限公司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39.98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282104-1504001-9999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029普通客车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282104-1504001-9999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029普通客车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青海汇朔汽车销售有限公司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8.960001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282104-2209099-9998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030仓储配套工具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重庆铭速电力设备有限公司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51.415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282104-1305023-9999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031拆回电能表分拣装置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烟台东方威思顿电气有限公司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67.8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282104-1402012-9999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032扩径导线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B004E8" w:rsidTr="002752BD">
        <w:trPr>
          <w:trHeight w:val="420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282104-1405029-9999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033瓷复合绝缘子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保定市兴华电力器材厂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301.261842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04E8" w:rsidRDefault="00B004E8" w:rsidP="002752BD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</w:tbl>
    <w:p w:rsidR="004E4D07" w:rsidRPr="00B004E8" w:rsidRDefault="004E4D07" w:rsidP="00B004E8">
      <w:pPr>
        <w:ind w:firstLineChars="0" w:firstLine="0"/>
      </w:pPr>
    </w:p>
    <w:sectPr w:rsidR="004E4D07" w:rsidRPr="00B004E8" w:rsidSect="004E4D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F92" w:rsidRDefault="00245F92" w:rsidP="004E4D07">
      <w:r>
        <w:separator/>
      </w:r>
    </w:p>
  </w:endnote>
  <w:endnote w:type="continuationSeparator" w:id="1">
    <w:p w:rsidR="00245F92" w:rsidRDefault="00245F92" w:rsidP="004E4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F92" w:rsidRDefault="00245F92" w:rsidP="004E4D07">
      <w:r>
        <w:separator/>
      </w:r>
    </w:p>
  </w:footnote>
  <w:footnote w:type="continuationSeparator" w:id="1">
    <w:p w:rsidR="00245F92" w:rsidRDefault="00245F92" w:rsidP="004E4D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7"/>
      <w:pBdr>
        <w:bottom w:val="single" w:sz="6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02E4A"/>
    <w:rsid w:val="0003047B"/>
    <w:rsid w:val="00033009"/>
    <w:rsid w:val="00041148"/>
    <w:rsid w:val="000B181A"/>
    <w:rsid w:val="000B2D05"/>
    <w:rsid w:val="000E3373"/>
    <w:rsid w:val="0011041A"/>
    <w:rsid w:val="0013298B"/>
    <w:rsid w:val="001D5DE5"/>
    <w:rsid w:val="001E3113"/>
    <w:rsid w:val="001E383D"/>
    <w:rsid w:val="00202E4A"/>
    <w:rsid w:val="00245F92"/>
    <w:rsid w:val="00263EF3"/>
    <w:rsid w:val="002969E0"/>
    <w:rsid w:val="002A2F57"/>
    <w:rsid w:val="002A394B"/>
    <w:rsid w:val="002A3EBC"/>
    <w:rsid w:val="00327CF5"/>
    <w:rsid w:val="003428BB"/>
    <w:rsid w:val="00404F29"/>
    <w:rsid w:val="0041663F"/>
    <w:rsid w:val="00436590"/>
    <w:rsid w:val="00440663"/>
    <w:rsid w:val="00462489"/>
    <w:rsid w:val="004B380D"/>
    <w:rsid w:val="004C5695"/>
    <w:rsid w:val="004D795B"/>
    <w:rsid w:val="004E4D07"/>
    <w:rsid w:val="004F6451"/>
    <w:rsid w:val="00511C89"/>
    <w:rsid w:val="0054387B"/>
    <w:rsid w:val="0055085A"/>
    <w:rsid w:val="00571D4B"/>
    <w:rsid w:val="00592D46"/>
    <w:rsid w:val="005F49ED"/>
    <w:rsid w:val="006100B8"/>
    <w:rsid w:val="00672876"/>
    <w:rsid w:val="0068488A"/>
    <w:rsid w:val="006D59B9"/>
    <w:rsid w:val="006E2FBF"/>
    <w:rsid w:val="006E5289"/>
    <w:rsid w:val="0070041A"/>
    <w:rsid w:val="00724277"/>
    <w:rsid w:val="0072645E"/>
    <w:rsid w:val="0073708C"/>
    <w:rsid w:val="00791596"/>
    <w:rsid w:val="00800190"/>
    <w:rsid w:val="00814108"/>
    <w:rsid w:val="0085587A"/>
    <w:rsid w:val="008848C0"/>
    <w:rsid w:val="008921B2"/>
    <w:rsid w:val="008B621C"/>
    <w:rsid w:val="008F67B1"/>
    <w:rsid w:val="00904D7C"/>
    <w:rsid w:val="009065B5"/>
    <w:rsid w:val="00913E03"/>
    <w:rsid w:val="009631C9"/>
    <w:rsid w:val="009C6654"/>
    <w:rsid w:val="00A10DA1"/>
    <w:rsid w:val="00A37277"/>
    <w:rsid w:val="00A44585"/>
    <w:rsid w:val="00A600CB"/>
    <w:rsid w:val="00A76B1E"/>
    <w:rsid w:val="00A8144F"/>
    <w:rsid w:val="00AA5465"/>
    <w:rsid w:val="00B004E8"/>
    <w:rsid w:val="00B11CC9"/>
    <w:rsid w:val="00B21E85"/>
    <w:rsid w:val="00B23823"/>
    <w:rsid w:val="00B24C04"/>
    <w:rsid w:val="00B37443"/>
    <w:rsid w:val="00B422C4"/>
    <w:rsid w:val="00B6469A"/>
    <w:rsid w:val="00B878E8"/>
    <w:rsid w:val="00B91CD8"/>
    <w:rsid w:val="00C32FE7"/>
    <w:rsid w:val="00C64A70"/>
    <w:rsid w:val="00CA25A2"/>
    <w:rsid w:val="00CA61E3"/>
    <w:rsid w:val="00D02A15"/>
    <w:rsid w:val="00D56869"/>
    <w:rsid w:val="00D769BC"/>
    <w:rsid w:val="00D772CD"/>
    <w:rsid w:val="00D96F85"/>
    <w:rsid w:val="00DF2A66"/>
    <w:rsid w:val="00E63317"/>
    <w:rsid w:val="00E76A17"/>
    <w:rsid w:val="00E82DC0"/>
    <w:rsid w:val="00F068AA"/>
    <w:rsid w:val="00F40CD0"/>
    <w:rsid w:val="00F54A6B"/>
    <w:rsid w:val="00F63FB2"/>
    <w:rsid w:val="00F73852"/>
    <w:rsid w:val="00F75D63"/>
    <w:rsid w:val="00F771B9"/>
    <w:rsid w:val="00F91153"/>
    <w:rsid w:val="00FF337D"/>
    <w:rsid w:val="0123725E"/>
    <w:rsid w:val="02AE4245"/>
    <w:rsid w:val="033008E9"/>
    <w:rsid w:val="03680725"/>
    <w:rsid w:val="03A44D6B"/>
    <w:rsid w:val="03E73836"/>
    <w:rsid w:val="04C01D22"/>
    <w:rsid w:val="05CC073C"/>
    <w:rsid w:val="05ED366B"/>
    <w:rsid w:val="06E2552A"/>
    <w:rsid w:val="06E531B3"/>
    <w:rsid w:val="083A3D47"/>
    <w:rsid w:val="09F738AD"/>
    <w:rsid w:val="0AE21BCF"/>
    <w:rsid w:val="0B5B6770"/>
    <w:rsid w:val="0BBA150A"/>
    <w:rsid w:val="0EE52AB8"/>
    <w:rsid w:val="0FCF7CC4"/>
    <w:rsid w:val="100A7516"/>
    <w:rsid w:val="103E5D30"/>
    <w:rsid w:val="11D142D2"/>
    <w:rsid w:val="11F04B26"/>
    <w:rsid w:val="131F1456"/>
    <w:rsid w:val="13497B73"/>
    <w:rsid w:val="13DF3185"/>
    <w:rsid w:val="142D1952"/>
    <w:rsid w:val="14351C83"/>
    <w:rsid w:val="149143E6"/>
    <w:rsid w:val="15BE1460"/>
    <w:rsid w:val="15FA2280"/>
    <w:rsid w:val="1747050F"/>
    <w:rsid w:val="17865385"/>
    <w:rsid w:val="179D74ED"/>
    <w:rsid w:val="17BD6249"/>
    <w:rsid w:val="1886378C"/>
    <w:rsid w:val="18FB7BF4"/>
    <w:rsid w:val="195A4D00"/>
    <w:rsid w:val="1970644A"/>
    <w:rsid w:val="19BA0D8C"/>
    <w:rsid w:val="19E05275"/>
    <w:rsid w:val="1A633E53"/>
    <w:rsid w:val="1A921FA1"/>
    <w:rsid w:val="1B4D5390"/>
    <w:rsid w:val="1D8E1C1B"/>
    <w:rsid w:val="1E505691"/>
    <w:rsid w:val="1EBD6C0D"/>
    <w:rsid w:val="1F1F2BE0"/>
    <w:rsid w:val="1FFC3466"/>
    <w:rsid w:val="210A1807"/>
    <w:rsid w:val="21CC487A"/>
    <w:rsid w:val="22195A28"/>
    <w:rsid w:val="23E739D6"/>
    <w:rsid w:val="24FD5D3E"/>
    <w:rsid w:val="251E02FD"/>
    <w:rsid w:val="25360FA1"/>
    <w:rsid w:val="25477686"/>
    <w:rsid w:val="25534A22"/>
    <w:rsid w:val="266501AD"/>
    <w:rsid w:val="26B45C84"/>
    <w:rsid w:val="274B3C3D"/>
    <w:rsid w:val="27CA4177"/>
    <w:rsid w:val="286C0379"/>
    <w:rsid w:val="297C7ED5"/>
    <w:rsid w:val="299B207F"/>
    <w:rsid w:val="2ABF73AC"/>
    <w:rsid w:val="2CCE7ADB"/>
    <w:rsid w:val="2D995262"/>
    <w:rsid w:val="2E7B521E"/>
    <w:rsid w:val="2EE42F72"/>
    <w:rsid w:val="3010605B"/>
    <w:rsid w:val="30651184"/>
    <w:rsid w:val="31791041"/>
    <w:rsid w:val="33331889"/>
    <w:rsid w:val="339E469E"/>
    <w:rsid w:val="339E6EC4"/>
    <w:rsid w:val="3525044F"/>
    <w:rsid w:val="356441BB"/>
    <w:rsid w:val="359A125B"/>
    <w:rsid w:val="3AB651B2"/>
    <w:rsid w:val="3AD316AF"/>
    <w:rsid w:val="3C1C4671"/>
    <w:rsid w:val="3D362A45"/>
    <w:rsid w:val="3D3F6735"/>
    <w:rsid w:val="3D4A0FA1"/>
    <w:rsid w:val="3E2B269F"/>
    <w:rsid w:val="3E940F6B"/>
    <w:rsid w:val="3EBA3F8B"/>
    <w:rsid w:val="3EBC4E21"/>
    <w:rsid w:val="3EDA1B55"/>
    <w:rsid w:val="3EEC28CC"/>
    <w:rsid w:val="3F32442F"/>
    <w:rsid w:val="3FBF4441"/>
    <w:rsid w:val="40CD25C0"/>
    <w:rsid w:val="40D3393A"/>
    <w:rsid w:val="411F4B47"/>
    <w:rsid w:val="427B45D2"/>
    <w:rsid w:val="436E6802"/>
    <w:rsid w:val="465B5A15"/>
    <w:rsid w:val="469718CC"/>
    <w:rsid w:val="46C71EC5"/>
    <w:rsid w:val="47271BCA"/>
    <w:rsid w:val="47830D06"/>
    <w:rsid w:val="479833B8"/>
    <w:rsid w:val="490C088F"/>
    <w:rsid w:val="49CE1AA8"/>
    <w:rsid w:val="49EF3EB4"/>
    <w:rsid w:val="49FD578B"/>
    <w:rsid w:val="4A596515"/>
    <w:rsid w:val="4B385A45"/>
    <w:rsid w:val="4BBB125E"/>
    <w:rsid w:val="4C9E56A6"/>
    <w:rsid w:val="4D646CF1"/>
    <w:rsid w:val="4DB214DC"/>
    <w:rsid w:val="4E003805"/>
    <w:rsid w:val="4EC75BF8"/>
    <w:rsid w:val="501254C4"/>
    <w:rsid w:val="511832E5"/>
    <w:rsid w:val="51283EB4"/>
    <w:rsid w:val="513A6DA9"/>
    <w:rsid w:val="51AA5D98"/>
    <w:rsid w:val="52011876"/>
    <w:rsid w:val="5420054C"/>
    <w:rsid w:val="54307913"/>
    <w:rsid w:val="55B12AE0"/>
    <w:rsid w:val="56205DD5"/>
    <w:rsid w:val="56A12517"/>
    <w:rsid w:val="579A3909"/>
    <w:rsid w:val="588051F8"/>
    <w:rsid w:val="59415332"/>
    <w:rsid w:val="599056E0"/>
    <w:rsid w:val="5A9566A3"/>
    <w:rsid w:val="5C3F6D31"/>
    <w:rsid w:val="5C4C4C4E"/>
    <w:rsid w:val="5C847B8D"/>
    <w:rsid w:val="5CAF3EFA"/>
    <w:rsid w:val="5D2F33EC"/>
    <w:rsid w:val="5DAF3D6F"/>
    <w:rsid w:val="5DC65A31"/>
    <w:rsid w:val="5EC7461C"/>
    <w:rsid w:val="5F0F1F20"/>
    <w:rsid w:val="5F8E6F7E"/>
    <w:rsid w:val="5FB777FF"/>
    <w:rsid w:val="61A70CE3"/>
    <w:rsid w:val="62546A85"/>
    <w:rsid w:val="636C5FC6"/>
    <w:rsid w:val="651370C2"/>
    <w:rsid w:val="651416AA"/>
    <w:rsid w:val="688A0726"/>
    <w:rsid w:val="68CF3194"/>
    <w:rsid w:val="68F13D5E"/>
    <w:rsid w:val="698251A2"/>
    <w:rsid w:val="6A7B579A"/>
    <w:rsid w:val="6D126F5D"/>
    <w:rsid w:val="6E92331B"/>
    <w:rsid w:val="6EA47986"/>
    <w:rsid w:val="6F7B16B9"/>
    <w:rsid w:val="6F9D6378"/>
    <w:rsid w:val="710958CC"/>
    <w:rsid w:val="71CF60D4"/>
    <w:rsid w:val="741E673C"/>
    <w:rsid w:val="75B504F8"/>
    <w:rsid w:val="75B83797"/>
    <w:rsid w:val="763E2E18"/>
    <w:rsid w:val="77F04153"/>
    <w:rsid w:val="78470D89"/>
    <w:rsid w:val="78553457"/>
    <w:rsid w:val="79157ED6"/>
    <w:rsid w:val="799702E4"/>
    <w:rsid w:val="7A2074E4"/>
    <w:rsid w:val="7BAD4783"/>
    <w:rsid w:val="7CF93D93"/>
    <w:rsid w:val="7F2508E7"/>
    <w:rsid w:val="7FAE4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qFormat="1"/>
    <w:lsdException w:name="Subtitle" w:semiHidden="0" w:uiPriority="11" w:unhideWhenUsed="0" w:qFormat="1"/>
    <w:lsdException w:name="Date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4E4D07"/>
    <w:pPr>
      <w:widowControl w:val="0"/>
      <w:ind w:firstLineChars="200" w:firstLine="640"/>
      <w:jc w:val="both"/>
    </w:pPr>
    <w:rPr>
      <w:rFonts w:ascii="方正仿宋_GBK" w:eastAsia="方正仿宋_GBK"/>
      <w:kern w:val="2"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unhideWhenUsed/>
    <w:qFormat/>
    <w:rsid w:val="004E4D07"/>
    <w:pPr>
      <w:spacing w:after="120"/>
    </w:pPr>
  </w:style>
  <w:style w:type="paragraph" w:styleId="a4">
    <w:name w:val="Date"/>
    <w:basedOn w:val="a"/>
    <w:next w:val="a"/>
    <w:link w:val="Char"/>
    <w:uiPriority w:val="99"/>
    <w:unhideWhenUsed/>
    <w:qFormat/>
    <w:rsid w:val="004E4D07"/>
    <w:pPr>
      <w:ind w:leftChars="2500" w:left="100"/>
    </w:pPr>
  </w:style>
  <w:style w:type="paragraph" w:styleId="a5">
    <w:name w:val="Balloon Text"/>
    <w:basedOn w:val="a"/>
    <w:link w:val="Char0"/>
    <w:uiPriority w:val="99"/>
    <w:unhideWhenUsed/>
    <w:qFormat/>
    <w:rsid w:val="004E4D07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rsid w:val="004E4D07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rsid w:val="004E4D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8">
    <w:name w:val="Hyperlink"/>
    <w:basedOn w:val="a1"/>
    <w:uiPriority w:val="99"/>
    <w:unhideWhenUsed/>
    <w:qFormat/>
    <w:rsid w:val="004E4D07"/>
    <w:rPr>
      <w:color w:val="0000FF"/>
      <w:u w:val="single"/>
    </w:rPr>
  </w:style>
  <w:style w:type="character" w:customStyle="1" w:styleId="Char2">
    <w:name w:val="页眉 Char"/>
    <w:basedOn w:val="a1"/>
    <w:link w:val="a7"/>
    <w:uiPriority w:val="99"/>
    <w:qFormat/>
    <w:rsid w:val="004E4D07"/>
    <w:rPr>
      <w:sz w:val="18"/>
      <w:szCs w:val="18"/>
    </w:rPr>
  </w:style>
  <w:style w:type="character" w:customStyle="1" w:styleId="Char1">
    <w:name w:val="页脚 Char"/>
    <w:basedOn w:val="a1"/>
    <w:link w:val="a6"/>
    <w:uiPriority w:val="99"/>
    <w:semiHidden/>
    <w:qFormat/>
    <w:rsid w:val="004E4D07"/>
    <w:rPr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sid w:val="004E4D07"/>
    <w:rPr>
      <w:rFonts w:ascii="方正仿宋_GBK" w:eastAsia="方正仿宋_GBK" w:hAnsi="Times New Roman" w:cs="Times New Roman"/>
      <w:sz w:val="18"/>
      <w:szCs w:val="18"/>
    </w:rPr>
  </w:style>
  <w:style w:type="character" w:customStyle="1" w:styleId="Char">
    <w:name w:val="日期 Char"/>
    <w:basedOn w:val="a1"/>
    <w:link w:val="a4"/>
    <w:uiPriority w:val="99"/>
    <w:semiHidden/>
    <w:qFormat/>
    <w:rsid w:val="004E4D07"/>
    <w:rPr>
      <w:rFonts w:ascii="方正仿宋_GBK" w:eastAsia="方正仿宋_GBK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2668</Characters>
  <Application>Microsoft Office Word</Application>
  <DocSecurity>0</DocSecurity>
  <Lines>22</Lines>
  <Paragraphs>6</Paragraphs>
  <ScaleCrop>false</ScaleCrop>
  <Company>微软中国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sss</dc:creator>
  <cp:lastModifiedBy>微软用户</cp:lastModifiedBy>
  <cp:revision>2</cp:revision>
  <dcterms:created xsi:type="dcterms:W3CDTF">2021-09-28T09:51:00Z</dcterms:created>
  <dcterms:modified xsi:type="dcterms:W3CDTF">2021-09-28T09:51:00Z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