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885" w:rsidRPr="00BF0885" w:rsidRDefault="00BF0885" w:rsidP="00BF0885">
      <w:pPr>
        <w:pStyle w:val="a3"/>
        <w:tabs>
          <w:tab w:val="left" w:pos="14175"/>
        </w:tabs>
        <w:rPr>
          <w:rFonts w:ascii="ABCDEE+黑体"/>
          <w:color w:val="000000" w:themeColor="text1"/>
          <w:szCs w:val="32"/>
        </w:rPr>
      </w:pPr>
      <w:r w:rsidRPr="004A0F5E">
        <w:rPr>
          <w:rFonts w:hint="eastAsia"/>
          <w:color w:val="000000" w:themeColor="text1"/>
        </w:rPr>
        <w:t>附件1:货物需求一览表</w:t>
      </w:r>
    </w:p>
    <w:tbl>
      <w:tblPr>
        <w:tblW w:w="14028" w:type="dxa"/>
        <w:jc w:val="center"/>
        <w:tblInd w:w="-338" w:type="dxa"/>
        <w:tblLayout w:type="fixed"/>
        <w:tblLook w:val="04A0"/>
      </w:tblPr>
      <w:tblGrid>
        <w:gridCol w:w="636"/>
        <w:gridCol w:w="908"/>
        <w:gridCol w:w="894"/>
        <w:gridCol w:w="567"/>
        <w:gridCol w:w="862"/>
        <w:gridCol w:w="2146"/>
        <w:gridCol w:w="1850"/>
        <w:gridCol w:w="604"/>
        <w:gridCol w:w="652"/>
        <w:gridCol w:w="997"/>
        <w:gridCol w:w="1007"/>
        <w:gridCol w:w="1347"/>
        <w:gridCol w:w="981"/>
        <w:gridCol w:w="577"/>
      </w:tblGrid>
      <w:tr w:rsidR="00BF0885" w:rsidRPr="004A0F5E" w:rsidTr="00D16D0C">
        <w:trPr>
          <w:trHeight w:val="405"/>
          <w:jc w:val="center"/>
        </w:trPr>
        <w:tc>
          <w:tcPr>
            <w:tcW w:w="1402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Cs/>
                <w:color w:val="000000" w:themeColor="text1"/>
                <w:szCs w:val="32"/>
              </w:rPr>
            </w:pPr>
            <w:r w:rsidRPr="004A0F5E">
              <w:rPr>
                <w:rFonts w:ascii="Arial" w:hAnsi="Arial" w:cs="Arial"/>
                <w:bCs/>
                <w:color w:val="000000" w:themeColor="text1"/>
                <w:szCs w:val="32"/>
              </w:rPr>
              <w:t>281</w:t>
            </w:r>
            <w:r w:rsidRPr="004A0F5E">
              <w:rPr>
                <w:rFonts w:ascii="Arial" w:hAnsi="Arial" w:cs="Arial" w:hint="eastAsia"/>
                <w:bCs/>
                <w:color w:val="000000" w:themeColor="text1"/>
                <w:szCs w:val="32"/>
              </w:rPr>
              <w:t>955</w:t>
            </w:r>
            <w:r w:rsidRPr="004A0F5E">
              <w:rPr>
                <w:rFonts w:ascii="宋体" w:hAnsi="宋体" w:cs="Arial" w:hint="eastAsia"/>
                <w:bCs/>
                <w:color w:val="000000" w:themeColor="text1"/>
                <w:szCs w:val="32"/>
              </w:rPr>
              <w:t>货物需求一览表</w:t>
            </w:r>
          </w:p>
        </w:tc>
      </w:tr>
      <w:tr w:rsidR="00BF0885" w:rsidRPr="004A0F5E" w:rsidTr="00D16D0C">
        <w:trPr>
          <w:trHeight w:val="300"/>
          <w:jc w:val="center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Cs/>
                <w:color w:val="000000" w:themeColor="text1"/>
                <w:szCs w:val="16"/>
              </w:rPr>
            </w:pPr>
            <w:r w:rsidRPr="004A0F5E">
              <w:rPr>
                <w:rFonts w:ascii="Arial" w:hAnsi="Arial" w:cs="Arial" w:hint="eastAsia"/>
                <w:bCs/>
                <w:color w:val="000000" w:themeColor="text1"/>
                <w:szCs w:val="16"/>
              </w:rPr>
              <w:t>序号</w:t>
            </w:r>
          </w:p>
        </w:tc>
        <w:tc>
          <w:tcPr>
            <w:tcW w:w="9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Cs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bCs/>
                <w:color w:val="000000" w:themeColor="text1"/>
                <w:szCs w:val="16"/>
              </w:rPr>
              <w:t>网省采购申请号</w:t>
            </w: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Cs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bCs/>
                <w:color w:val="000000" w:themeColor="text1"/>
                <w:szCs w:val="16"/>
              </w:rPr>
              <w:t>分标</w:t>
            </w:r>
            <w:r w:rsidRPr="004A0F5E">
              <w:rPr>
                <w:rFonts w:ascii="Arial" w:hAnsi="Arial" w:cs="Arial" w:hint="eastAsia"/>
                <w:bCs/>
                <w:color w:val="000000" w:themeColor="text1"/>
                <w:szCs w:val="16"/>
              </w:rPr>
              <w:t>编号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Cs/>
                <w:color w:val="000000" w:themeColor="text1"/>
                <w:szCs w:val="16"/>
              </w:rPr>
            </w:pPr>
            <w:proofErr w:type="gramStart"/>
            <w:r w:rsidRPr="004A0F5E">
              <w:rPr>
                <w:rFonts w:ascii="Arial" w:hAnsi="Arial" w:cs="Arial"/>
                <w:bCs/>
                <w:color w:val="000000" w:themeColor="text1"/>
                <w:szCs w:val="16"/>
              </w:rPr>
              <w:t>包号</w:t>
            </w:r>
            <w:proofErr w:type="gramEnd"/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Cs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bCs/>
                <w:color w:val="000000" w:themeColor="text1"/>
                <w:szCs w:val="16"/>
              </w:rPr>
              <w:t>分标</w:t>
            </w:r>
            <w:r w:rsidRPr="004A0F5E">
              <w:rPr>
                <w:rFonts w:ascii="Arial" w:hAnsi="Arial" w:cs="Arial" w:hint="eastAsia"/>
                <w:bCs/>
                <w:color w:val="000000" w:themeColor="text1"/>
                <w:szCs w:val="16"/>
              </w:rPr>
              <w:t>名称</w:t>
            </w:r>
          </w:p>
        </w:tc>
        <w:tc>
          <w:tcPr>
            <w:tcW w:w="21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Cs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bCs/>
                <w:color w:val="000000" w:themeColor="text1"/>
                <w:szCs w:val="16"/>
              </w:rPr>
              <w:t>工程项目名称</w:t>
            </w:r>
          </w:p>
        </w:tc>
        <w:tc>
          <w:tcPr>
            <w:tcW w:w="1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Cs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bCs/>
                <w:color w:val="000000" w:themeColor="text1"/>
                <w:szCs w:val="16"/>
              </w:rPr>
              <w:t>物资描述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Cs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bCs/>
                <w:color w:val="000000" w:themeColor="text1"/>
                <w:szCs w:val="16"/>
              </w:rPr>
              <w:t>数量</w:t>
            </w:r>
          </w:p>
        </w:tc>
        <w:tc>
          <w:tcPr>
            <w:tcW w:w="6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Cs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bCs/>
                <w:color w:val="000000" w:themeColor="text1"/>
                <w:szCs w:val="16"/>
              </w:rPr>
              <w:t>计量单位</w:t>
            </w:r>
          </w:p>
        </w:tc>
        <w:tc>
          <w:tcPr>
            <w:tcW w:w="9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Cs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bCs/>
                <w:color w:val="000000" w:themeColor="text1"/>
                <w:szCs w:val="16"/>
              </w:rPr>
              <w:t>交货时间</w:t>
            </w:r>
          </w:p>
        </w:tc>
        <w:tc>
          <w:tcPr>
            <w:tcW w:w="10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Cs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bCs/>
                <w:color w:val="000000" w:themeColor="text1"/>
                <w:szCs w:val="16"/>
              </w:rPr>
              <w:t>交货地点</w:t>
            </w:r>
          </w:p>
        </w:tc>
        <w:tc>
          <w:tcPr>
            <w:tcW w:w="13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Cs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bCs/>
                <w:color w:val="000000" w:themeColor="text1"/>
                <w:szCs w:val="16"/>
              </w:rPr>
              <w:t>技术规范</w:t>
            </w:r>
            <w:r w:rsidRPr="004A0F5E">
              <w:rPr>
                <w:rFonts w:ascii="Arial" w:hAnsi="Arial" w:cs="Arial"/>
                <w:bCs/>
                <w:color w:val="000000" w:themeColor="text1"/>
                <w:szCs w:val="16"/>
              </w:rPr>
              <w:t>ID</w:t>
            </w:r>
          </w:p>
        </w:tc>
        <w:tc>
          <w:tcPr>
            <w:tcW w:w="9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jc w:val="center"/>
              <w:rPr>
                <w:rFonts w:ascii="Arial" w:hAnsi="Arial" w:cs="Arial"/>
                <w:bCs/>
                <w:color w:val="000000" w:themeColor="text1"/>
                <w:szCs w:val="16"/>
              </w:rPr>
            </w:pPr>
            <w:r w:rsidRPr="004A0F5E">
              <w:rPr>
                <w:rFonts w:ascii="Arial" w:hAnsi="Arial" w:cs="Arial" w:hint="eastAsia"/>
                <w:bCs/>
                <w:color w:val="000000" w:themeColor="text1"/>
                <w:szCs w:val="16"/>
              </w:rPr>
              <w:t>最高限价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jc w:val="center"/>
              <w:rPr>
                <w:rFonts w:ascii="Arial" w:hAnsi="Arial" w:cs="Arial"/>
                <w:bCs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bCs/>
                <w:color w:val="000000" w:themeColor="text1"/>
                <w:szCs w:val="16"/>
              </w:rPr>
              <w:t>备注</w:t>
            </w:r>
          </w:p>
        </w:tc>
      </w:tr>
      <w:tr w:rsidR="00BF0885" w:rsidRPr="004A0F5E" w:rsidTr="00D16D0C">
        <w:trPr>
          <w:trHeight w:val="675"/>
          <w:jc w:val="center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0500214869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WZ-2819</w:t>
            </w:r>
            <w:r w:rsidRPr="004A0F5E">
              <w:rPr>
                <w:rFonts w:ascii="Arial" w:hAnsi="Arial" w:cs="Arial" w:hint="eastAsia"/>
                <w:color w:val="000000" w:themeColor="text1"/>
                <w:szCs w:val="16"/>
              </w:rPr>
              <w:t>55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-001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 w:hint="eastAsia"/>
                <w:color w:val="000000" w:themeColor="text1"/>
                <w:szCs w:val="16"/>
              </w:rPr>
              <w:t>包</w:t>
            </w:r>
            <w:r w:rsidRPr="004A0F5E">
              <w:rPr>
                <w:rFonts w:ascii="Arial" w:hAnsi="Arial" w:cs="Arial" w:hint="eastAsia"/>
                <w:color w:val="000000" w:themeColor="text1"/>
                <w:szCs w:val="16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安全评估软件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proofErr w:type="gramStart"/>
            <w:r w:rsidRPr="004A0F5E">
              <w:rPr>
                <w:rFonts w:ascii="Arial" w:hAnsi="Arial" w:cs="Arial"/>
                <w:color w:val="000000" w:themeColor="text1"/>
                <w:szCs w:val="16"/>
              </w:rPr>
              <w:t>国网青海信通公司</w:t>
            </w:r>
            <w:proofErr w:type="gramEnd"/>
            <w:r w:rsidRPr="004A0F5E">
              <w:rPr>
                <w:rFonts w:ascii="Arial" w:hAnsi="Arial" w:cs="Arial"/>
                <w:color w:val="000000" w:themeColor="text1"/>
                <w:szCs w:val="16"/>
              </w:rPr>
              <w:t>-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信息系统安全体系完善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-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安全产品购置项目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安全评估软件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1.000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套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2020-2-28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7-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买方指定仓库地面交货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2812-500024251-00002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 w:hint="eastAsia"/>
                <w:color w:val="000000" w:themeColor="text1"/>
                <w:szCs w:val="16"/>
              </w:rPr>
              <w:t>64</w:t>
            </w:r>
            <w:r w:rsidRPr="004A0F5E">
              <w:rPr>
                <w:rFonts w:ascii="Arial" w:hAnsi="Arial" w:cs="Arial" w:hint="eastAsia"/>
                <w:color w:val="000000" w:themeColor="text1"/>
                <w:szCs w:val="16"/>
              </w:rPr>
              <w:t>万元</w:t>
            </w:r>
          </w:p>
        </w:tc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</w:p>
        </w:tc>
      </w:tr>
      <w:tr w:rsidR="00BF0885" w:rsidRPr="004A0F5E" w:rsidTr="00D16D0C">
        <w:trPr>
          <w:trHeight w:val="675"/>
          <w:jc w:val="center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0500245082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WZ-2819</w:t>
            </w:r>
            <w:r w:rsidRPr="004A0F5E">
              <w:rPr>
                <w:rFonts w:ascii="Arial" w:hAnsi="Arial" w:cs="Arial" w:hint="eastAsia"/>
                <w:color w:val="000000" w:themeColor="text1"/>
                <w:szCs w:val="16"/>
              </w:rPr>
              <w:t>55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-002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 w:hint="eastAsia"/>
                <w:color w:val="000000" w:themeColor="text1"/>
                <w:szCs w:val="16"/>
              </w:rPr>
              <w:t>包</w:t>
            </w:r>
            <w:r w:rsidRPr="004A0F5E">
              <w:rPr>
                <w:rFonts w:ascii="Arial" w:hAnsi="Arial" w:cs="Arial" w:hint="eastAsia"/>
                <w:color w:val="000000" w:themeColor="text1"/>
                <w:szCs w:val="16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高压开关柜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青海</w:t>
            </w:r>
            <w:proofErr w:type="gramStart"/>
            <w:r w:rsidRPr="004A0F5E">
              <w:rPr>
                <w:rFonts w:ascii="Arial" w:hAnsi="Arial" w:cs="Arial"/>
                <w:color w:val="000000" w:themeColor="text1"/>
                <w:szCs w:val="16"/>
              </w:rPr>
              <w:t>玉树市</w:t>
            </w:r>
            <w:proofErr w:type="gramEnd"/>
            <w:r w:rsidRPr="004A0F5E">
              <w:rPr>
                <w:rFonts w:ascii="Arial" w:hAnsi="Arial" w:cs="Arial"/>
                <w:color w:val="000000" w:themeColor="text1"/>
                <w:szCs w:val="16"/>
              </w:rPr>
              <w:t>10kV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结六路扎西科分支线路高压业</w:t>
            </w:r>
            <w:proofErr w:type="gramStart"/>
            <w:r w:rsidRPr="004A0F5E">
              <w:rPr>
                <w:rFonts w:ascii="Arial" w:hAnsi="Arial" w:cs="Arial"/>
                <w:color w:val="000000" w:themeColor="text1"/>
                <w:szCs w:val="16"/>
              </w:rPr>
              <w:t>扩项目</w:t>
            </w:r>
            <w:proofErr w:type="gramEnd"/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充气式高压开关柜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,AC10kV,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馈线开关柜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,1250A,25kA,SF6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2.000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台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2020-3-25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1-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施工现场车板交货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28GH-500139841-00001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</w:p>
        </w:tc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</w:p>
        </w:tc>
      </w:tr>
      <w:tr w:rsidR="00BF0885" w:rsidRPr="004A0F5E" w:rsidTr="00D16D0C">
        <w:trPr>
          <w:trHeight w:val="675"/>
          <w:jc w:val="center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0500245082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WZ-2819</w:t>
            </w:r>
            <w:r w:rsidRPr="004A0F5E">
              <w:rPr>
                <w:rFonts w:ascii="Arial" w:hAnsi="Arial" w:cs="Arial" w:hint="eastAsia"/>
                <w:color w:val="000000" w:themeColor="text1"/>
                <w:szCs w:val="16"/>
              </w:rPr>
              <w:t>55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-002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 w:hint="eastAsia"/>
                <w:color w:val="000000" w:themeColor="text1"/>
                <w:szCs w:val="16"/>
              </w:rPr>
              <w:t>包</w:t>
            </w:r>
            <w:r w:rsidRPr="004A0F5E">
              <w:rPr>
                <w:rFonts w:ascii="Arial" w:hAnsi="Arial" w:cs="Arial" w:hint="eastAsia"/>
                <w:color w:val="000000" w:themeColor="text1"/>
                <w:szCs w:val="16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高压开关柜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青海</w:t>
            </w:r>
            <w:proofErr w:type="gramStart"/>
            <w:r w:rsidRPr="004A0F5E">
              <w:rPr>
                <w:rFonts w:ascii="Arial" w:hAnsi="Arial" w:cs="Arial"/>
                <w:color w:val="000000" w:themeColor="text1"/>
                <w:szCs w:val="16"/>
              </w:rPr>
              <w:t>玉树市</w:t>
            </w:r>
            <w:proofErr w:type="gramEnd"/>
            <w:r w:rsidRPr="004A0F5E">
              <w:rPr>
                <w:rFonts w:ascii="Arial" w:hAnsi="Arial" w:cs="Arial"/>
                <w:color w:val="000000" w:themeColor="text1"/>
                <w:szCs w:val="16"/>
              </w:rPr>
              <w:t>10kV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结六路扎西科分支线路高压业</w:t>
            </w:r>
            <w:proofErr w:type="gramStart"/>
            <w:r w:rsidRPr="004A0F5E">
              <w:rPr>
                <w:rFonts w:ascii="Arial" w:hAnsi="Arial" w:cs="Arial"/>
                <w:color w:val="000000" w:themeColor="text1"/>
                <w:szCs w:val="16"/>
              </w:rPr>
              <w:t>扩项目</w:t>
            </w:r>
            <w:proofErr w:type="gramEnd"/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充气式高压开关柜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,AC10kV,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母线设备柜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,1250A,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无开关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,SF6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1.000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台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2020-3-25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1-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施工现场车板交货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28GH-500139841-00001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</w:p>
        </w:tc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</w:p>
        </w:tc>
      </w:tr>
      <w:tr w:rsidR="00BF0885" w:rsidRPr="004A0F5E" w:rsidTr="00D16D0C">
        <w:trPr>
          <w:trHeight w:val="675"/>
          <w:jc w:val="center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0500245083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WZ-2819</w:t>
            </w:r>
            <w:r w:rsidRPr="004A0F5E">
              <w:rPr>
                <w:rFonts w:ascii="Arial" w:hAnsi="Arial" w:cs="Arial" w:hint="eastAsia"/>
                <w:color w:val="000000" w:themeColor="text1"/>
                <w:szCs w:val="16"/>
              </w:rPr>
              <w:t>55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-002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 w:hint="eastAsia"/>
                <w:color w:val="000000" w:themeColor="text1"/>
                <w:szCs w:val="16"/>
              </w:rPr>
              <w:t>包</w:t>
            </w:r>
            <w:r w:rsidRPr="004A0F5E">
              <w:rPr>
                <w:rFonts w:ascii="Arial" w:hAnsi="Arial" w:cs="Arial" w:hint="eastAsia"/>
                <w:color w:val="000000" w:themeColor="text1"/>
                <w:szCs w:val="16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高压开关柜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青海</w:t>
            </w:r>
            <w:proofErr w:type="gramStart"/>
            <w:r w:rsidRPr="004A0F5E">
              <w:rPr>
                <w:rFonts w:ascii="Arial" w:hAnsi="Arial" w:cs="Arial"/>
                <w:color w:val="000000" w:themeColor="text1"/>
                <w:szCs w:val="16"/>
              </w:rPr>
              <w:t>玉树市</w:t>
            </w:r>
            <w:proofErr w:type="gramEnd"/>
            <w:r w:rsidRPr="004A0F5E">
              <w:rPr>
                <w:rFonts w:ascii="Arial" w:hAnsi="Arial" w:cs="Arial"/>
                <w:color w:val="000000" w:themeColor="text1"/>
                <w:szCs w:val="16"/>
              </w:rPr>
              <w:t>10kV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结六路扎西科分支线路高压业</w:t>
            </w:r>
            <w:proofErr w:type="gramStart"/>
            <w:r w:rsidRPr="004A0F5E">
              <w:rPr>
                <w:rFonts w:ascii="Arial" w:hAnsi="Arial" w:cs="Arial"/>
                <w:color w:val="000000" w:themeColor="text1"/>
                <w:szCs w:val="16"/>
              </w:rPr>
              <w:t>扩项目</w:t>
            </w:r>
            <w:proofErr w:type="gramEnd"/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充气式高压开关柜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,AC10kV,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进线开关柜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,1250A,25kA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lastRenderedPageBreak/>
              <w:t>,SF6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lastRenderedPageBreak/>
              <w:t>3.000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台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2020-3-25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1-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施工现场车板交货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28GH-500139841-00001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</w:p>
        </w:tc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</w:p>
        </w:tc>
      </w:tr>
      <w:tr w:rsidR="00BF0885" w:rsidRPr="004A0F5E" w:rsidTr="00D16D0C">
        <w:trPr>
          <w:trHeight w:val="675"/>
          <w:jc w:val="center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lastRenderedPageBreak/>
              <w:t>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0500245082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WZ-2819</w:t>
            </w:r>
            <w:r w:rsidRPr="004A0F5E">
              <w:rPr>
                <w:rFonts w:ascii="Arial" w:hAnsi="Arial" w:cs="Arial" w:hint="eastAsia"/>
                <w:color w:val="000000" w:themeColor="text1"/>
                <w:szCs w:val="16"/>
              </w:rPr>
              <w:t>55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-002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 w:hint="eastAsia"/>
                <w:color w:val="000000" w:themeColor="text1"/>
                <w:szCs w:val="16"/>
              </w:rPr>
              <w:t>包</w:t>
            </w:r>
            <w:r w:rsidRPr="004A0F5E">
              <w:rPr>
                <w:rFonts w:ascii="Arial" w:hAnsi="Arial" w:cs="Arial" w:hint="eastAsia"/>
                <w:color w:val="000000" w:themeColor="text1"/>
                <w:szCs w:val="16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高压开关柜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青海</w:t>
            </w:r>
            <w:proofErr w:type="gramStart"/>
            <w:r w:rsidRPr="004A0F5E">
              <w:rPr>
                <w:rFonts w:ascii="Arial" w:hAnsi="Arial" w:cs="Arial"/>
                <w:color w:val="000000" w:themeColor="text1"/>
                <w:szCs w:val="16"/>
              </w:rPr>
              <w:t>玉树市</w:t>
            </w:r>
            <w:proofErr w:type="gramEnd"/>
            <w:r w:rsidRPr="004A0F5E">
              <w:rPr>
                <w:rFonts w:ascii="Arial" w:hAnsi="Arial" w:cs="Arial"/>
                <w:color w:val="000000" w:themeColor="text1"/>
                <w:szCs w:val="16"/>
              </w:rPr>
              <w:t>10kV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结六路扎西科分支线路高压业</w:t>
            </w:r>
            <w:proofErr w:type="gramStart"/>
            <w:r w:rsidRPr="004A0F5E">
              <w:rPr>
                <w:rFonts w:ascii="Arial" w:hAnsi="Arial" w:cs="Arial"/>
                <w:color w:val="000000" w:themeColor="text1"/>
                <w:szCs w:val="16"/>
              </w:rPr>
              <w:t>扩项目</w:t>
            </w:r>
            <w:proofErr w:type="gramEnd"/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高压计量柜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,AC10kV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1.000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台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2020-3-25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1-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施工现场车板交货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28GH-500139841-00001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</w:p>
        </w:tc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</w:p>
        </w:tc>
      </w:tr>
      <w:tr w:rsidR="00BF0885" w:rsidRPr="004A0F5E" w:rsidTr="00D16D0C">
        <w:trPr>
          <w:trHeight w:val="675"/>
          <w:jc w:val="center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0500240830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WZ-2819</w:t>
            </w:r>
            <w:r w:rsidRPr="004A0F5E">
              <w:rPr>
                <w:rFonts w:ascii="Arial" w:hAnsi="Arial" w:cs="Arial" w:hint="eastAsia"/>
                <w:color w:val="000000" w:themeColor="text1"/>
                <w:szCs w:val="16"/>
              </w:rPr>
              <w:t>55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-002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 w:hint="eastAsia"/>
                <w:color w:val="000000" w:themeColor="text1"/>
                <w:szCs w:val="16"/>
              </w:rPr>
              <w:t>包</w:t>
            </w:r>
            <w:r w:rsidRPr="004A0F5E">
              <w:rPr>
                <w:rFonts w:ascii="Arial" w:hAnsi="Arial" w:cs="Arial" w:hint="eastAsia"/>
                <w:color w:val="000000" w:themeColor="text1"/>
                <w:szCs w:val="16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高压开关柜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青海</w:t>
            </w:r>
            <w:proofErr w:type="gramStart"/>
            <w:r w:rsidRPr="004A0F5E">
              <w:rPr>
                <w:rFonts w:ascii="Arial" w:hAnsi="Arial" w:cs="Arial"/>
                <w:color w:val="000000" w:themeColor="text1"/>
                <w:szCs w:val="16"/>
              </w:rPr>
              <w:t>玉树市</w:t>
            </w:r>
            <w:proofErr w:type="gramEnd"/>
            <w:r w:rsidRPr="004A0F5E">
              <w:rPr>
                <w:rFonts w:ascii="Arial" w:hAnsi="Arial" w:cs="Arial"/>
                <w:color w:val="000000" w:themeColor="text1"/>
                <w:szCs w:val="16"/>
              </w:rPr>
              <w:t>10kV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结</w:t>
            </w:r>
            <w:proofErr w:type="gramStart"/>
            <w:r w:rsidRPr="004A0F5E">
              <w:rPr>
                <w:rFonts w:ascii="Arial" w:hAnsi="Arial" w:cs="Arial"/>
                <w:color w:val="000000" w:themeColor="text1"/>
                <w:szCs w:val="16"/>
              </w:rPr>
              <w:t>三路西杭分支</w:t>
            </w:r>
            <w:proofErr w:type="gramEnd"/>
            <w:r w:rsidRPr="004A0F5E">
              <w:rPr>
                <w:rFonts w:ascii="Arial" w:hAnsi="Arial" w:cs="Arial"/>
                <w:color w:val="000000" w:themeColor="text1"/>
                <w:szCs w:val="16"/>
              </w:rPr>
              <w:t>线路改造工程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高压开关柜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,AC10kV,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进线开关柜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,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小车式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,1250A,25kA,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真空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1.000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台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2020-3-25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1-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施工现场车板交货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A002-500002571-00007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</w:p>
        </w:tc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</w:p>
        </w:tc>
      </w:tr>
      <w:tr w:rsidR="00BF0885" w:rsidRPr="004A0F5E" w:rsidTr="00D16D0C">
        <w:trPr>
          <w:trHeight w:val="675"/>
          <w:jc w:val="center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7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0500181372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WZ-2819</w:t>
            </w:r>
            <w:r w:rsidRPr="004A0F5E">
              <w:rPr>
                <w:rFonts w:ascii="Arial" w:hAnsi="Arial" w:cs="Arial" w:hint="eastAsia"/>
                <w:color w:val="000000" w:themeColor="text1"/>
                <w:szCs w:val="16"/>
              </w:rPr>
              <w:t>55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-002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 w:hint="eastAsia"/>
                <w:color w:val="000000" w:themeColor="text1"/>
                <w:szCs w:val="16"/>
              </w:rPr>
              <w:t>包</w:t>
            </w:r>
            <w:r w:rsidRPr="004A0F5E">
              <w:rPr>
                <w:rFonts w:ascii="Arial" w:hAnsi="Arial" w:cs="Arial" w:hint="eastAsia"/>
                <w:color w:val="000000" w:themeColor="text1"/>
                <w:szCs w:val="16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高压开关柜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南川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330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千伏变电站新建工程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柱上断路器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,AC10kV,630A,20kA,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真空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,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无隔离闸刀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,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户外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1.000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台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2020-3-20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1-</w:t>
            </w:r>
            <w:r w:rsidRPr="004A0F5E">
              <w:rPr>
                <w:rFonts w:ascii="Arial" w:hAnsi="Arial" w:cs="Arial"/>
                <w:color w:val="000000" w:themeColor="text1"/>
                <w:szCs w:val="16"/>
              </w:rPr>
              <w:t>施工现场车板交货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4A0F5E">
              <w:rPr>
                <w:rFonts w:ascii="Arial" w:hAnsi="Arial" w:cs="Arial"/>
                <w:color w:val="000000" w:themeColor="text1"/>
                <w:szCs w:val="16"/>
              </w:rPr>
              <w:t>9906-500001036-00012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</w:p>
        </w:tc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0885" w:rsidRPr="004A0F5E" w:rsidRDefault="00BF0885" w:rsidP="00D16D0C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</w:p>
        </w:tc>
      </w:tr>
    </w:tbl>
    <w:p w:rsidR="00BF0885" w:rsidRPr="004A0F5E" w:rsidRDefault="00BF0885" w:rsidP="00BF0885">
      <w:pPr>
        <w:pStyle w:val="a3"/>
        <w:tabs>
          <w:tab w:val="left" w:pos="12960"/>
        </w:tabs>
        <w:ind w:leftChars="1748" w:left="4195"/>
        <w:rPr>
          <w:rFonts w:ascii="ABCDEE+黑体"/>
          <w:color w:val="000000" w:themeColor="text1"/>
          <w:szCs w:val="32"/>
        </w:rPr>
      </w:pPr>
    </w:p>
    <w:p w:rsidR="00BF0885" w:rsidRPr="004A0F5E" w:rsidRDefault="00BF0885" w:rsidP="00BF0885">
      <w:pPr>
        <w:pStyle w:val="a3"/>
        <w:tabs>
          <w:tab w:val="left" w:pos="12960"/>
        </w:tabs>
        <w:ind w:leftChars="1748" w:left="4195"/>
        <w:rPr>
          <w:rFonts w:ascii="ABCDEE+黑体"/>
          <w:color w:val="000000" w:themeColor="text1"/>
          <w:szCs w:val="32"/>
        </w:rPr>
      </w:pPr>
    </w:p>
    <w:p w:rsidR="00AB22EB" w:rsidRDefault="00AB22EB" w:rsidP="00BF0885"/>
    <w:sectPr w:rsidR="00AB22EB" w:rsidSect="00BF0885">
      <w:pgSz w:w="16838" w:h="11906" w:orient="landscape"/>
      <w:pgMar w:top="1800" w:right="1440" w:bottom="1800" w:left="1440" w:header="851" w:footer="992" w:gutter="0"/>
      <w:cols w:space="425"/>
      <w:docGrid w:type="lines"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BCDEE+黑体">
    <w:altName w:val="宋体"/>
    <w:charset w:val="86"/>
    <w:family w:val="auto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F0885"/>
    <w:rsid w:val="00AB22EB"/>
    <w:rsid w:val="00BF0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885"/>
    <w:pPr>
      <w:spacing w:before="100" w:beforeAutospacing="1" w:after="100" w:afterAutospacing="1" w:line="360" w:lineRule="auto"/>
    </w:pPr>
    <w:rPr>
      <w:rFonts w:ascii="Book Antiqua" w:eastAsia="宋体" w:hAnsi="Book Antiqua" w:cs="Times New Roman"/>
      <w:kern w:val="0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BF0885"/>
    <w:pPr>
      <w:spacing w:line="240" w:lineRule="auto"/>
    </w:pPr>
    <w:rPr>
      <w:rFonts w:ascii="宋体" w:hAnsi="宋体" w:cs="宋体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164</Words>
  <Characters>939</Characters>
  <Application>Microsoft Office Word</Application>
  <DocSecurity>0</DocSecurity>
  <Lines>7</Lines>
  <Paragraphs>2</Paragraphs>
  <ScaleCrop>false</ScaleCrop>
  <Company>微软中国</Company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2019-12-10T00:38:00Z</dcterms:created>
  <dcterms:modified xsi:type="dcterms:W3CDTF">2019-12-10T00:39:00Z</dcterms:modified>
</cp:coreProperties>
</file>