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附件2　　报名表</w:t>
      </w:r>
    </w:p>
    <w:p>
      <w:pPr>
        <w:jc w:val="center"/>
        <w:rPr>
          <w:rFonts w:hint="eastAsia" w:ascii="宋体" w:hAnsi="宋体" w:cs="宋体"/>
          <w:color w:val="auto"/>
          <w:szCs w:val="21"/>
          <w:highlight w:val="none"/>
          <w:lang w:eastAsia="zh-CN"/>
        </w:rPr>
      </w:pPr>
    </w:p>
    <w:p>
      <w:pPr>
        <w:jc w:val="center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 xml:space="preserve">青海三新农电有限责任公司2021年第一批零星服务招标采购项目（采购编号：FWLX2101） 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项目名称(必须填写)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 </w:t>
            </w:r>
            <w:bookmarkStart w:id="0" w:name="_GoBack"/>
            <w:bookmarkEnd w:id="0"/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承包（服务）商单位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  <w:lang w:val="en-US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2947190639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@qq.com，确认电话0971-607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6581。</w:t>
      </w:r>
    </w:p>
    <w:p>
      <w:r>
        <w:rPr>
          <w:rFonts w:hint="eastAsia" w:ascii="宋体" w:hAnsi="宋体" w:cs="宋体"/>
          <w:color w:val="auto"/>
          <w:szCs w:val="21"/>
          <w:highlight w:val="none"/>
        </w:rPr>
        <w:t>3.获取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采购文件</w:t>
      </w:r>
      <w:r>
        <w:rPr>
          <w:rFonts w:hint="eastAsia" w:ascii="宋体" w:hAnsi="宋体" w:cs="宋体"/>
          <w:color w:val="auto"/>
          <w:szCs w:val="21"/>
          <w:highlight w:val="none"/>
        </w:rPr>
        <w:t>的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承包（服务）商</w:t>
      </w:r>
      <w:r>
        <w:rPr>
          <w:rFonts w:hint="eastAsia" w:ascii="宋体" w:hAnsi="宋体" w:cs="宋体"/>
          <w:color w:val="auto"/>
          <w:szCs w:val="21"/>
          <w:highlight w:val="none"/>
        </w:rPr>
        <w:t>，不按此单填写的报名表不予受理。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8D5A52"/>
    <w:rsid w:val="03BC34FC"/>
    <w:rsid w:val="0F370815"/>
    <w:rsid w:val="11EB58FB"/>
    <w:rsid w:val="36F6671A"/>
    <w:rsid w:val="42D35034"/>
    <w:rsid w:val="492F55F7"/>
    <w:rsid w:val="4E345FF8"/>
    <w:rsid w:val="55D03DB5"/>
    <w:rsid w:val="5B40771F"/>
    <w:rsid w:val="5CD644CE"/>
    <w:rsid w:val="5D8D5A52"/>
    <w:rsid w:val="689C00A3"/>
    <w:rsid w:val="6B065782"/>
    <w:rsid w:val="6BB45D11"/>
    <w:rsid w:val="70B1164D"/>
    <w:rsid w:val="71A77BE3"/>
    <w:rsid w:val="73455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2020-03-24T07:43:00Z</dcterms:created>
  <dc:creator>Administrator</dc:creator>
  <cp:lastModifiedBy>Administrator</cp:lastModifiedBy>
  <dcterms:modified xsi:type="dcterms:W3CDTF">2020-12-10T03:39:27Z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