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cs="宋体"/>
          <w:szCs w:val="21"/>
          <w:highlight w:val="none"/>
        </w:rPr>
      </w:pPr>
      <w:bookmarkStart w:id="0" w:name="_Toc286333065"/>
    </w:p>
    <w:p>
      <w:pPr>
        <w:jc w:val="center"/>
        <w:rPr>
          <w:rFonts w:hint="eastAsia" w:ascii="宋体" w:hAnsi="宋体" w:cs="宋体"/>
          <w:szCs w:val="21"/>
          <w:highlight w:val="none"/>
        </w:rPr>
      </w:pPr>
    </w:p>
    <w:p>
      <w:pPr>
        <w:jc w:val="center"/>
        <w:rPr>
          <w:rFonts w:ascii="宋体" w:hAnsi="宋体" w:cs="宋体"/>
          <w:szCs w:val="21"/>
          <w:highlight w:val="none"/>
        </w:rPr>
      </w:pPr>
    </w:p>
    <w:p>
      <w:pPr>
        <w:jc w:val="center"/>
        <w:rPr>
          <w:rFonts w:hint="eastAsia" w:ascii="宋体" w:hAnsi="宋体" w:cs="宋体"/>
          <w:szCs w:val="21"/>
          <w:highlight w:val="none"/>
        </w:rPr>
      </w:pPr>
      <w:r>
        <w:rPr>
          <w:rFonts w:hint="eastAsia" w:ascii="宋体" w:hAnsi="宋体" w:cs="宋体"/>
          <w:szCs w:val="21"/>
          <w:highlight w:val="none"/>
        </w:rPr>
        <w:t>西宁方盛电力设计有限公司2019年年度台式工作站、笔记本电脑等招标采购项目</w:t>
      </w:r>
    </w:p>
    <w:p>
      <w:pPr>
        <w:jc w:val="center"/>
        <w:rPr>
          <w:rFonts w:ascii="宋体" w:hAnsi="宋体" w:cs="宋体"/>
          <w:szCs w:val="21"/>
          <w:highlight w:val="none"/>
        </w:rPr>
      </w:pPr>
      <w:r>
        <w:rPr>
          <w:rFonts w:hint="eastAsia" w:ascii="宋体" w:hAnsi="宋体" w:cs="宋体"/>
          <w:szCs w:val="21"/>
          <w:highlight w:val="none"/>
        </w:rPr>
        <w:t>（采购编号：WZSC192</w:t>
      </w:r>
      <w:r>
        <w:rPr>
          <w:rFonts w:hint="eastAsia" w:ascii="宋体" w:hAnsi="宋体" w:cs="宋体"/>
          <w:szCs w:val="21"/>
          <w:highlight w:val="none"/>
          <w:lang w:val="en-US" w:eastAsia="zh-CN"/>
        </w:rPr>
        <w:t>9</w:t>
      </w:r>
      <w:r>
        <w:rPr>
          <w:rFonts w:hint="eastAsia" w:ascii="宋体" w:hAnsi="宋体" w:cs="宋体"/>
          <w:szCs w:val="21"/>
          <w:highlight w:val="none"/>
        </w:rPr>
        <w:t>）报名表</w:t>
      </w:r>
      <w:bookmarkStart w:id="1" w:name="_GoBack"/>
      <w:bookmarkEnd w:id="1"/>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@qq.com，确认电话0971-60734</w:t>
      </w:r>
      <w:r>
        <w:rPr>
          <w:rFonts w:hint="eastAsia" w:ascii="宋体" w:hAnsi="宋体" w:cs="宋体"/>
          <w:color w:val="auto"/>
          <w:szCs w:val="21"/>
          <w:highlight w:val="none"/>
          <w:lang w:val="en-US" w:eastAsia="zh-CN"/>
        </w:rPr>
        <w:t>11</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ind w:firstLine="435"/>
        <w:rPr>
          <w:color w:val="FF0000"/>
          <w:highlight w:val="none"/>
        </w:rPr>
      </w:pPr>
      <w:r>
        <w:rPr>
          <w:rFonts w:hint="eastAsia" w:ascii="仿宋" w:hAnsi="仿宋" w:eastAsia="仿宋" w:cs="Calibri"/>
          <w:kern w:val="0"/>
          <w:sz w:val="24"/>
          <w:highlight w:val="none"/>
        </w:rPr>
        <w:t xml:space="preserve">                                  </w:t>
      </w:r>
    </w:p>
    <w:bookmarkEnd w:id="0"/>
    <w:p>
      <w:pPr>
        <w:adjustRightInd w:val="0"/>
        <w:spacing w:line="360" w:lineRule="exact"/>
        <w:rPr>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叶根友毛笔行书2.0版">
    <w:panose1 w:val="02010601030101010101"/>
    <w:charset w:val="86"/>
    <w:family w:val="auto"/>
    <w:pitch w:val="default"/>
    <w:sig w:usb0="00000001" w:usb1="080E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Arial">
    <w:panose1 w:val="020B0604020202020204"/>
    <w:charset w:val="00"/>
    <w:family w:val="auto"/>
    <w:pitch w:val="default"/>
    <w:sig w:usb0="E0002AFF" w:usb1="C0007843" w:usb2="00000009" w:usb3="00000000" w:csb0="400001FF" w:csb1="FFFF0000"/>
  </w:font>
  <w:font w:name="Malgun Gothic">
    <w:panose1 w:val="020B0503020000020004"/>
    <w:charset w:val="81"/>
    <w:family w:val="auto"/>
    <w:pitch w:val="default"/>
    <w:sig w:usb0="900002AF" w:usb1="01D77CFB" w:usb2="00000012" w:usb3="00000000" w:csb0="00080001" w:csb1="00000000"/>
  </w:font>
  <w:font w:name="Batang">
    <w:panose1 w:val="02030600000101010101"/>
    <w:charset w:val="81"/>
    <w:family w:val="auto"/>
    <w:pitch w:val="default"/>
    <w:sig w:usb0="B00002AF" w:usb1="69D77CFB" w:usb2="00000030" w:usb3="00000000" w:csb0="4008009F" w:csb1="DFD7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西文标题">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Dotum">
    <w:panose1 w:val="020B0600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m">
    <w:panose1 w:val="020B0600000101010101"/>
    <w:charset w:val="81"/>
    <w:family w:val="auto"/>
    <w:pitch w:val="default"/>
    <w:sig w:usb0="B00002AF" w:usb1="69D77CFB" w:usb2="00000030" w:usb3="00000000" w:csb0="4008009F" w:csb1="DFD7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B143C3"/>
    <w:rsid w:val="039708DC"/>
    <w:rsid w:val="050A270C"/>
    <w:rsid w:val="07A42A0C"/>
    <w:rsid w:val="0B7D4399"/>
    <w:rsid w:val="0C0F5A28"/>
    <w:rsid w:val="0FA522B2"/>
    <w:rsid w:val="11471987"/>
    <w:rsid w:val="11F94206"/>
    <w:rsid w:val="1258219F"/>
    <w:rsid w:val="138B7ACF"/>
    <w:rsid w:val="139B58DC"/>
    <w:rsid w:val="13E049C4"/>
    <w:rsid w:val="156B1DA9"/>
    <w:rsid w:val="187141E5"/>
    <w:rsid w:val="1972707A"/>
    <w:rsid w:val="199847AB"/>
    <w:rsid w:val="19F5717F"/>
    <w:rsid w:val="20593615"/>
    <w:rsid w:val="206905D0"/>
    <w:rsid w:val="25925C80"/>
    <w:rsid w:val="27CB1624"/>
    <w:rsid w:val="288D36A1"/>
    <w:rsid w:val="29B843AF"/>
    <w:rsid w:val="2A0412B3"/>
    <w:rsid w:val="2A912AAC"/>
    <w:rsid w:val="2C986F9A"/>
    <w:rsid w:val="2F85606B"/>
    <w:rsid w:val="2FC80E61"/>
    <w:rsid w:val="303F7D18"/>
    <w:rsid w:val="30995DA9"/>
    <w:rsid w:val="30B14734"/>
    <w:rsid w:val="334C3343"/>
    <w:rsid w:val="33606E7B"/>
    <w:rsid w:val="35FB24BC"/>
    <w:rsid w:val="36EF0AD2"/>
    <w:rsid w:val="37620746"/>
    <w:rsid w:val="3C2348EF"/>
    <w:rsid w:val="4100211E"/>
    <w:rsid w:val="486F32C9"/>
    <w:rsid w:val="4BF25EDF"/>
    <w:rsid w:val="4C936A6D"/>
    <w:rsid w:val="4E304A3A"/>
    <w:rsid w:val="4FEA5D82"/>
    <w:rsid w:val="4FFA24C9"/>
    <w:rsid w:val="52C1192B"/>
    <w:rsid w:val="567B0615"/>
    <w:rsid w:val="57B62019"/>
    <w:rsid w:val="590C6B05"/>
    <w:rsid w:val="6129531C"/>
    <w:rsid w:val="620500C9"/>
    <w:rsid w:val="636C5AB0"/>
    <w:rsid w:val="63FD303C"/>
    <w:rsid w:val="67CB5407"/>
    <w:rsid w:val="6980224D"/>
    <w:rsid w:val="69F75404"/>
    <w:rsid w:val="69FD7BF4"/>
    <w:rsid w:val="6A5D7F8C"/>
    <w:rsid w:val="6FA74955"/>
    <w:rsid w:val="79A62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4"/>
    <w:qFormat/>
    <w:uiPriority w:val="0"/>
    <w:pPr>
      <w:keepNext/>
      <w:keepLines/>
      <w:spacing w:line="360" w:lineRule="auto"/>
      <w:outlineLvl w:val="0"/>
    </w:pPr>
    <w:rPr>
      <w:b/>
      <w:bCs/>
      <w:kern w:val="44"/>
      <w:sz w:val="32"/>
      <w:szCs w:val="44"/>
    </w:rPr>
  </w:style>
  <w:style w:type="paragraph" w:styleId="3">
    <w:name w:val="heading 2"/>
    <w:basedOn w:val="1"/>
    <w:next w:val="1"/>
    <w:link w:val="75"/>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6"/>
    <w:qFormat/>
    <w:uiPriority w:val="0"/>
    <w:pPr>
      <w:keepNext/>
      <w:keepLines/>
      <w:spacing w:line="360" w:lineRule="auto"/>
      <w:outlineLvl w:val="2"/>
    </w:pPr>
    <w:rPr>
      <w:b/>
      <w:bCs/>
      <w:sz w:val="24"/>
      <w:szCs w:val="32"/>
    </w:rPr>
  </w:style>
  <w:style w:type="paragraph" w:styleId="5">
    <w:name w:val="heading 4"/>
    <w:basedOn w:val="1"/>
    <w:next w:val="1"/>
    <w:link w:val="77"/>
    <w:qFormat/>
    <w:uiPriority w:val="0"/>
    <w:pPr>
      <w:keepNext/>
      <w:keepLines/>
      <w:spacing w:line="360" w:lineRule="auto"/>
      <w:outlineLvl w:val="3"/>
    </w:pPr>
    <w:rPr>
      <w:rFonts w:ascii="Arial" w:hAnsi="Arial"/>
      <w:b/>
      <w:bCs/>
      <w:szCs w:val="28"/>
    </w:rPr>
  </w:style>
  <w:style w:type="paragraph" w:styleId="6">
    <w:name w:val="heading 5"/>
    <w:basedOn w:val="1"/>
    <w:next w:val="1"/>
    <w:link w:val="78"/>
    <w:qFormat/>
    <w:uiPriority w:val="0"/>
    <w:pPr>
      <w:keepNext/>
      <w:keepLines/>
      <w:spacing w:line="360" w:lineRule="auto"/>
      <w:outlineLvl w:val="4"/>
    </w:pPr>
    <w:rPr>
      <w:rFonts w:eastAsia="黑体"/>
      <w:bCs/>
      <w:szCs w:val="28"/>
    </w:rPr>
  </w:style>
  <w:style w:type="paragraph" w:styleId="7">
    <w:name w:val="heading 6"/>
    <w:basedOn w:val="1"/>
    <w:next w:val="1"/>
    <w:link w:val="79"/>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80"/>
    <w:qFormat/>
    <w:uiPriority w:val="0"/>
    <w:pPr>
      <w:keepNext/>
      <w:keepLines/>
      <w:spacing w:before="240" w:after="64" w:line="320" w:lineRule="auto"/>
      <w:outlineLvl w:val="6"/>
    </w:pPr>
    <w:rPr>
      <w:b/>
      <w:bCs/>
      <w:sz w:val="24"/>
    </w:rPr>
  </w:style>
  <w:style w:type="paragraph" w:styleId="9">
    <w:name w:val="heading 8"/>
    <w:basedOn w:val="1"/>
    <w:next w:val="1"/>
    <w:link w:val="8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2"/>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4"/>
    <w:unhideWhenUsed/>
    <w:qFormat/>
    <w:uiPriority w:val="0"/>
    <w:rPr>
      <w:b/>
      <w:bCs/>
    </w:rPr>
  </w:style>
  <w:style w:type="paragraph" w:styleId="12">
    <w:name w:val="annotation text"/>
    <w:basedOn w:val="1"/>
    <w:link w:val="83"/>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5"/>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6"/>
    <w:unhideWhenUsed/>
    <w:qFormat/>
    <w:uiPriority w:val="0"/>
    <w:rPr>
      <w:rFonts w:ascii="Tahoma" w:hAnsi="Tahoma" w:cs="Tahoma"/>
      <w:sz w:val="16"/>
      <w:szCs w:val="16"/>
    </w:rPr>
  </w:style>
  <w:style w:type="paragraph" w:styleId="44">
    <w:name w:val="footer"/>
    <w:basedOn w:val="1"/>
    <w:link w:val="87"/>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8"/>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9"/>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2 Char"/>
    <w:qFormat/>
    <w:uiPriority w:val="0"/>
    <w:rPr>
      <w:rFonts w:ascii="Cambria" w:hAnsi="Cambria" w:eastAsia="宋体" w:cs="Times New Roman"/>
      <w:b/>
      <w:bCs/>
      <w:kern w:val="2"/>
      <w:sz w:val="32"/>
      <w:szCs w:val="32"/>
    </w:rPr>
  </w:style>
  <w:style w:type="character" w:customStyle="1" w:styleId="74">
    <w:name w:val="标题 1 Char"/>
    <w:link w:val="2"/>
    <w:qFormat/>
    <w:uiPriority w:val="0"/>
    <w:rPr>
      <w:rFonts w:ascii="Times New Roman" w:hAnsi="Times New Roman"/>
      <w:b/>
      <w:bCs/>
      <w:kern w:val="44"/>
      <w:sz w:val="32"/>
      <w:szCs w:val="44"/>
    </w:rPr>
  </w:style>
  <w:style w:type="character" w:customStyle="1" w:styleId="75">
    <w:name w:val="标题 2 Char1"/>
    <w:link w:val="3"/>
    <w:qFormat/>
    <w:uiPriority w:val="0"/>
    <w:rPr>
      <w:rFonts w:ascii="Arial" w:hAnsi="Arial" w:eastAsia="黑体"/>
      <w:b/>
      <w:bCs/>
      <w:kern w:val="2"/>
      <w:sz w:val="32"/>
      <w:szCs w:val="32"/>
    </w:rPr>
  </w:style>
  <w:style w:type="character" w:customStyle="1" w:styleId="76">
    <w:name w:val="标题 3 Char"/>
    <w:link w:val="4"/>
    <w:qFormat/>
    <w:uiPriority w:val="0"/>
    <w:rPr>
      <w:rFonts w:ascii="Times New Roman" w:hAnsi="Times New Roman"/>
      <w:b/>
      <w:bCs/>
      <w:kern w:val="2"/>
      <w:sz w:val="24"/>
      <w:szCs w:val="32"/>
    </w:rPr>
  </w:style>
  <w:style w:type="character" w:customStyle="1" w:styleId="77">
    <w:name w:val="标题 4 Char"/>
    <w:link w:val="5"/>
    <w:qFormat/>
    <w:uiPriority w:val="0"/>
    <w:rPr>
      <w:rFonts w:ascii="Arial" w:hAnsi="Arial"/>
      <w:b/>
      <w:bCs/>
      <w:kern w:val="2"/>
      <w:sz w:val="21"/>
      <w:szCs w:val="28"/>
    </w:rPr>
  </w:style>
  <w:style w:type="character" w:customStyle="1" w:styleId="78">
    <w:name w:val="标题 5 Char"/>
    <w:link w:val="6"/>
    <w:qFormat/>
    <w:uiPriority w:val="0"/>
    <w:rPr>
      <w:rFonts w:ascii="Times New Roman" w:hAnsi="Times New Roman" w:eastAsia="黑体"/>
      <w:bCs/>
      <w:kern w:val="2"/>
      <w:sz w:val="21"/>
      <w:szCs w:val="28"/>
    </w:rPr>
  </w:style>
  <w:style w:type="character" w:customStyle="1" w:styleId="79">
    <w:name w:val="标题 6 Char"/>
    <w:link w:val="7"/>
    <w:qFormat/>
    <w:uiPriority w:val="0"/>
    <w:rPr>
      <w:rFonts w:ascii="Arial" w:hAnsi="Arial" w:eastAsia="黑体"/>
      <w:b/>
      <w:bCs/>
      <w:kern w:val="2"/>
      <w:sz w:val="24"/>
      <w:szCs w:val="24"/>
    </w:rPr>
  </w:style>
  <w:style w:type="character" w:customStyle="1" w:styleId="80">
    <w:name w:val="标题 7 Char"/>
    <w:link w:val="8"/>
    <w:qFormat/>
    <w:uiPriority w:val="0"/>
    <w:rPr>
      <w:rFonts w:ascii="Times New Roman" w:hAnsi="Times New Roman"/>
      <w:b/>
      <w:bCs/>
      <w:kern w:val="2"/>
      <w:sz w:val="24"/>
      <w:szCs w:val="24"/>
    </w:rPr>
  </w:style>
  <w:style w:type="character" w:customStyle="1" w:styleId="81">
    <w:name w:val="标题 8 Char"/>
    <w:link w:val="9"/>
    <w:qFormat/>
    <w:uiPriority w:val="0"/>
    <w:rPr>
      <w:rFonts w:ascii="Arial" w:hAnsi="Arial" w:eastAsia="黑体"/>
      <w:kern w:val="2"/>
      <w:sz w:val="24"/>
      <w:szCs w:val="24"/>
    </w:rPr>
  </w:style>
  <w:style w:type="character" w:customStyle="1" w:styleId="82">
    <w:name w:val="标题 9 Char"/>
    <w:link w:val="10"/>
    <w:qFormat/>
    <w:uiPriority w:val="0"/>
    <w:rPr>
      <w:rFonts w:ascii="Arial" w:hAnsi="Arial" w:eastAsia="黑体"/>
      <w:kern w:val="2"/>
      <w:sz w:val="21"/>
      <w:szCs w:val="21"/>
    </w:rPr>
  </w:style>
  <w:style w:type="character" w:customStyle="1" w:styleId="83">
    <w:name w:val="批注文字 Char"/>
    <w:link w:val="12"/>
    <w:qFormat/>
    <w:uiPriority w:val="0"/>
    <w:rPr>
      <w:rFonts w:ascii="Times New Roman" w:hAnsi="Times New Roman" w:eastAsia="宋体" w:cs="Times New Roman"/>
      <w:kern w:val="2"/>
      <w:sz w:val="20"/>
      <w:szCs w:val="20"/>
    </w:rPr>
  </w:style>
  <w:style w:type="character" w:customStyle="1" w:styleId="84">
    <w:name w:val="批注主题 Char"/>
    <w:link w:val="11"/>
    <w:semiHidden/>
    <w:qFormat/>
    <w:uiPriority w:val="99"/>
    <w:rPr>
      <w:rFonts w:ascii="Times New Roman" w:hAnsi="Times New Roman" w:eastAsia="宋体" w:cs="Times New Roman"/>
      <w:b/>
      <w:bCs/>
      <w:kern w:val="2"/>
      <w:sz w:val="20"/>
      <w:szCs w:val="20"/>
    </w:rPr>
  </w:style>
  <w:style w:type="character" w:customStyle="1" w:styleId="85">
    <w:name w:val="文档结构图 Char"/>
    <w:link w:val="25"/>
    <w:qFormat/>
    <w:uiPriority w:val="0"/>
    <w:rPr>
      <w:rFonts w:ascii="Tahoma" w:hAnsi="Tahoma" w:eastAsia="宋体" w:cs="Tahoma"/>
      <w:kern w:val="2"/>
      <w:sz w:val="16"/>
      <w:szCs w:val="16"/>
    </w:rPr>
  </w:style>
  <w:style w:type="character" w:customStyle="1" w:styleId="86">
    <w:name w:val="批注框文本 Char"/>
    <w:link w:val="43"/>
    <w:qFormat/>
    <w:uiPriority w:val="0"/>
    <w:rPr>
      <w:rFonts w:ascii="Tahoma" w:hAnsi="Tahoma" w:eastAsia="宋体" w:cs="Tahoma"/>
      <w:kern w:val="2"/>
      <w:sz w:val="16"/>
      <w:szCs w:val="16"/>
    </w:rPr>
  </w:style>
  <w:style w:type="character" w:customStyle="1" w:styleId="87">
    <w:name w:val="页脚 Char"/>
    <w:link w:val="44"/>
    <w:qFormat/>
    <w:uiPriority w:val="0"/>
    <w:rPr>
      <w:rFonts w:ascii="Times New Roman" w:hAnsi="Times New Roman" w:eastAsia="宋体" w:cs="Times New Roman"/>
      <w:kern w:val="2"/>
      <w:sz w:val="21"/>
      <w:szCs w:val="24"/>
    </w:rPr>
  </w:style>
  <w:style w:type="character" w:customStyle="1" w:styleId="88">
    <w:name w:val="页眉 Char"/>
    <w:link w:val="46"/>
    <w:qFormat/>
    <w:uiPriority w:val="0"/>
    <w:rPr>
      <w:rFonts w:ascii="Times New Roman" w:hAnsi="Times New Roman" w:eastAsia="宋体" w:cs="Times New Roman"/>
      <w:kern w:val="2"/>
      <w:sz w:val="21"/>
      <w:szCs w:val="24"/>
    </w:rPr>
  </w:style>
  <w:style w:type="character" w:customStyle="1" w:styleId="89">
    <w:name w:val="标题 Char"/>
    <w:link w:val="63"/>
    <w:qFormat/>
    <w:uiPriority w:val="10"/>
    <w:rPr>
      <w:rFonts w:ascii="Cambria" w:hAnsi="Cambria" w:cs="Times New Roman"/>
      <w:b/>
      <w:bCs/>
      <w:kern w:val="2"/>
      <w:sz w:val="32"/>
      <w:szCs w:val="32"/>
    </w:rPr>
  </w:style>
  <w:style w:type="paragraph" w:customStyle="1" w:styleId="90">
    <w:name w:val="列出段落1"/>
    <w:basedOn w:val="1"/>
    <w:unhideWhenUsed/>
    <w:qFormat/>
    <w:uiPriority w:val="0"/>
    <w:pPr>
      <w:ind w:firstLine="420" w:firstLineChars="200"/>
    </w:p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2</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2019-06-05T01:38:09Z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