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632" w:rsidRDefault="00D639A2">
      <w:pPr>
        <w:rPr>
          <w:sz w:val="32"/>
          <w:szCs w:val="32"/>
        </w:rPr>
      </w:pPr>
      <w:r>
        <w:rPr>
          <w:rFonts w:hint="eastAsia"/>
          <w:sz w:val="32"/>
          <w:szCs w:val="32"/>
        </w:rPr>
        <w:t>附件</w:t>
      </w:r>
      <w:r>
        <w:rPr>
          <w:rFonts w:hint="eastAsia"/>
          <w:sz w:val="32"/>
          <w:szCs w:val="32"/>
        </w:rPr>
        <w:t>2</w:t>
      </w:r>
      <w:r>
        <w:rPr>
          <w:rFonts w:hint="eastAsia"/>
          <w:sz w:val="32"/>
          <w:szCs w:val="32"/>
        </w:rPr>
        <w:t>：货物清单</w:t>
      </w:r>
    </w:p>
    <w:p w:rsidR="00B51632" w:rsidRDefault="00D639A2">
      <w:pPr>
        <w:rPr>
          <w:b/>
          <w:bCs/>
          <w:sz w:val="32"/>
          <w:szCs w:val="40"/>
        </w:rPr>
      </w:pPr>
      <w:r>
        <w:rPr>
          <w:rFonts w:hint="eastAsia"/>
          <w:b/>
          <w:bCs/>
          <w:sz w:val="32"/>
          <w:szCs w:val="40"/>
        </w:rPr>
        <w:t>001</w:t>
      </w:r>
      <w:r>
        <w:rPr>
          <w:rFonts w:hint="eastAsia"/>
          <w:b/>
          <w:bCs/>
          <w:sz w:val="32"/>
          <w:szCs w:val="40"/>
        </w:rPr>
        <w:t>包</w:t>
      </w:r>
      <w:r>
        <w:rPr>
          <w:rFonts w:hint="eastAsia"/>
          <w:b/>
          <w:bCs/>
          <w:sz w:val="32"/>
          <w:szCs w:val="40"/>
        </w:rPr>
        <w:t>1</w:t>
      </w:r>
    </w:p>
    <w:tbl>
      <w:tblPr>
        <w:tblW w:w="8522" w:type="dxa"/>
        <w:tblLayout w:type="fixed"/>
        <w:tblLook w:val="04A0"/>
      </w:tblPr>
      <w:tblGrid>
        <w:gridCol w:w="1104"/>
        <w:gridCol w:w="2676"/>
        <w:gridCol w:w="3122"/>
        <w:gridCol w:w="940"/>
        <w:gridCol w:w="680"/>
      </w:tblGrid>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序号</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ind w:firstLineChars="400" w:firstLine="720"/>
              <w:jc w:val="left"/>
              <w:textAlignment w:val="top"/>
              <w:rPr>
                <w:rFonts w:ascii="宋体" w:hAnsi="宋体" w:cs="宋体"/>
                <w:color w:val="000000"/>
                <w:sz w:val="18"/>
                <w:szCs w:val="18"/>
              </w:rPr>
            </w:pPr>
            <w:r>
              <w:rPr>
                <w:rFonts w:ascii="宋体" w:hAnsi="宋体" w:cs="宋体" w:hint="eastAsia"/>
                <w:color w:val="000000"/>
                <w:kern w:val="0"/>
                <w:sz w:val="18"/>
                <w:szCs w:val="18"/>
                <w:lang/>
              </w:rPr>
              <w:t>物料名称</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ind w:firstLineChars="400" w:firstLine="720"/>
              <w:jc w:val="left"/>
              <w:textAlignment w:val="top"/>
              <w:rPr>
                <w:rFonts w:ascii="宋体" w:hAnsi="宋体" w:cs="宋体"/>
                <w:color w:val="000000"/>
                <w:sz w:val="18"/>
                <w:szCs w:val="18"/>
              </w:rPr>
            </w:pPr>
            <w:r>
              <w:rPr>
                <w:rFonts w:ascii="宋体" w:hAnsi="宋体" w:cs="宋体" w:hint="eastAsia"/>
                <w:color w:val="000000"/>
                <w:kern w:val="0"/>
                <w:sz w:val="18"/>
                <w:szCs w:val="18"/>
                <w:lang/>
              </w:rPr>
              <w:t>物料规格</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单位</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数量</w:t>
            </w:r>
          </w:p>
        </w:tc>
      </w:tr>
      <w:tr w:rsidR="00B51632">
        <w:trPr>
          <w:trHeight w:val="570"/>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10SGDL-12.8</w:t>
            </w:r>
            <w:r>
              <w:rPr>
                <w:rFonts w:ascii="宋体" w:hAnsi="宋体" w:cs="宋体" w:hint="eastAsia"/>
                <w:color w:val="000000"/>
                <w:kern w:val="0"/>
                <w:sz w:val="18"/>
                <w:szCs w:val="18"/>
                <w:lang/>
              </w:rPr>
              <w:t>钢管杆螺栓</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8.7 7M M36</w:t>
            </w: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双螺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母））</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个</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24</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地脚螺栓</w:t>
            </w:r>
          </w:p>
        </w:tc>
        <w:tc>
          <w:tcPr>
            <w:tcW w:w="3122" w:type="dxa"/>
            <w:tcBorders>
              <w:top w:val="single" w:sz="4" w:space="0" w:color="000000"/>
              <w:left w:val="single" w:sz="4" w:space="0" w:color="000000"/>
              <w:bottom w:val="single" w:sz="4" w:space="0" w:color="000000"/>
              <w:right w:val="single" w:sz="4" w:space="0" w:color="000000"/>
            </w:tcBorders>
            <w:vAlign w:val="bottom"/>
          </w:tcPr>
          <w:p w:rsidR="00B51632" w:rsidRDefault="00D639A2">
            <w:pPr>
              <w:jc w:val="left"/>
              <w:rPr>
                <w:color w:val="000000"/>
                <w:sz w:val="20"/>
                <w:szCs w:val="20"/>
              </w:rPr>
            </w:pPr>
            <w:r>
              <w:rPr>
                <w:rFonts w:ascii="宋体" w:hAnsi="宋体" w:cs="宋体" w:hint="eastAsia"/>
                <w:color w:val="000000"/>
                <w:kern w:val="0"/>
                <w:sz w:val="18"/>
                <w:szCs w:val="18"/>
                <w:lang/>
              </w:rPr>
              <w:t>10SGDL-12.8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3</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10SGDL-12.8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570"/>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4</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10SGT4-12.8</w:t>
            </w:r>
            <w:r>
              <w:rPr>
                <w:rFonts w:ascii="宋体" w:hAnsi="宋体" w:cs="宋体" w:hint="eastAsia"/>
                <w:color w:val="000000"/>
                <w:kern w:val="0"/>
                <w:sz w:val="18"/>
                <w:szCs w:val="18"/>
                <w:lang/>
              </w:rPr>
              <w:t>钢管杆螺栓</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8.7 7M M36</w:t>
            </w: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双螺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母））</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个</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24</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5</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地脚螺栓</w:t>
            </w:r>
          </w:p>
        </w:tc>
        <w:tc>
          <w:tcPr>
            <w:tcW w:w="3122" w:type="dxa"/>
            <w:tcBorders>
              <w:top w:val="single" w:sz="4" w:space="0" w:color="000000"/>
              <w:left w:val="single" w:sz="4" w:space="0" w:color="000000"/>
              <w:bottom w:val="single" w:sz="4" w:space="0" w:color="000000"/>
              <w:right w:val="single" w:sz="4" w:space="0" w:color="000000"/>
            </w:tcBorders>
            <w:vAlign w:val="bottom"/>
          </w:tcPr>
          <w:p w:rsidR="00B51632" w:rsidRDefault="00D639A2">
            <w:pPr>
              <w:jc w:val="left"/>
              <w:rPr>
                <w:color w:val="000000"/>
                <w:sz w:val="20"/>
                <w:szCs w:val="20"/>
              </w:rPr>
            </w:pPr>
            <w:r>
              <w:rPr>
                <w:rFonts w:ascii="宋体" w:hAnsi="宋体" w:cs="宋体" w:hint="eastAsia"/>
                <w:color w:val="000000"/>
                <w:kern w:val="0"/>
                <w:sz w:val="18"/>
                <w:szCs w:val="18"/>
                <w:lang/>
              </w:rPr>
              <w:t>10SGT4-12.8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6</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10SGT4-12.8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570"/>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7</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10SGT3-12.8</w:t>
            </w:r>
            <w:r>
              <w:rPr>
                <w:rFonts w:ascii="宋体" w:hAnsi="宋体" w:cs="宋体" w:hint="eastAsia"/>
                <w:color w:val="000000"/>
                <w:kern w:val="0"/>
                <w:sz w:val="18"/>
                <w:szCs w:val="18"/>
                <w:lang/>
              </w:rPr>
              <w:t>钢管杆螺栓</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8.7 7M M36</w:t>
            </w: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双螺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母））</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个</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72</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8</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地脚螺栓</w:t>
            </w:r>
          </w:p>
        </w:tc>
        <w:tc>
          <w:tcPr>
            <w:tcW w:w="3122" w:type="dxa"/>
            <w:tcBorders>
              <w:top w:val="single" w:sz="4" w:space="0" w:color="000000"/>
              <w:left w:val="single" w:sz="4" w:space="0" w:color="000000"/>
              <w:bottom w:val="single" w:sz="4" w:space="0" w:color="000000"/>
              <w:right w:val="single" w:sz="4" w:space="0" w:color="000000"/>
            </w:tcBorders>
            <w:vAlign w:val="bottom"/>
          </w:tcPr>
          <w:p w:rsidR="00B51632" w:rsidRDefault="00D639A2">
            <w:pPr>
              <w:jc w:val="left"/>
              <w:rPr>
                <w:color w:val="000000"/>
                <w:sz w:val="20"/>
                <w:szCs w:val="20"/>
              </w:rPr>
            </w:pPr>
            <w:r>
              <w:rPr>
                <w:rFonts w:ascii="宋体" w:hAnsi="宋体" w:cs="宋体" w:hint="eastAsia"/>
                <w:color w:val="000000"/>
                <w:kern w:val="0"/>
                <w:sz w:val="18"/>
                <w:szCs w:val="18"/>
                <w:lang/>
              </w:rPr>
              <w:t>10SGT3-12.8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3</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9</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10SGT3-12.8</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3</w:t>
            </w:r>
          </w:p>
        </w:tc>
      </w:tr>
      <w:tr w:rsidR="00B51632">
        <w:trPr>
          <w:trHeight w:val="665"/>
        </w:trPr>
        <w:tc>
          <w:tcPr>
            <w:tcW w:w="1104"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10</w:t>
            </w:r>
          </w:p>
        </w:tc>
        <w:tc>
          <w:tcPr>
            <w:tcW w:w="2676"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10SJ90F-15</w:t>
            </w:r>
            <w:r>
              <w:rPr>
                <w:rFonts w:ascii="宋体" w:hAnsi="宋体" w:cs="宋体" w:hint="eastAsia"/>
                <w:color w:val="000000"/>
                <w:kern w:val="0"/>
                <w:sz w:val="18"/>
                <w:szCs w:val="18"/>
                <w:lang/>
              </w:rPr>
              <w:t>钢管杆螺栓</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8.7 7M M24</w:t>
            </w: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双螺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母））</w:t>
            </w:r>
          </w:p>
        </w:tc>
        <w:tc>
          <w:tcPr>
            <w:tcW w:w="940"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个</w:t>
            </w:r>
          </w:p>
        </w:tc>
        <w:tc>
          <w:tcPr>
            <w:tcW w:w="680"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24</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11</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地脚螺栓</w:t>
            </w:r>
          </w:p>
        </w:tc>
        <w:tc>
          <w:tcPr>
            <w:tcW w:w="3122" w:type="dxa"/>
            <w:tcBorders>
              <w:top w:val="single" w:sz="4" w:space="0" w:color="000000"/>
              <w:left w:val="single" w:sz="4" w:space="0" w:color="000000"/>
              <w:bottom w:val="single" w:sz="4" w:space="0" w:color="000000"/>
              <w:right w:val="single" w:sz="4" w:space="0" w:color="000000"/>
            </w:tcBorders>
            <w:vAlign w:val="bottom"/>
          </w:tcPr>
          <w:p w:rsidR="00B51632" w:rsidRDefault="00D639A2">
            <w:pPr>
              <w:jc w:val="left"/>
              <w:rPr>
                <w:color w:val="000000"/>
                <w:sz w:val="20"/>
                <w:szCs w:val="20"/>
              </w:rPr>
            </w:pPr>
            <w:r>
              <w:rPr>
                <w:rFonts w:ascii="宋体" w:hAnsi="宋体" w:cs="宋体" w:hint="eastAsia"/>
                <w:color w:val="000000"/>
                <w:kern w:val="0"/>
                <w:sz w:val="18"/>
                <w:szCs w:val="18"/>
                <w:lang/>
              </w:rPr>
              <w:t>10SJ90F-15</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12</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10SJ90F-15</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r w:rsidR="00B51632">
        <w:trPr>
          <w:trHeight w:val="665"/>
        </w:trPr>
        <w:tc>
          <w:tcPr>
            <w:tcW w:w="1104"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13</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10SJ30F-12.5</w:t>
            </w:r>
            <w:r>
              <w:rPr>
                <w:rFonts w:ascii="宋体" w:hAnsi="宋体" w:cs="宋体" w:hint="eastAsia"/>
                <w:color w:val="000000"/>
                <w:kern w:val="0"/>
                <w:sz w:val="18"/>
                <w:szCs w:val="18"/>
                <w:lang/>
              </w:rPr>
              <w:t>钢管杆螺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栓</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color w:val="000000"/>
                <w:sz w:val="20"/>
                <w:szCs w:val="20"/>
              </w:rPr>
            </w:pPr>
            <w:r>
              <w:rPr>
                <w:rFonts w:ascii="宋体" w:hAnsi="宋体" w:cs="宋体" w:hint="eastAsia"/>
                <w:color w:val="000000"/>
                <w:kern w:val="0"/>
                <w:sz w:val="18"/>
                <w:szCs w:val="18"/>
                <w:lang/>
              </w:rPr>
              <w:t>8.7 7M M24</w:t>
            </w:r>
            <w:r>
              <w:rPr>
                <w:rFonts w:ascii="宋体" w:hAnsi="宋体" w:cs="宋体" w:hint="eastAsia"/>
                <w:color w:val="000000"/>
                <w:kern w:val="0"/>
                <w:sz w:val="18"/>
                <w:szCs w:val="18"/>
                <w:lang/>
              </w:rPr>
              <w:t>×</w:t>
            </w:r>
            <w:r>
              <w:rPr>
                <w:rFonts w:ascii="宋体" w:hAnsi="宋体" w:cs="宋体" w:hint="eastAsia"/>
                <w:color w:val="000000"/>
                <w:kern w:val="0"/>
                <w:sz w:val="18"/>
                <w:szCs w:val="18"/>
                <w:lang/>
              </w:rPr>
              <w:t>150(</w:t>
            </w:r>
            <w:r>
              <w:rPr>
                <w:rFonts w:ascii="宋体" w:hAnsi="宋体" w:cs="宋体" w:hint="eastAsia"/>
                <w:color w:val="000000"/>
                <w:kern w:val="0"/>
                <w:sz w:val="18"/>
                <w:szCs w:val="18"/>
                <w:lang/>
              </w:rPr>
              <w:t>双螺</w:t>
            </w:r>
            <w:r>
              <w:rPr>
                <w:rFonts w:ascii="宋体" w:hAnsi="宋体" w:cs="宋体" w:hint="eastAsia"/>
                <w:color w:val="000000"/>
                <w:kern w:val="0"/>
                <w:sz w:val="18"/>
                <w:szCs w:val="18"/>
                <w:lang/>
              </w:rPr>
              <w:br/>
            </w:r>
            <w:r>
              <w:rPr>
                <w:rFonts w:ascii="宋体" w:hAnsi="宋体" w:cs="宋体" w:hint="eastAsia"/>
                <w:color w:val="000000"/>
                <w:kern w:val="0"/>
                <w:sz w:val="18"/>
                <w:szCs w:val="18"/>
                <w:lang/>
              </w:rPr>
              <w:t>母））</w:t>
            </w:r>
          </w:p>
        </w:tc>
        <w:tc>
          <w:tcPr>
            <w:tcW w:w="940"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个</w:t>
            </w:r>
          </w:p>
        </w:tc>
        <w:tc>
          <w:tcPr>
            <w:tcW w:w="680"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rPr>
              <w:t>48</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14</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地脚螺栓</w:t>
            </w:r>
          </w:p>
        </w:tc>
        <w:tc>
          <w:tcPr>
            <w:tcW w:w="3122" w:type="dxa"/>
            <w:tcBorders>
              <w:top w:val="single" w:sz="4" w:space="0" w:color="000000"/>
              <w:left w:val="single" w:sz="4" w:space="0" w:color="000000"/>
              <w:bottom w:val="single" w:sz="4" w:space="0" w:color="000000"/>
              <w:right w:val="single" w:sz="4" w:space="0" w:color="000000"/>
            </w:tcBorders>
            <w:vAlign w:val="bottom"/>
          </w:tcPr>
          <w:p w:rsidR="00B51632" w:rsidRDefault="00D639A2">
            <w:pPr>
              <w:jc w:val="left"/>
              <w:rPr>
                <w:color w:val="000000"/>
                <w:sz w:val="20"/>
                <w:szCs w:val="20"/>
              </w:rPr>
            </w:pPr>
            <w:r>
              <w:rPr>
                <w:rFonts w:ascii="宋体" w:hAnsi="宋体" w:cs="宋体" w:hint="eastAsia"/>
                <w:color w:val="000000"/>
                <w:kern w:val="0"/>
                <w:sz w:val="18"/>
                <w:szCs w:val="18"/>
                <w:lang/>
              </w:rPr>
              <w:t>10SJ30F-12.5</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15</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10SJ30F-12.5</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16</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10SJ90-16</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2</w:t>
            </w:r>
          </w:p>
        </w:tc>
      </w:tr>
      <w:tr w:rsidR="00B51632">
        <w:trPr>
          <w:trHeight w:val="285"/>
        </w:trPr>
        <w:tc>
          <w:tcPr>
            <w:tcW w:w="1104"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17</w:t>
            </w:r>
          </w:p>
        </w:tc>
        <w:tc>
          <w:tcPr>
            <w:tcW w:w="2676"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基础钢筋</w:t>
            </w:r>
          </w:p>
        </w:tc>
        <w:tc>
          <w:tcPr>
            <w:tcW w:w="3122" w:type="dxa"/>
            <w:tcBorders>
              <w:top w:val="single" w:sz="4" w:space="0" w:color="000000"/>
              <w:left w:val="single" w:sz="4" w:space="0" w:color="000000"/>
              <w:bottom w:val="single" w:sz="4" w:space="0" w:color="000000"/>
              <w:right w:val="single" w:sz="4" w:space="0" w:color="000000"/>
            </w:tcBorders>
          </w:tcPr>
          <w:p w:rsidR="00B51632" w:rsidRDefault="00D639A2">
            <w:pPr>
              <w:widowControl/>
              <w:jc w:val="left"/>
              <w:textAlignment w:val="top"/>
              <w:rPr>
                <w:rFonts w:ascii="宋体" w:hAnsi="宋体" w:cs="宋体"/>
                <w:color w:val="000000"/>
                <w:sz w:val="18"/>
                <w:szCs w:val="18"/>
              </w:rPr>
            </w:pPr>
            <w:r>
              <w:rPr>
                <w:rFonts w:ascii="宋体" w:hAnsi="宋体" w:cs="宋体" w:hint="eastAsia"/>
                <w:color w:val="000000"/>
                <w:kern w:val="0"/>
                <w:sz w:val="18"/>
                <w:szCs w:val="18"/>
                <w:lang/>
              </w:rPr>
              <w:t>10SDL-16</w:t>
            </w:r>
          </w:p>
        </w:tc>
        <w:tc>
          <w:tcPr>
            <w:tcW w:w="94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基</w:t>
            </w:r>
          </w:p>
        </w:tc>
        <w:tc>
          <w:tcPr>
            <w:tcW w:w="680" w:type="dxa"/>
            <w:tcBorders>
              <w:top w:val="single" w:sz="4" w:space="0" w:color="000000"/>
              <w:left w:val="single" w:sz="4" w:space="0" w:color="000000"/>
              <w:bottom w:val="single" w:sz="4" w:space="0" w:color="000000"/>
              <w:right w:val="single" w:sz="4" w:space="0" w:color="000000"/>
            </w:tcBorders>
          </w:tcPr>
          <w:p w:rsidR="00B51632" w:rsidRDefault="00D639A2">
            <w:pPr>
              <w:widowControl/>
              <w:jc w:val="center"/>
              <w:textAlignment w:val="top"/>
              <w:rPr>
                <w:rFonts w:ascii="宋体" w:hAnsi="宋体" w:cs="宋体"/>
                <w:color w:val="000000"/>
                <w:sz w:val="18"/>
                <w:szCs w:val="18"/>
              </w:rPr>
            </w:pPr>
            <w:r>
              <w:rPr>
                <w:rFonts w:ascii="宋体" w:hAnsi="宋体" w:cs="宋体" w:hint="eastAsia"/>
                <w:color w:val="000000"/>
                <w:kern w:val="0"/>
                <w:sz w:val="18"/>
                <w:szCs w:val="18"/>
                <w:lang/>
              </w:rPr>
              <w:t>1</w:t>
            </w:r>
          </w:p>
        </w:tc>
      </w:tr>
    </w:tbl>
    <w:p w:rsidR="00B51632" w:rsidRDefault="00B51632">
      <w:pPr>
        <w:rPr>
          <w:b/>
          <w:bCs/>
          <w:sz w:val="24"/>
          <w:szCs w:val="32"/>
        </w:rPr>
      </w:pPr>
    </w:p>
    <w:p w:rsidR="00B51632" w:rsidRDefault="00B51632">
      <w:pPr>
        <w:rPr>
          <w:b/>
          <w:bCs/>
          <w:sz w:val="24"/>
          <w:szCs w:val="32"/>
        </w:rPr>
      </w:pPr>
    </w:p>
    <w:p w:rsidR="00B51632" w:rsidRDefault="00D639A2">
      <w:pPr>
        <w:rPr>
          <w:b/>
          <w:bCs/>
          <w:sz w:val="32"/>
          <w:szCs w:val="40"/>
        </w:rPr>
      </w:pPr>
      <w:r>
        <w:rPr>
          <w:rFonts w:hint="eastAsia"/>
          <w:b/>
          <w:bCs/>
          <w:sz w:val="32"/>
          <w:szCs w:val="40"/>
        </w:rPr>
        <w:t>001-</w:t>
      </w:r>
      <w:r>
        <w:rPr>
          <w:rFonts w:hint="eastAsia"/>
          <w:b/>
          <w:bCs/>
          <w:sz w:val="32"/>
          <w:szCs w:val="40"/>
        </w:rPr>
        <w:t>包</w:t>
      </w:r>
      <w:r>
        <w:rPr>
          <w:rFonts w:hint="eastAsia"/>
          <w:b/>
          <w:bCs/>
          <w:sz w:val="32"/>
          <w:szCs w:val="40"/>
        </w:rPr>
        <w:t>2</w:t>
      </w:r>
    </w:p>
    <w:tbl>
      <w:tblPr>
        <w:tblW w:w="8522" w:type="dxa"/>
        <w:tblLayout w:type="fixed"/>
        <w:tblLook w:val="04A0"/>
      </w:tblPr>
      <w:tblGrid>
        <w:gridCol w:w="782"/>
        <w:gridCol w:w="1970"/>
        <w:gridCol w:w="1778"/>
        <w:gridCol w:w="1483"/>
        <w:gridCol w:w="1331"/>
        <w:gridCol w:w="1178"/>
      </w:tblGrid>
      <w:tr w:rsidR="00B51632">
        <w:trPr>
          <w:trHeight w:val="441"/>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cs="宋体"/>
                <w:b/>
                <w:bCs/>
                <w:color w:val="000000"/>
                <w:sz w:val="24"/>
              </w:rPr>
            </w:pPr>
            <w:r>
              <w:rPr>
                <w:rFonts w:cs="宋体" w:hint="eastAsia"/>
                <w:b/>
                <w:bCs/>
                <w:color w:val="000000"/>
                <w:sz w:val="24"/>
              </w:rPr>
              <w:t>工程名称：国网海西供电公司格尔木</w:t>
            </w:r>
            <w:r>
              <w:rPr>
                <w:rFonts w:cs="宋体" w:hint="eastAsia"/>
                <w:b/>
                <w:bCs/>
                <w:color w:val="000000"/>
                <w:sz w:val="24"/>
              </w:rPr>
              <w:t>10kV</w:t>
            </w:r>
            <w:r>
              <w:rPr>
                <w:rFonts w:cs="宋体" w:hint="eastAsia"/>
                <w:b/>
                <w:bCs/>
                <w:color w:val="000000"/>
                <w:sz w:val="24"/>
              </w:rPr>
              <w:t>白九路等</w:t>
            </w:r>
            <w:r>
              <w:rPr>
                <w:rFonts w:cs="宋体" w:hint="eastAsia"/>
                <w:b/>
                <w:bCs/>
                <w:color w:val="000000"/>
                <w:sz w:val="24"/>
              </w:rPr>
              <w:t>3</w:t>
            </w:r>
            <w:r>
              <w:rPr>
                <w:rFonts w:cs="宋体" w:hint="eastAsia"/>
                <w:b/>
                <w:bCs/>
                <w:color w:val="000000"/>
                <w:sz w:val="24"/>
              </w:rPr>
              <w:t>条线路负荷转移</w:t>
            </w:r>
            <w:r>
              <w:rPr>
                <w:rFonts w:cs="宋体" w:hint="eastAsia"/>
                <w:b/>
                <w:bCs/>
                <w:color w:val="000000"/>
                <w:sz w:val="24"/>
              </w:rPr>
              <w:t xml:space="preserve">  </w:t>
            </w:r>
          </w:p>
        </w:tc>
      </w:tr>
      <w:tr w:rsidR="00B51632">
        <w:trPr>
          <w:trHeight w:val="502"/>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41"/>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接地引下线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JKTRLYJ-10/35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440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双头螺杆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M12*50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根</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84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6"/>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布电线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BV-35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84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铜铝设备过度线夹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SLG-2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126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0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圆形包胶铁心扎线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39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铝接线端子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544"/>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lastRenderedPageBreak/>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线路</w:t>
            </w:r>
            <w:r>
              <w:rPr>
                <w:rFonts w:ascii="宋体" w:hAnsi="宋体" w:cs="宋体" w:hint="eastAsia"/>
                <w:color w:val="000000"/>
                <w:kern w:val="0"/>
                <w:sz w:val="24"/>
                <w:lang/>
              </w:rPr>
              <w:t xml:space="preserve"> </w:t>
            </w:r>
            <w:r>
              <w:rPr>
                <w:rFonts w:ascii="宋体" w:hAnsi="宋体" w:cs="宋体" w:hint="eastAsia"/>
                <w:color w:val="000000"/>
                <w:kern w:val="0"/>
                <w:sz w:val="24"/>
                <w:lang/>
              </w:rPr>
              <w:t>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JBL-35~120A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铜铝过渡接线端子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84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88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铜铝设备线夹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SLG-2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216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拉线防盗螺母</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312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普通硅酸盐水泥</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32.5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中砂</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碎石</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粒径</w:t>
            </w:r>
            <w:r>
              <w:rPr>
                <w:rFonts w:ascii="宋体" w:hAnsi="宋体" w:cs="宋体" w:hint="eastAsia"/>
                <w:color w:val="000000"/>
                <w:kern w:val="0"/>
                <w:sz w:val="24"/>
                <w:lang/>
              </w:rPr>
              <w:t>40mm</w:t>
            </w:r>
            <w:r>
              <w:rPr>
                <w:rFonts w:ascii="宋体" w:hAnsi="宋体" w:cs="宋体" w:hint="eastAsia"/>
                <w:color w:val="000000"/>
                <w:kern w:val="0"/>
                <w:sz w:val="24"/>
                <w:lang/>
              </w:rPr>
              <w:t>以内</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544"/>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水</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color w:val="000000"/>
                <w:sz w:val="20"/>
                <w:szCs w:val="20"/>
              </w:rPr>
            </w:pPr>
            <w:r>
              <w:rPr>
                <w:rFonts w:ascii="宋体" w:hAnsi="宋体" w:cs="宋体" w:hint="eastAsia"/>
                <w:bCs/>
                <w:kern w:val="0"/>
                <w:sz w:val="18"/>
                <w:szCs w:val="18"/>
              </w:rPr>
              <w:t>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24"/>
                <w:lang/>
              </w:rPr>
              <w:t>M16*150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膨胀螺栓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M12*100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照明配电盘</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接地网扁铁警示漆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荧光漆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14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接地网扁铁警示漆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荧光漆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220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防撞喷漆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荧光漆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桶</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四指套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w:t>
            </w:r>
            <w:r>
              <w:rPr>
                <w:rFonts w:cs="宋体" w:hint="eastAsia"/>
                <w:b/>
                <w:bCs/>
                <w:color w:val="000000"/>
                <w:sz w:val="24"/>
              </w:rPr>
              <w:t xml:space="preserve">  </w:t>
            </w:r>
            <w:r>
              <w:rPr>
                <w:rFonts w:cs="宋体" w:hint="eastAsia"/>
                <w:b/>
                <w:bCs/>
                <w:color w:val="000000"/>
                <w:sz w:val="24"/>
              </w:rPr>
              <w:t>国网青海海西供电公司</w:t>
            </w:r>
            <w:r>
              <w:rPr>
                <w:rFonts w:cs="宋体" w:hint="eastAsia"/>
                <w:b/>
                <w:bCs/>
                <w:color w:val="000000"/>
                <w:sz w:val="24"/>
              </w:rPr>
              <w:t>10kV</w:t>
            </w:r>
            <w:r>
              <w:rPr>
                <w:rFonts w:cs="宋体" w:hint="eastAsia"/>
                <w:b/>
                <w:bCs/>
                <w:color w:val="000000"/>
                <w:sz w:val="24"/>
              </w:rPr>
              <w:t>区一路等</w:t>
            </w:r>
            <w:r>
              <w:rPr>
                <w:rFonts w:cs="宋体" w:hint="eastAsia"/>
                <w:b/>
                <w:bCs/>
                <w:color w:val="000000"/>
                <w:sz w:val="24"/>
              </w:rPr>
              <w:t>8</w:t>
            </w:r>
            <w:r>
              <w:rPr>
                <w:rFonts w:cs="宋体" w:hint="eastAsia"/>
                <w:b/>
                <w:bCs/>
                <w:color w:val="000000"/>
                <w:sz w:val="24"/>
              </w:rPr>
              <w:t>条线路综合整治工程</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接地模块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24"/>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48.0000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131.2800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设备护套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192.0000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防撞反光喷漆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18.0000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钢扎带</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条</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60.0000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镀锌铁丝</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w:t>
            </w:r>
            <w:r>
              <w:rPr>
                <w:rFonts w:ascii="宋体" w:hAnsi="宋体" w:cs="宋体" w:hint="eastAsia"/>
                <w:color w:val="000000"/>
                <w:kern w:val="0"/>
                <w:sz w:val="24"/>
                <w:lang/>
              </w:rPr>
              <w:t>3.2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18.0000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241.0000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设备护套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352.0000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lastRenderedPageBreak/>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避雷器引线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BV-35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204.0000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接线端子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255.0000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铜铝设备线夹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SLG-1B</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68.0000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绝缘包覆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片</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996.0000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铜铝设备线夹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SLG-3B</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24"/>
                <w:lang/>
              </w:rPr>
            </w:pPr>
            <w:r>
              <w:rPr>
                <w:rFonts w:ascii="宋体" w:hAnsi="宋体" w:cs="宋体" w:hint="eastAsia"/>
                <w:color w:val="000000"/>
                <w:kern w:val="0"/>
                <w:sz w:val="24"/>
                <w:lang/>
              </w:rPr>
              <w:t>620.0000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工程名称：国网青海海西供电公司</w:t>
            </w:r>
            <w:r>
              <w:rPr>
                <w:rFonts w:cs="宋体" w:hint="eastAsia"/>
                <w:b/>
                <w:bCs/>
                <w:color w:val="000000"/>
                <w:sz w:val="24"/>
              </w:rPr>
              <w:t>10kV</w:t>
            </w:r>
            <w:r>
              <w:rPr>
                <w:rFonts w:cs="宋体" w:hint="eastAsia"/>
                <w:b/>
                <w:bCs/>
                <w:color w:val="000000"/>
                <w:sz w:val="24"/>
              </w:rPr>
              <w:t>斯一路等</w:t>
            </w:r>
            <w:r>
              <w:rPr>
                <w:rFonts w:cs="宋体" w:hint="eastAsia"/>
                <w:b/>
                <w:bCs/>
                <w:color w:val="000000"/>
                <w:sz w:val="24"/>
              </w:rPr>
              <w:t>4</w:t>
            </w:r>
            <w:r>
              <w:rPr>
                <w:rFonts w:cs="宋体" w:hint="eastAsia"/>
                <w:b/>
                <w:bCs/>
                <w:color w:val="000000"/>
                <w:sz w:val="24"/>
              </w:rPr>
              <w:t>条线路</w:t>
            </w:r>
            <w:r>
              <w:rPr>
                <w:rFonts w:cs="宋体" w:hint="eastAsia"/>
                <w:b/>
                <w:bCs/>
                <w:color w:val="000000"/>
                <w:sz w:val="24"/>
              </w:rPr>
              <w:t>22</w:t>
            </w:r>
            <w:r>
              <w:rPr>
                <w:rFonts w:cs="宋体" w:hint="eastAsia"/>
                <w:b/>
                <w:bCs/>
                <w:color w:val="000000"/>
                <w:sz w:val="24"/>
              </w:rPr>
              <w:t>个台区下户线维修</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M14</w:t>
            </w:r>
            <w:r>
              <w:rPr>
                <w:rFonts w:ascii="宋体" w:hAnsi="宋体" w:cs="宋体" w:hint="eastAsia"/>
                <w:color w:val="000000"/>
                <w:kern w:val="0"/>
                <w:sz w:val="24"/>
                <w:lang/>
              </w:rPr>
              <w:t>×</w:t>
            </w:r>
            <w:r>
              <w:rPr>
                <w:rFonts w:ascii="宋体" w:hAnsi="宋体" w:cs="宋体" w:hint="eastAsia"/>
                <w:color w:val="000000"/>
                <w:kern w:val="0"/>
                <w:sz w:val="24"/>
                <w:lang/>
              </w:rPr>
              <w:t>140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1968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cs="宋体" w:hint="eastAsia"/>
                <w:bCs/>
                <w:kern w:val="0"/>
                <w:sz w:val="18"/>
                <w:szCs w:val="18"/>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M12</w:t>
            </w:r>
            <w:r>
              <w:rPr>
                <w:rFonts w:ascii="宋体" w:hAnsi="宋体" w:cs="宋体" w:hint="eastAsia"/>
                <w:color w:val="000000"/>
                <w:kern w:val="0"/>
                <w:sz w:val="24"/>
                <w:lang/>
              </w:rPr>
              <w:t>×</w:t>
            </w:r>
            <w:r>
              <w:rPr>
                <w:rFonts w:ascii="宋体" w:hAnsi="宋体" w:cs="宋体" w:hint="eastAsia"/>
                <w:color w:val="000000"/>
                <w:kern w:val="0"/>
                <w:sz w:val="24"/>
                <w:lang/>
              </w:rPr>
              <w: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1746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cs="宋体" w:hint="eastAsia"/>
                <w:bCs/>
                <w:kern w:val="0"/>
                <w:sz w:val="18"/>
                <w:szCs w:val="18"/>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绑扎线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2624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cs="宋体" w:hint="eastAsia"/>
                <w:bCs/>
                <w:kern w:val="0"/>
                <w:sz w:val="18"/>
                <w:szCs w:val="18"/>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热缩管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φ</w:t>
            </w:r>
            <w:r>
              <w:rPr>
                <w:rFonts w:ascii="宋体" w:hAnsi="宋体" w:cs="宋体" w:hint="eastAsia"/>
                <w:color w:val="000000"/>
                <w:kern w:val="0"/>
                <w:sz w:val="24"/>
                <w:lang/>
              </w:rPr>
              <w:t>40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2175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工程名称：国网青海海西供电公司茫崖市</w:t>
            </w:r>
            <w:r>
              <w:rPr>
                <w:rFonts w:cs="宋体" w:hint="eastAsia"/>
                <w:b/>
                <w:bCs/>
                <w:color w:val="000000"/>
                <w:sz w:val="24"/>
              </w:rPr>
              <w:t>10kV</w:t>
            </w:r>
            <w:r>
              <w:rPr>
                <w:rFonts w:cs="宋体" w:hint="eastAsia"/>
                <w:b/>
                <w:bCs/>
                <w:color w:val="000000"/>
                <w:sz w:val="24"/>
              </w:rPr>
              <w:t>冷一路等三条线路加装防风线夹、防风拉线及</w:t>
            </w:r>
            <w:r>
              <w:rPr>
                <w:rFonts w:cs="宋体" w:hint="eastAsia"/>
                <w:b/>
                <w:bCs/>
                <w:color w:val="000000"/>
                <w:sz w:val="24"/>
              </w:rPr>
              <w:t>01</w:t>
            </w:r>
            <w:r>
              <w:rPr>
                <w:rFonts w:cs="宋体" w:hint="eastAsia"/>
                <w:b/>
                <w:bCs/>
                <w:color w:val="000000"/>
                <w:sz w:val="24"/>
              </w:rPr>
              <w:t>号杆维修</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杆号牌</w:t>
            </w:r>
            <w:r>
              <w:rPr>
                <w:rFonts w:ascii="宋体" w:hAnsi="宋体" w:cs="宋体" w:hint="eastAsia"/>
                <w:color w:val="000000"/>
                <w:kern w:val="0"/>
                <w:sz w:val="24"/>
                <w:lang/>
              </w:rPr>
              <w:t xml:space="preserve"> </w:t>
            </w:r>
            <w:r>
              <w:rPr>
                <w:rFonts w:ascii="宋体" w:hAnsi="宋体" w:cs="宋体" w:hint="eastAsia"/>
                <w:color w:val="000000"/>
                <w:kern w:val="0"/>
                <w:sz w:val="24"/>
                <w:lang/>
              </w:rPr>
              <w:t>不锈钢，</w:t>
            </w:r>
            <w:r>
              <w:rPr>
                <w:rFonts w:ascii="宋体" w:hAnsi="宋体" w:cs="宋体" w:hint="eastAsia"/>
                <w:color w:val="000000"/>
                <w:kern w:val="0"/>
                <w:sz w:val="24"/>
                <w:lang/>
              </w:rPr>
              <w:t>320*260*1.45</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97.0000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地脚螺栓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1720.0000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一般钢筋</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3000.0000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警示护套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拉线保护套</w:t>
            </w:r>
            <w:r>
              <w:rPr>
                <w:rFonts w:ascii="宋体" w:hAnsi="宋体" w:cs="宋体" w:hint="eastAsia"/>
                <w:color w:val="000000"/>
                <w:kern w:val="0"/>
                <w:sz w:val="24"/>
                <w:lang/>
              </w:rPr>
              <w:t xml:space="preserve"> </w:t>
            </w:r>
            <w:r>
              <w:rPr>
                <w:rFonts w:ascii="宋体" w:hAnsi="宋体" w:cs="宋体" w:hint="eastAsia"/>
                <w:color w:val="000000"/>
                <w:kern w:val="0"/>
                <w:sz w:val="24"/>
                <w:lang/>
              </w:rPr>
              <w:t>直径</w:t>
            </w:r>
            <w:r>
              <w:rPr>
                <w:rFonts w:ascii="宋体" w:hAnsi="宋体" w:cs="宋体" w:hint="eastAsia"/>
                <w:color w:val="000000"/>
                <w:kern w:val="0"/>
                <w:sz w:val="24"/>
                <w:lang/>
              </w:rPr>
              <w:t>110</w:t>
            </w:r>
            <w:r>
              <w:rPr>
                <w:rFonts w:ascii="宋体" w:hAnsi="宋体" w:cs="宋体" w:hint="eastAsia"/>
                <w:color w:val="000000"/>
                <w:kern w:val="0"/>
                <w:sz w:val="24"/>
                <w:lang/>
              </w:rPr>
              <w:t>，直径</w:t>
            </w:r>
            <w:r>
              <w:rPr>
                <w:rFonts w:ascii="宋体" w:hAnsi="宋体" w:cs="宋体" w:hint="eastAsia"/>
                <w:color w:val="000000"/>
                <w:kern w:val="0"/>
                <w:sz w:val="24"/>
                <w:lang/>
              </w:rPr>
              <w:t>32</w:t>
            </w:r>
            <w:r>
              <w:rPr>
                <w:rFonts w:ascii="宋体" w:hAnsi="宋体" w:cs="宋体" w:hint="eastAsia"/>
                <w:color w:val="000000"/>
                <w:kern w:val="0"/>
                <w:sz w:val="24"/>
                <w:lang/>
              </w:rPr>
              <w:t>，长</w:t>
            </w:r>
            <w:r>
              <w:rPr>
                <w:rFonts w:ascii="宋体" w:hAnsi="宋体" w:cs="宋体" w:hint="eastAsia"/>
                <w:color w:val="000000"/>
                <w:kern w:val="0"/>
                <w:sz w:val="24"/>
                <w:lang/>
              </w:rPr>
              <w:t>2.5m</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绑扎线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500.0000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镀锌铁线</w:t>
            </w:r>
            <w:r>
              <w:rPr>
                <w:rFonts w:ascii="宋体" w:hAnsi="宋体" w:cs="宋体" w:hint="eastAsia"/>
                <w:color w:val="000000"/>
                <w:kern w:val="0"/>
                <w:sz w:val="24"/>
                <w:lang/>
              </w:rPr>
              <w:t xml:space="preserve"> #10</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4.0000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钢扎带</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9.2000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普通硅酸盐水泥</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42.5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11.0690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18"/>
                <w:szCs w:val="18"/>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中砂</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12.1380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碎石</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粒径</w:t>
            </w:r>
            <w:r>
              <w:rPr>
                <w:rFonts w:ascii="宋体" w:hAnsi="宋体" w:cs="宋体" w:hint="eastAsia"/>
                <w:color w:val="000000"/>
                <w:kern w:val="0"/>
                <w:sz w:val="24"/>
                <w:lang/>
              </w:rPr>
              <w:t>40mm</w:t>
            </w:r>
            <w:r>
              <w:rPr>
                <w:rFonts w:ascii="宋体" w:hAnsi="宋体" w:cs="宋体" w:hint="eastAsia"/>
                <w:color w:val="000000"/>
                <w:kern w:val="0"/>
                <w:sz w:val="24"/>
                <w:lang/>
              </w:rPr>
              <w:t>以内</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24.8540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水</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5.2020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lastRenderedPageBreak/>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防风线夹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与针式绝缘子配套</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388.0000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防风线夹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与线路柱式绝缘子匹配</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680.0000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拉盘</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拉盘</w:t>
            </w:r>
            <w:r>
              <w:rPr>
                <w:rFonts w:ascii="宋体" w:hAnsi="宋体" w:cs="宋体" w:hint="eastAsia"/>
                <w:color w:val="000000"/>
                <w:kern w:val="0"/>
                <w:sz w:val="24"/>
                <w:lang/>
              </w:rPr>
              <w:t xml:space="preserve"> 600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工程名称：国网青海海西供电公司茫崖市</w:t>
            </w:r>
            <w:r>
              <w:rPr>
                <w:rFonts w:cs="宋体" w:hint="eastAsia"/>
                <w:b/>
                <w:bCs/>
                <w:color w:val="000000"/>
                <w:sz w:val="24"/>
              </w:rPr>
              <w:t>10kV</w:t>
            </w:r>
            <w:r>
              <w:rPr>
                <w:rFonts w:cs="宋体" w:hint="eastAsia"/>
                <w:b/>
                <w:bCs/>
                <w:color w:val="000000"/>
                <w:sz w:val="24"/>
              </w:rPr>
              <w:t>斯三路供水管线分支线路绝缘化维修</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防扣脱销</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与针式绝缘子配套</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222.0000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导线固定线夹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与线路柱式绝缘子匹配</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222.0000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拉线保护套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直径</w:t>
            </w:r>
            <w:r>
              <w:rPr>
                <w:rFonts w:ascii="宋体" w:hAnsi="宋体" w:cs="宋体" w:hint="eastAsia"/>
                <w:color w:val="000000"/>
                <w:kern w:val="0"/>
                <w:sz w:val="24"/>
                <w:lang/>
              </w:rPr>
              <w:t>110</w:t>
            </w:r>
            <w:r>
              <w:rPr>
                <w:rFonts w:ascii="宋体" w:hAnsi="宋体" w:cs="宋体" w:hint="eastAsia"/>
                <w:color w:val="000000"/>
                <w:kern w:val="0"/>
                <w:sz w:val="24"/>
                <w:lang/>
              </w:rPr>
              <w:t>，直径</w:t>
            </w:r>
            <w:r>
              <w:rPr>
                <w:rFonts w:ascii="宋体" w:hAnsi="宋体" w:cs="宋体" w:hint="eastAsia"/>
                <w:color w:val="000000"/>
                <w:kern w:val="0"/>
                <w:sz w:val="24"/>
                <w:lang/>
              </w:rPr>
              <w:t>32</w:t>
            </w:r>
            <w:r>
              <w:rPr>
                <w:rFonts w:ascii="宋体" w:hAnsi="宋体" w:cs="宋体" w:hint="eastAsia"/>
                <w:color w:val="000000"/>
                <w:kern w:val="0"/>
                <w:sz w:val="24"/>
                <w:lang/>
              </w:rPr>
              <w:t>，长</w:t>
            </w:r>
            <w:r>
              <w:rPr>
                <w:rFonts w:ascii="宋体" w:hAnsi="宋体" w:cs="宋体" w:hint="eastAsia"/>
                <w:color w:val="000000"/>
                <w:kern w:val="0"/>
                <w:sz w:val="24"/>
                <w:lang/>
              </w:rPr>
              <w:t>2.5m</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普通硅酸盐水泥</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42.5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3.0640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60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中砂</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3.3600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碎石</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粒径</w:t>
            </w:r>
            <w:r>
              <w:rPr>
                <w:rFonts w:ascii="宋体" w:hAnsi="宋体" w:cs="宋体" w:hint="eastAsia"/>
                <w:color w:val="000000"/>
                <w:kern w:val="0"/>
                <w:sz w:val="24"/>
                <w:lang/>
              </w:rPr>
              <w:t>40mm</w:t>
            </w:r>
            <w:r>
              <w:rPr>
                <w:rFonts w:ascii="宋体" w:hAnsi="宋体" w:cs="宋体" w:hint="eastAsia"/>
                <w:color w:val="000000"/>
                <w:kern w:val="0"/>
                <w:sz w:val="24"/>
                <w:lang/>
              </w:rPr>
              <w:t>以内</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m</w:t>
            </w:r>
            <w:r>
              <w:rPr>
                <w:rFonts w:ascii="宋体" w:hAnsi="宋体" w:cs="宋体" w:hint="eastAsia"/>
                <w:color w:val="000000"/>
                <w:kern w:val="0"/>
                <w:sz w:val="24"/>
                <w:lang/>
              </w:rPr>
              <w:t>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6.8800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水</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1.4400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水泥制品</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拉盘</w:t>
            </w:r>
            <w:r>
              <w:rPr>
                <w:rFonts w:ascii="宋体" w:hAnsi="宋体" w:cs="宋体" w:hint="eastAsia"/>
                <w:color w:val="000000"/>
                <w:kern w:val="0"/>
                <w:sz w:val="24"/>
                <w:lang/>
              </w:rPr>
              <w:t xml:space="preserve"> 800</w:t>
            </w:r>
            <w:r>
              <w:rPr>
                <w:rFonts w:ascii="宋体" w:hAnsi="宋体" w:cs="宋体" w:hint="eastAsia"/>
                <w:color w:val="000000"/>
                <w:kern w:val="0"/>
                <w:sz w:val="24"/>
                <w:lang/>
              </w:rPr>
              <w:t>×</w:t>
            </w:r>
            <w:r>
              <w:rPr>
                <w:rFonts w:ascii="宋体" w:hAnsi="宋体" w:cs="宋体" w:hint="eastAsia"/>
                <w:color w:val="000000"/>
                <w:kern w:val="0"/>
                <w:sz w:val="24"/>
                <w:lang/>
              </w:rPr>
              <w:t>500</w:t>
            </w:r>
            <w:r>
              <w:rPr>
                <w:rFonts w:ascii="宋体" w:hAnsi="宋体" w:cs="宋体" w:hint="eastAsia"/>
                <w:color w:val="000000"/>
                <w:kern w:val="0"/>
                <w:sz w:val="24"/>
                <w:lang/>
              </w:rPr>
              <w:t>×</w:t>
            </w:r>
            <w:r>
              <w:rPr>
                <w:rFonts w:ascii="宋体" w:hAnsi="宋体" w:cs="宋体" w:hint="eastAsia"/>
                <w:color w:val="000000"/>
                <w:kern w:val="0"/>
                <w:sz w:val="24"/>
                <w:lang/>
              </w:rPr>
              <w:t>200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20.0000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bl>
    <w:p w:rsidR="00B51632" w:rsidRDefault="00B51632">
      <w:pPr>
        <w:rPr>
          <w:b/>
          <w:bCs/>
          <w:sz w:val="32"/>
          <w:szCs w:val="40"/>
        </w:rPr>
      </w:pPr>
    </w:p>
    <w:p w:rsidR="00B51632" w:rsidRDefault="00D639A2">
      <w:pPr>
        <w:rPr>
          <w:b/>
          <w:bCs/>
          <w:sz w:val="32"/>
          <w:szCs w:val="40"/>
        </w:rPr>
      </w:pPr>
      <w:r>
        <w:rPr>
          <w:rFonts w:hint="eastAsia"/>
          <w:b/>
          <w:bCs/>
          <w:sz w:val="32"/>
          <w:szCs w:val="40"/>
        </w:rPr>
        <w:t>001-</w:t>
      </w:r>
      <w:r>
        <w:rPr>
          <w:rFonts w:hint="eastAsia"/>
          <w:b/>
          <w:bCs/>
          <w:sz w:val="32"/>
          <w:szCs w:val="40"/>
        </w:rPr>
        <w:t>包</w:t>
      </w:r>
      <w:r>
        <w:rPr>
          <w:rFonts w:hint="eastAsia"/>
          <w:b/>
          <w:bCs/>
          <w:sz w:val="32"/>
          <w:szCs w:val="40"/>
        </w:rPr>
        <w:t>3</w:t>
      </w:r>
    </w:p>
    <w:tbl>
      <w:tblPr>
        <w:tblW w:w="8522" w:type="dxa"/>
        <w:tblLayout w:type="fixed"/>
        <w:tblLook w:val="04A0"/>
      </w:tblPr>
      <w:tblGrid>
        <w:gridCol w:w="782"/>
        <w:gridCol w:w="1970"/>
        <w:gridCol w:w="1778"/>
        <w:gridCol w:w="1483"/>
        <w:gridCol w:w="1331"/>
        <w:gridCol w:w="1178"/>
      </w:tblGrid>
      <w:tr w:rsidR="00B51632">
        <w:trPr>
          <w:trHeight w:val="441"/>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cs="宋体"/>
                <w:b/>
                <w:bCs/>
                <w:color w:val="000000"/>
                <w:sz w:val="24"/>
              </w:rPr>
            </w:pPr>
            <w:r>
              <w:rPr>
                <w:rFonts w:cs="宋体" w:hint="eastAsia"/>
                <w:b/>
                <w:bCs/>
                <w:color w:val="000000"/>
                <w:sz w:val="24"/>
              </w:rPr>
              <w:t>工程名称：国网青海海西供电公司</w:t>
            </w:r>
            <w:r>
              <w:rPr>
                <w:rFonts w:cs="宋体" w:hint="eastAsia"/>
                <w:b/>
                <w:bCs/>
                <w:color w:val="000000"/>
                <w:sz w:val="24"/>
              </w:rPr>
              <w:t>10kV</w:t>
            </w:r>
            <w:r>
              <w:rPr>
                <w:rFonts w:cs="宋体" w:hint="eastAsia"/>
                <w:b/>
                <w:bCs/>
                <w:color w:val="000000"/>
                <w:sz w:val="24"/>
              </w:rPr>
              <w:t>都九路等</w:t>
            </w:r>
            <w:r>
              <w:rPr>
                <w:rFonts w:cs="宋体" w:hint="eastAsia"/>
                <w:b/>
                <w:bCs/>
                <w:color w:val="000000"/>
                <w:sz w:val="24"/>
              </w:rPr>
              <w:t>2</w:t>
            </w:r>
            <w:r>
              <w:rPr>
                <w:rFonts w:cs="宋体" w:hint="eastAsia"/>
                <w:b/>
                <w:bCs/>
                <w:color w:val="000000"/>
                <w:sz w:val="24"/>
              </w:rPr>
              <w:t>条线路</w:t>
            </w:r>
            <w:r>
              <w:rPr>
                <w:rFonts w:cs="宋体" w:hint="eastAsia"/>
                <w:b/>
                <w:bCs/>
                <w:color w:val="000000"/>
                <w:sz w:val="24"/>
              </w:rPr>
              <w:t>7</w:t>
            </w:r>
            <w:r>
              <w:rPr>
                <w:rFonts w:cs="宋体" w:hint="eastAsia"/>
                <w:b/>
                <w:bCs/>
                <w:color w:val="000000"/>
                <w:sz w:val="24"/>
              </w:rPr>
              <w:t>个台区下户线维修</w:t>
            </w:r>
          </w:p>
        </w:tc>
      </w:tr>
      <w:tr w:rsidR="00B51632">
        <w:trPr>
          <w:trHeight w:val="502"/>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41"/>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铝异型并沟线夹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JBL-35-120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480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绑扎线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BV-2.5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325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6"/>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M12*60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480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M16*120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650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0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木螺丝</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M10*50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1200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39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膨胀螺栓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Φ</w:t>
            </w:r>
            <w:r>
              <w:rPr>
                <w:rFonts w:ascii="宋体" w:hAnsi="宋体" w:cs="宋体" w:hint="eastAsia"/>
                <w:color w:val="000000"/>
                <w:kern w:val="0"/>
                <w:sz w:val="22"/>
                <w:szCs w:val="22"/>
                <w:lang/>
              </w:rPr>
              <w:t>16*120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1200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544"/>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DT-16</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490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800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lastRenderedPageBreak/>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双指护套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245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四指护套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200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铜铝过渡设备线夹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STLG-4B</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接地模块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花篮螺栓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79"/>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防火封堵泥</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sz w:val="20"/>
                <w:szCs w:val="20"/>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72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544"/>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导线固定线夹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与针式绝缘子配套</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 xml:space="preserve">48 </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拉线保护套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直径</w:t>
            </w:r>
            <w:r>
              <w:rPr>
                <w:rFonts w:ascii="宋体" w:hAnsi="宋体" w:cs="宋体" w:hint="eastAsia"/>
                <w:color w:val="000000"/>
                <w:kern w:val="0"/>
                <w:sz w:val="22"/>
                <w:szCs w:val="22"/>
                <w:lang/>
              </w:rPr>
              <w:t>110</w:t>
            </w:r>
            <w:r>
              <w:rPr>
                <w:rFonts w:ascii="宋体" w:hAnsi="宋体" w:cs="宋体" w:hint="eastAsia"/>
                <w:color w:val="000000"/>
                <w:kern w:val="0"/>
                <w:sz w:val="22"/>
                <w:szCs w:val="22"/>
                <w:lang/>
              </w:rPr>
              <w:t>，直径</w:t>
            </w:r>
            <w:r>
              <w:rPr>
                <w:rFonts w:ascii="宋体" w:hAnsi="宋体" w:cs="宋体" w:hint="eastAsia"/>
                <w:color w:val="000000"/>
                <w:kern w:val="0"/>
                <w:sz w:val="22"/>
                <w:szCs w:val="22"/>
                <w:lang/>
              </w:rPr>
              <w:t>32</w:t>
            </w:r>
            <w:r>
              <w:rPr>
                <w:rFonts w:ascii="宋体" w:hAnsi="宋体" w:cs="宋体" w:hint="eastAsia"/>
                <w:color w:val="000000"/>
                <w:kern w:val="0"/>
                <w:sz w:val="22"/>
                <w:szCs w:val="22"/>
                <w:lang/>
              </w:rPr>
              <w:t>，长</w:t>
            </w:r>
            <w:r>
              <w:rPr>
                <w:rFonts w:ascii="宋体" w:hAnsi="宋体" w:cs="宋体" w:hint="eastAsia"/>
                <w:color w:val="000000"/>
                <w:kern w:val="0"/>
                <w:sz w:val="22"/>
                <w:szCs w:val="22"/>
                <w:lang/>
              </w:rPr>
              <w:t>2.5m</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22"/>
                <w:szCs w:val="22"/>
                <w:lang/>
              </w:rPr>
              <w:t xml:space="preserve">5 </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M16</w:t>
            </w:r>
            <w:r>
              <w:rPr>
                <w:rFonts w:ascii="宋体" w:hAnsi="宋体" w:cs="宋体" w:hint="eastAsia"/>
                <w:color w:val="000000"/>
                <w:kern w:val="0"/>
                <w:sz w:val="22"/>
                <w:szCs w:val="22"/>
                <w:lang/>
              </w:rPr>
              <w:t>×</w:t>
            </w:r>
            <w:r>
              <w:rPr>
                <w:rFonts w:ascii="宋体" w:hAnsi="宋体" w:cs="宋体" w:hint="eastAsia"/>
                <w:color w:val="000000"/>
                <w:kern w:val="0"/>
                <w:sz w:val="22"/>
                <w:szCs w:val="22"/>
                <w:lang/>
              </w:rPr>
              <w: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 xml:space="preserve">48 </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镀锌铁线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#10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color w:val="000000"/>
                <w:kern w:val="0"/>
                <w:sz w:val="18"/>
                <w:szCs w:val="18"/>
                <w:lang/>
              </w:rPr>
            </w:pPr>
            <w:r>
              <w:rPr>
                <w:rFonts w:ascii="宋体" w:hAnsi="宋体" w:cs="宋体" w:hint="eastAsia"/>
                <w:color w:val="000000"/>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 xml:space="preserve">15 </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w:t>
            </w:r>
            <w:r>
              <w:rPr>
                <w:rFonts w:cs="宋体" w:hint="eastAsia"/>
                <w:b/>
                <w:bCs/>
                <w:color w:val="000000"/>
                <w:sz w:val="24"/>
              </w:rPr>
              <w:t xml:space="preserve"> </w:t>
            </w:r>
            <w:r>
              <w:rPr>
                <w:rFonts w:cs="宋体" w:hint="eastAsia"/>
                <w:b/>
                <w:bCs/>
                <w:color w:val="000000"/>
                <w:sz w:val="24"/>
              </w:rPr>
              <w:t>国网青海海西供电公司</w:t>
            </w:r>
            <w:r>
              <w:rPr>
                <w:rFonts w:cs="宋体" w:hint="eastAsia"/>
                <w:b/>
                <w:bCs/>
                <w:color w:val="000000"/>
                <w:sz w:val="24"/>
              </w:rPr>
              <w:t>10kV</w:t>
            </w:r>
            <w:r>
              <w:rPr>
                <w:rFonts w:cs="宋体" w:hint="eastAsia"/>
                <w:b/>
                <w:bCs/>
                <w:color w:val="000000"/>
                <w:sz w:val="24"/>
              </w:rPr>
              <w:t>香一路</w:t>
            </w:r>
            <w:r>
              <w:rPr>
                <w:rFonts w:cs="宋体" w:hint="eastAsia"/>
                <w:b/>
                <w:bCs/>
                <w:color w:val="000000"/>
                <w:sz w:val="24"/>
              </w:rPr>
              <w:t>02#</w:t>
            </w:r>
            <w:r>
              <w:rPr>
                <w:rFonts w:cs="宋体" w:hint="eastAsia"/>
                <w:b/>
                <w:bCs/>
                <w:color w:val="000000"/>
                <w:sz w:val="24"/>
              </w:rPr>
              <w:t>等</w:t>
            </w:r>
            <w:r>
              <w:rPr>
                <w:rFonts w:cs="宋体" w:hint="eastAsia"/>
                <w:b/>
                <w:bCs/>
                <w:color w:val="000000"/>
                <w:sz w:val="24"/>
              </w:rPr>
              <w:t>2</w:t>
            </w:r>
            <w:r>
              <w:rPr>
                <w:rFonts w:cs="宋体" w:hint="eastAsia"/>
                <w:b/>
                <w:bCs/>
                <w:color w:val="000000"/>
                <w:sz w:val="24"/>
              </w:rPr>
              <w:t>个台区低压线路维修</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铝异型并沟线夹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JBL-35-120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128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绑扎线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BV-2.5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98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M12*60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64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M16*120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48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木螺丝</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M10*50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392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膨胀螺栓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Φ</w:t>
            </w:r>
            <w:r>
              <w:rPr>
                <w:rFonts w:ascii="宋体" w:hAnsi="宋体" w:cs="宋体" w:hint="eastAsia"/>
                <w:color w:val="000000"/>
                <w:kern w:val="0"/>
                <w:sz w:val="22"/>
                <w:szCs w:val="22"/>
                <w:lang/>
              </w:rPr>
              <w:t>16*120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392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DT-16</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75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39</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双指护套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75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四指护套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39</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铜铝过渡设备线夹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STLG-4B</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40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接地模块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2"/>
                <w:szCs w:val="22"/>
                <w:lang/>
              </w:rPr>
              <w:t>膨胀螺栓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Φ</w:t>
            </w:r>
            <w:r>
              <w:rPr>
                <w:rFonts w:ascii="宋体" w:hAnsi="宋体" w:cs="宋体" w:hint="eastAsia"/>
                <w:color w:val="000000"/>
                <w:kern w:val="0"/>
                <w:sz w:val="22"/>
                <w:szCs w:val="22"/>
                <w:lang/>
              </w:rPr>
              <w:t>16*80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2"/>
                <w:szCs w:val="22"/>
                <w:lang/>
              </w:rPr>
              <w:t>120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4"/>
              </w:rPr>
            </w:pPr>
            <w:r>
              <w:rPr>
                <w:rFonts w:ascii="宋体" w:hAnsi="宋体" w:cs="宋体" w:hint="eastAsia"/>
                <w:color w:val="000000"/>
                <w:kern w:val="0"/>
                <w:sz w:val="22"/>
                <w:szCs w:val="22"/>
                <w:lang/>
              </w:rPr>
              <w:t>14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pPr>
            <w:r>
              <w:rPr>
                <w:rFonts w:ascii="宋体" w:hAnsi="宋体" w:cs="宋体" w:hint="eastAsia"/>
                <w:color w:val="000000"/>
                <w:kern w:val="0"/>
                <w:sz w:val="22"/>
                <w:szCs w:val="22"/>
                <w:lang/>
              </w:rPr>
              <w:t>防火封堵泥</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pPr>
            <w:r>
              <w:rPr>
                <w:rFonts w:ascii="宋体" w:hAnsi="宋体" w:cs="宋体" w:hint="eastAsia"/>
                <w:color w:val="000000"/>
                <w:kern w:val="0"/>
                <w:sz w:val="22"/>
                <w:szCs w:val="22"/>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pPr>
            <w:r>
              <w:rPr>
                <w:rFonts w:ascii="宋体" w:hAnsi="宋体" w:cs="宋体" w:hint="eastAsia"/>
                <w:color w:val="000000"/>
                <w:kern w:val="0"/>
                <w:sz w:val="22"/>
                <w:szCs w:val="22"/>
                <w:lang/>
              </w:rPr>
              <w:t>344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color w:val="000000"/>
                <w:kern w:val="0"/>
                <w:sz w:val="22"/>
                <w:szCs w:val="22"/>
                <w:lang/>
              </w:rPr>
              <w:t>15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color w:val="000000"/>
                <w:kern w:val="0"/>
                <w:sz w:val="22"/>
                <w:szCs w:val="22"/>
                <w:lang/>
              </w:rPr>
              <w:t>导线固定线夹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color w:val="000000"/>
                <w:kern w:val="0"/>
                <w:sz w:val="22"/>
                <w:szCs w:val="22"/>
                <w:lang/>
              </w:rPr>
              <w:t>与针式绝缘子配套</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kern w:val="0"/>
                <w:sz w:val="24"/>
                <w:lang/>
              </w:rPr>
            </w:pPr>
            <w:r>
              <w:rPr>
                <w:rFonts w:ascii="宋体" w:hAnsi="宋体" w:cs="宋体" w:hint="eastAsia"/>
                <w:color w:val="000000"/>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color w:val="000000"/>
                <w:kern w:val="0"/>
                <w:sz w:val="22"/>
                <w:szCs w:val="22"/>
                <w:lang/>
              </w:rPr>
              <w:t>52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b/>
                <w:bCs/>
                <w:color w:val="000000"/>
                <w:sz w:val="24"/>
                <w:lang w:val="zh-CN" w:bidi="zh-CN"/>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lastRenderedPageBreak/>
              <w:t>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拉线保护套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直径</w:t>
            </w:r>
            <w:r>
              <w:rPr>
                <w:rFonts w:ascii="宋体" w:hAnsi="宋体" w:cs="宋体" w:hint="eastAsia"/>
                <w:color w:val="000000"/>
                <w:kern w:val="0"/>
                <w:sz w:val="22"/>
                <w:szCs w:val="22"/>
                <w:lang/>
              </w:rPr>
              <w:t>110</w:t>
            </w:r>
            <w:r>
              <w:rPr>
                <w:rFonts w:ascii="宋体" w:hAnsi="宋体" w:cs="宋体" w:hint="eastAsia"/>
                <w:color w:val="000000"/>
                <w:kern w:val="0"/>
                <w:sz w:val="22"/>
                <w:szCs w:val="22"/>
                <w:lang/>
              </w:rPr>
              <w:t>，直径</w:t>
            </w:r>
            <w:r>
              <w:rPr>
                <w:rFonts w:ascii="宋体" w:hAnsi="宋体" w:cs="宋体" w:hint="eastAsia"/>
                <w:color w:val="000000"/>
                <w:kern w:val="0"/>
                <w:sz w:val="22"/>
                <w:szCs w:val="22"/>
                <w:lang/>
              </w:rPr>
              <w:t>32</w:t>
            </w:r>
            <w:r>
              <w:rPr>
                <w:rFonts w:ascii="宋体" w:hAnsi="宋体" w:cs="宋体" w:hint="eastAsia"/>
                <w:color w:val="000000"/>
                <w:kern w:val="0"/>
                <w:sz w:val="22"/>
                <w:szCs w:val="22"/>
                <w:lang/>
              </w:rPr>
              <w:t>，长</w:t>
            </w:r>
            <w:r>
              <w:rPr>
                <w:rFonts w:ascii="宋体" w:hAnsi="宋体" w:cs="宋体" w:hint="eastAsia"/>
                <w:color w:val="000000"/>
                <w:kern w:val="0"/>
                <w:sz w:val="22"/>
                <w:szCs w:val="22"/>
                <w:lang/>
              </w:rPr>
              <w:t>2.5m</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M16</w:t>
            </w:r>
            <w:r>
              <w:rPr>
                <w:rFonts w:ascii="宋体" w:hAnsi="宋体" w:cs="宋体" w:hint="eastAsia"/>
                <w:color w:val="000000"/>
                <w:kern w:val="0"/>
                <w:sz w:val="22"/>
                <w:szCs w:val="22"/>
                <w:lang/>
              </w:rPr>
              <w:t>×</w:t>
            </w:r>
            <w:r>
              <w:rPr>
                <w:rFonts w:ascii="宋体" w:hAnsi="宋体" w:cs="宋体" w:hint="eastAsia"/>
                <w:color w:val="000000"/>
                <w:kern w:val="0"/>
                <w:sz w:val="22"/>
                <w:szCs w:val="22"/>
                <w:lang/>
              </w:rPr>
              <w: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32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M16</w:t>
            </w:r>
            <w:r>
              <w:rPr>
                <w:rFonts w:ascii="宋体" w:hAnsi="宋体" w:cs="宋体" w:hint="eastAsia"/>
                <w:color w:val="000000"/>
                <w:kern w:val="0"/>
                <w:sz w:val="22"/>
                <w:szCs w:val="22"/>
                <w:lang/>
              </w:rPr>
              <w:t>×</w:t>
            </w:r>
            <w:r>
              <w:rPr>
                <w:rFonts w:ascii="宋体" w:hAnsi="宋体" w:cs="宋体" w:hint="eastAsia"/>
                <w:color w:val="000000"/>
                <w:kern w:val="0"/>
                <w:sz w:val="22"/>
                <w:szCs w:val="22"/>
                <w:lang/>
              </w:rPr>
              <w:t>80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Cs/>
                <w:kern w:val="0"/>
                <w:sz w:val="18"/>
                <w:szCs w:val="18"/>
              </w:rPr>
            </w:pPr>
            <w:r>
              <w:rPr>
                <w:rFonts w:ascii="宋体" w:hAnsi="宋体" w:cs="宋体" w:hint="eastAsia"/>
                <w:color w:val="000000"/>
                <w:kern w:val="0"/>
                <w:sz w:val="22"/>
                <w:szCs w:val="22"/>
                <w:lang/>
              </w:rPr>
              <w:t>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杆号牌</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cs="宋体" w:hint="eastAsia"/>
                <w:color w:val="000000"/>
                <w:kern w:val="0"/>
                <w:sz w:val="22"/>
                <w:szCs w:val="22"/>
                <w:lang/>
              </w:rPr>
              <w:t>20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镀锌铁线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w:t>
            </w:r>
            <w:r>
              <w:rPr>
                <w:rFonts w:ascii="宋体" w:hAnsi="宋体" w:cs="宋体" w:hint="eastAsia"/>
                <w:color w:val="000000"/>
                <w:kern w:val="0"/>
                <w:sz w:val="22"/>
                <w:szCs w:val="22"/>
                <w:lang/>
              </w:rPr>
              <w:t>3.2</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kern w:val="0"/>
                <w:sz w:val="22"/>
                <w:szCs w:val="22"/>
                <w:lang/>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cs="宋体" w:hint="eastAsia"/>
                <w:color w:val="000000"/>
                <w:kern w:val="0"/>
                <w:sz w:val="22"/>
                <w:szCs w:val="22"/>
                <w:lang/>
              </w:rPr>
              <w:t>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混凝土</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2"/>
                <w:szCs w:val="22"/>
                <w:lang/>
              </w:rPr>
              <w:t>C25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m3</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2"/>
                <w:szCs w:val="22"/>
                <w:lang/>
              </w:rPr>
            </w:pPr>
            <w:r>
              <w:rPr>
                <w:rFonts w:ascii="宋体" w:hAnsi="宋体" w:cs="宋体" w:hint="eastAsia"/>
                <w:color w:val="000000"/>
                <w:kern w:val="0"/>
                <w:sz w:val="22"/>
                <w:szCs w:val="22"/>
                <w:lang/>
              </w:rPr>
              <w:t>4.6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center"/>
              <w:textAlignment w:val="center"/>
              <w:rPr>
                <w:rFonts w:ascii="宋体" w:hAnsi="宋体" w:cs="宋体"/>
                <w:color w:val="000000"/>
                <w:kern w:val="0"/>
                <w:sz w:val="22"/>
                <w:szCs w:val="22"/>
                <w:lang/>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工程名称：国网青海海西供电公司</w:t>
            </w:r>
            <w:r>
              <w:rPr>
                <w:rFonts w:cs="宋体" w:hint="eastAsia"/>
                <w:b/>
                <w:bCs/>
                <w:color w:val="000000"/>
                <w:sz w:val="24"/>
              </w:rPr>
              <w:t>10kV</w:t>
            </w:r>
            <w:r>
              <w:rPr>
                <w:rFonts w:cs="宋体" w:hint="eastAsia"/>
                <w:b/>
                <w:bCs/>
                <w:color w:val="000000"/>
                <w:sz w:val="24"/>
              </w:rPr>
              <w:t>诺一路等</w:t>
            </w:r>
            <w:r>
              <w:rPr>
                <w:rFonts w:cs="宋体" w:hint="eastAsia"/>
                <w:b/>
                <w:bCs/>
                <w:color w:val="000000"/>
                <w:sz w:val="24"/>
              </w:rPr>
              <w:t>4</w:t>
            </w:r>
            <w:r>
              <w:rPr>
                <w:rFonts w:cs="宋体" w:hint="eastAsia"/>
                <w:b/>
                <w:bCs/>
                <w:color w:val="000000"/>
                <w:sz w:val="24"/>
              </w:rPr>
              <w:t>条线路</w:t>
            </w:r>
            <w:r>
              <w:rPr>
                <w:rFonts w:cs="宋体" w:hint="eastAsia"/>
                <w:b/>
                <w:bCs/>
                <w:color w:val="000000"/>
                <w:sz w:val="24"/>
              </w:rPr>
              <w:t>15</w:t>
            </w:r>
            <w:r>
              <w:rPr>
                <w:rFonts w:cs="宋体" w:hint="eastAsia"/>
                <w:b/>
                <w:bCs/>
                <w:color w:val="000000"/>
                <w:sz w:val="24"/>
              </w:rPr>
              <w:t>个台区下户线维修</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775.104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膨胀螺栓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Φ</w:t>
            </w:r>
            <w:r>
              <w:rPr>
                <w:rFonts w:ascii="宋体" w:hAnsi="宋体" w:cs="宋体" w:hint="eastAsia"/>
                <w:color w:val="000000"/>
                <w:kern w:val="0"/>
                <w:sz w:val="24"/>
                <w:lang/>
              </w:rPr>
              <w:t>16*120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付</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3864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木螺丝</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M10*50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3864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接续金具</w:t>
            </w:r>
            <w:r>
              <w:rPr>
                <w:rFonts w:ascii="宋体" w:hAnsi="宋体" w:cs="宋体" w:hint="eastAsia"/>
                <w:color w:val="000000"/>
                <w:kern w:val="0"/>
                <w:sz w:val="24"/>
                <w:lang/>
              </w:rPr>
              <w:t>-</w:t>
            </w:r>
            <w:r>
              <w:rPr>
                <w:rFonts w:ascii="宋体" w:hAnsi="宋体" w:cs="宋体" w:hint="eastAsia"/>
                <w:color w:val="000000"/>
                <w:kern w:val="0"/>
                <w:sz w:val="24"/>
                <w:lang/>
              </w:rPr>
              <w:t>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JBL-35-120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1164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绑扎线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BV,2.5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km</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0.966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DT-16</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1820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铜端子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DT-35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1388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双指护套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910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Cs/>
                <w:kern w:val="0"/>
                <w:sz w:val="18"/>
                <w:szCs w:val="18"/>
              </w:rPr>
            </w:pPr>
            <w:r>
              <w:rPr>
                <w:rFonts w:ascii="宋体" w:hAnsi="宋体" w:cs="宋体" w:hint="eastAsia"/>
                <w:color w:val="000000"/>
                <w:kern w:val="0"/>
                <w:sz w:val="24"/>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四指护套</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347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工程名称：国网青海海西供电公司天峻县</w:t>
            </w:r>
            <w:r>
              <w:rPr>
                <w:rFonts w:cs="宋体" w:hint="eastAsia"/>
                <w:b/>
                <w:bCs/>
                <w:color w:val="000000"/>
                <w:sz w:val="24"/>
              </w:rPr>
              <w:t>10kV</w:t>
            </w:r>
            <w:r>
              <w:rPr>
                <w:rFonts w:cs="宋体" w:hint="eastAsia"/>
                <w:b/>
                <w:bCs/>
                <w:color w:val="000000"/>
                <w:sz w:val="24"/>
              </w:rPr>
              <w:t>布二路等</w:t>
            </w:r>
            <w:r>
              <w:rPr>
                <w:rFonts w:cs="宋体" w:hint="eastAsia"/>
                <w:b/>
                <w:bCs/>
                <w:color w:val="000000"/>
                <w:sz w:val="24"/>
              </w:rPr>
              <w:t>2</w:t>
            </w:r>
            <w:r>
              <w:rPr>
                <w:rFonts w:cs="宋体" w:hint="eastAsia"/>
                <w:b/>
                <w:bCs/>
                <w:color w:val="000000"/>
                <w:sz w:val="24"/>
              </w:rPr>
              <w:t>条线路</w:t>
            </w:r>
            <w:r>
              <w:rPr>
                <w:rFonts w:cs="宋体" w:hint="eastAsia"/>
                <w:b/>
                <w:bCs/>
                <w:color w:val="000000"/>
                <w:sz w:val="24"/>
              </w:rPr>
              <w:t>5</w:t>
            </w:r>
            <w:r>
              <w:rPr>
                <w:rFonts w:cs="宋体" w:hint="eastAsia"/>
                <w:b/>
                <w:bCs/>
                <w:color w:val="000000"/>
                <w:sz w:val="24"/>
              </w:rPr>
              <w:t>个台区维修工程</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防火堵料</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（柔性堵料）</w:t>
            </w:r>
            <w:r>
              <w:rPr>
                <w:rFonts w:ascii="宋体" w:hAnsi="宋体" w:cs="宋体" w:hint="eastAsia"/>
                <w:color w:val="000000"/>
                <w:kern w:val="0"/>
                <w:sz w:val="24"/>
                <w:lang/>
              </w:rPr>
              <w:t xml:space="preserve">RX  </w:t>
            </w:r>
            <w:r>
              <w:rPr>
                <w:rFonts w:ascii="宋体" w:hAnsi="宋体" w:cs="宋体" w:hint="eastAsia"/>
                <w:color w:val="000000"/>
                <w:kern w:val="0"/>
                <w:sz w:val="24"/>
                <w:lang/>
              </w:rPr>
              <w:t>比重</w:t>
            </w:r>
            <w:r>
              <w:rPr>
                <w:rFonts w:ascii="宋体" w:hAnsi="宋体" w:cs="宋体" w:hint="eastAsia"/>
                <w:color w:val="000000"/>
                <w:kern w:val="0"/>
                <w:sz w:val="24"/>
                <w:lang/>
              </w:rPr>
              <w:t xml:space="preserve"> 1900kg/m3</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0.32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快干氨基涂料</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改性氨基酸</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t</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0.06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防锈漆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70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标识桩</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18"/>
                <w:szCs w:val="18"/>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153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60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电缆接续管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YJV,</w:t>
            </w:r>
            <w:r>
              <w:rPr>
                <w:rFonts w:ascii="宋体" w:hAnsi="宋体" w:cs="宋体" w:hint="eastAsia"/>
                <w:color w:val="000000"/>
                <w:kern w:val="0"/>
                <w:sz w:val="24"/>
                <w:lang/>
              </w:rPr>
              <w:t>铜，</w:t>
            </w:r>
            <w:r>
              <w:rPr>
                <w:rFonts w:ascii="宋体" w:hAnsi="宋体" w:cs="宋体" w:hint="eastAsia"/>
                <w:color w:val="000000"/>
                <w:kern w:val="0"/>
                <w:sz w:val="24"/>
                <w:lang/>
              </w:rPr>
              <w:t>120,4</w:t>
            </w:r>
            <w:r>
              <w:rPr>
                <w:rFonts w:ascii="宋体" w:hAnsi="宋体" w:cs="宋体" w:hint="eastAsia"/>
                <w:color w:val="000000"/>
                <w:kern w:val="0"/>
                <w:sz w:val="24"/>
                <w:lang/>
              </w:rPr>
              <w:t>芯，</w:t>
            </w:r>
            <w:r>
              <w:rPr>
                <w:rFonts w:ascii="宋体" w:hAnsi="宋体" w:cs="宋体" w:hint="eastAsia"/>
                <w:color w:val="000000"/>
                <w:kern w:val="0"/>
                <w:sz w:val="24"/>
                <w:lang/>
              </w:rPr>
              <w:t>ZC</w:t>
            </w:r>
            <w:r>
              <w:rPr>
                <w:rFonts w:ascii="宋体" w:hAnsi="宋体" w:cs="宋体" w:hint="eastAsia"/>
                <w:color w:val="000000"/>
                <w:kern w:val="0"/>
                <w:sz w:val="24"/>
                <w:lang/>
              </w:rPr>
              <w:t>，</w:t>
            </w:r>
            <w:r>
              <w:rPr>
                <w:rFonts w:ascii="宋体" w:hAnsi="宋体" w:cs="宋体" w:hint="eastAsia"/>
                <w:color w:val="000000"/>
                <w:kern w:val="0"/>
                <w:sz w:val="24"/>
                <w:lang/>
              </w:rPr>
              <w:t>22</w:t>
            </w:r>
            <w:r>
              <w:rPr>
                <w:rFonts w:ascii="宋体" w:hAnsi="宋体" w:cs="宋体" w:hint="eastAsia"/>
                <w:color w:val="000000"/>
                <w:kern w:val="0"/>
                <w:sz w:val="24"/>
                <w:lang/>
              </w:rPr>
              <w:t>，普通</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电缆接续管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YJV,</w:t>
            </w:r>
            <w:r>
              <w:rPr>
                <w:rFonts w:ascii="宋体" w:hAnsi="宋体" w:cs="宋体" w:hint="eastAsia"/>
                <w:color w:val="000000"/>
                <w:kern w:val="0"/>
                <w:sz w:val="24"/>
                <w:lang/>
              </w:rPr>
              <w:t>铜，</w:t>
            </w:r>
            <w:r>
              <w:rPr>
                <w:rFonts w:ascii="宋体" w:hAnsi="宋体" w:cs="宋体" w:hint="eastAsia"/>
                <w:color w:val="000000"/>
                <w:kern w:val="0"/>
                <w:sz w:val="24"/>
                <w:lang/>
              </w:rPr>
              <w:t>95,4</w:t>
            </w:r>
            <w:r>
              <w:rPr>
                <w:rFonts w:ascii="宋体" w:hAnsi="宋体" w:cs="宋体" w:hint="eastAsia"/>
                <w:color w:val="000000"/>
                <w:kern w:val="0"/>
                <w:sz w:val="24"/>
                <w:lang/>
              </w:rPr>
              <w:lastRenderedPageBreak/>
              <w:t>芯，</w:t>
            </w:r>
            <w:r>
              <w:rPr>
                <w:rFonts w:ascii="宋体" w:hAnsi="宋体" w:cs="宋体" w:hint="eastAsia"/>
                <w:color w:val="000000"/>
                <w:kern w:val="0"/>
                <w:sz w:val="24"/>
                <w:lang/>
              </w:rPr>
              <w:t>ZC</w:t>
            </w:r>
            <w:r>
              <w:rPr>
                <w:rFonts w:ascii="宋体" w:hAnsi="宋体" w:cs="宋体" w:hint="eastAsia"/>
                <w:color w:val="000000"/>
                <w:kern w:val="0"/>
                <w:sz w:val="24"/>
                <w:lang/>
              </w:rPr>
              <w:t>，</w:t>
            </w:r>
            <w:r>
              <w:rPr>
                <w:rFonts w:ascii="宋体" w:hAnsi="宋体" w:cs="宋体" w:hint="eastAsia"/>
                <w:color w:val="000000"/>
                <w:kern w:val="0"/>
                <w:sz w:val="24"/>
                <w:lang/>
              </w:rPr>
              <w:t>22</w:t>
            </w:r>
            <w:r>
              <w:rPr>
                <w:rFonts w:ascii="宋体" w:hAnsi="宋体" w:cs="宋体" w:hint="eastAsia"/>
                <w:color w:val="000000"/>
                <w:kern w:val="0"/>
                <w:sz w:val="24"/>
                <w:lang/>
              </w:rPr>
              <w:t>，普通</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lastRenderedPageBreak/>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lastRenderedPageBreak/>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电缆接续管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YJV,</w:t>
            </w:r>
            <w:r>
              <w:rPr>
                <w:rFonts w:ascii="宋体" w:hAnsi="宋体" w:cs="宋体" w:hint="eastAsia"/>
                <w:color w:val="000000"/>
                <w:kern w:val="0"/>
                <w:sz w:val="24"/>
                <w:lang/>
              </w:rPr>
              <w:t>铜，</w:t>
            </w:r>
            <w:r>
              <w:rPr>
                <w:rFonts w:ascii="宋体" w:hAnsi="宋体" w:cs="宋体" w:hint="eastAsia"/>
                <w:color w:val="000000"/>
                <w:kern w:val="0"/>
                <w:sz w:val="24"/>
                <w:lang/>
              </w:rPr>
              <w:t>70,4</w:t>
            </w:r>
            <w:r>
              <w:rPr>
                <w:rFonts w:ascii="宋体" w:hAnsi="宋体" w:cs="宋体" w:hint="eastAsia"/>
                <w:color w:val="000000"/>
                <w:kern w:val="0"/>
                <w:sz w:val="24"/>
                <w:lang/>
              </w:rPr>
              <w:t>芯，</w:t>
            </w:r>
            <w:r>
              <w:rPr>
                <w:rFonts w:ascii="宋体" w:hAnsi="宋体" w:cs="宋体" w:hint="eastAsia"/>
                <w:color w:val="000000"/>
                <w:kern w:val="0"/>
                <w:sz w:val="24"/>
                <w:lang/>
              </w:rPr>
              <w:t>ZC</w:t>
            </w:r>
            <w:r>
              <w:rPr>
                <w:rFonts w:ascii="宋体" w:hAnsi="宋体" w:cs="宋体" w:hint="eastAsia"/>
                <w:color w:val="000000"/>
                <w:kern w:val="0"/>
                <w:sz w:val="24"/>
                <w:lang/>
              </w:rPr>
              <w:t>，</w:t>
            </w:r>
            <w:r>
              <w:rPr>
                <w:rFonts w:ascii="宋体" w:hAnsi="宋体" w:cs="宋体" w:hint="eastAsia"/>
                <w:color w:val="000000"/>
                <w:kern w:val="0"/>
                <w:sz w:val="24"/>
                <w:lang/>
              </w:rPr>
              <w:t>22</w:t>
            </w:r>
            <w:r>
              <w:rPr>
                <w:rFonts w:ascii="宋体" w:hAnsi="宋体" w:cs="宋体" w:hint="eastAsia"/>
                <w:color w:val="000000"/>
                <w:kern w:val="0"/>
                <w:sz w:val="24"/>
                <w:lang/>
              </w:rPr>
              <w:t>，普通</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电缆接续管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24"/>
                <w:lang/>
              </w:rPr>
              <w:t>YJV,</w:t>
            </w:r>
            <w:r>
              <w:rPr>
                <w:rFonts w:ascii="宋体" w:hAnsi="宋体" w:cs="宋体" w:hint="eastAsia"/>
                <w:color w:val="000000"/>
                <w:kern w:val="0"/>
                <w:sz w:val="24"/>
                <w:lang/>
              </w:rPr>
              <w:t>铜，</w:t>
            </w:r>
            <w:r>
              <w:rPr>
                <w:rFonts w:ascii="宋体" w:hAnsi="宋体" w:cs="宋体" w:hint="eastAsia"/>
                <w:color w:val="000000"/>
                <w:kern w:val="0"/>
                <w:sz w:val="24"/>
                <w:lang/>
              </w:rPr>
              <w:t>50,4</w:t>
            </w:r>
            <w:r>
              <w:rPr>
                <w:rFonts w:ascii="宋体" w:hAnsi="宋体" w:cs="宋体" w:hint="eastAsia"/>
                <w:color w:val="000000"/>
                <w:kern w:val="0"/>
                <w:sz w:val="24"/>
                <w:lang/>
              </w:rPr>
              <w:t>芯，</w:t>
            </w:r>
            <w:r>
              <w:rPr>
                <w:rFonts w:ascii="宋体" w:hAnsi="宋体" w:cs="宋体" w:hint="eastAsia"/>
                <w:color w:val="000000"/>
                <w:kern w:val="0"/>
                <w:sz w:val="24"/>
                <w:lang/>
              </w:rPr>
              <w:t>ZC</w:t>
            </w:r>
            <w:r>
              <w:rPr>
                <w:rFonts w:ascii="宋体" w:hAnsi="宋体" w:cs="宋体" w:hint="eastAsia"/>
                <w:color w:val="000000"/>
                <w:kern w:val="0"/>
                <w:sz w:val="24"/>
                <w:lang/>
              </w:rPr>
              <w:t>，</w:t>
            </w:r>
            <w:r>
              <w:rPr>
                <w:rFonts w:ascii="宋体" w:hAnsi="宋体" w:cs="宋体" w:hint="eastAsia"/>
                <w:color w:val="000000"/>
                <w:kern w:val="0"/>
                <w:sz w:val="24"/>
                <w:lang/>
              </w:rPr>
              <w:t>22</w:t>
            </w:r>
            <w:r>
              <w:rPr>
                <w:rFonts w:ascii="宋体" w:hAnsi="宋体" w:cs="宋体" w:hint="eastAsia"/>
                <w:color w:val="000000"/>
                <w:kern w:val="0"/>
                <w:sz w:val="24"/>
                <w:lang/>
              </w:rPr>
              <w:t>，普通</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24"/>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18"/>
                <w:szCs w:val="18"/>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电缆接续管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YJV,</w:t>
            </w:r>
            <w:r>
              <w:rPr>
                <w:rFonts w:ascii="宋体" w:hAnsi="宋体" w:cs="宋体" w:hint="eastAsia"/>
                <w:color w:val="000000"/>
                <w:kern w:val="0"/>
                <w:sz w:val="24"/>
                <w:lang/>
              </w:rPr>
              <w:t>铜，</w:t>
            </w:r>
            <w:r>
              <w:rPr>
                <w:rFonts w:ascii="宋体" w:hAnsi="宋体" w:cs="宋体" w:hint="eastAsia"/>
                <w:color w:val="000000"/>
                <w:kern w:val="0"/>
                <w:sz w:val="24"/>
                <w:lang/>
              </w:rPr>
              <w:t>354</w:t>
            </w:r>
            <w:r>
              <w:rPr>
                <w:rFonts w:ascii="宋体" w:hAnsi="宋体" w:cs="宋体" w:hint="eastAsia"/>
                <w:color w:val="000000"/>
                <w:kern w:val="0"/>
                <w:sz w:val="24"/>
                <w:lang/>
              </w:rPr>
              <w:t>芯，</w:t>
            </w:r>
            <w:r>
              <w:rPr>
                <w:rFonts w:ascii="宋体" w:hAnsi="宋体" w:cs="宋体" w:hint="eastAsia"/>
                <w:color w:val="000000"/>
                <w:kern w:val="0"/>
                <w:sz w:val="24"/>
                <w:lang/>
              </w:rPr>
              <w:t>ZC</w:t>
            </w:r>
            <w:r>
              <w:rPr>
                <w:rFonts w:ascii="宋体" w:hAnsi="宋体" w:cs="宋体" w:hint="eastAsia"/>
                <w:color w:val="000000"/>
                <w:kern w:val="0"/>
                <w:sz w:val="24"/>
                <w:lang/>
              </w:rPr>
              <w:t>，</w:t>
            </w:r>
            <w:r>
              <w:rPr>
                <w:rFonts w:ascii="宋体" w:hAnsi="宋体" w:cs="宋体" w:hint="eastAsia"/>
                <w:color w:val="000000"/>
                <w:kern w:val="0"/>
                <w:sz w:val="24"/>
                <w:lang/>
              </w:rPr>
              <w:t>22</w:t>
            </w:r>
            <w:r>
              <w:rPr>
                <w:rFonts w:ascii="宋体" w:hAnsi="宋体" w:cs="宋体" w:hint="eastAsia"/>
                <w:color w:val="000000"/>
                <w:kern w:val="0"/>
                <w:sz w:val="24"/>
                <w:lang/>
              </w:rPr>
              <w:t>，普通</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24"/>
                <w:lang/>
              </w:rPr>
            </w:pPr>
            <w:r>
              <w:rPr>
                <w:rFonts w:ascii="宋体" w:hAnsi="宋体" w:cs="宋体" w:hint="eastAsia"/>
                <w:color w:val="000000"/>
                <w:kern w:val="0"/>
                <w:sz w:val="24"/>
                <w:lang/>
              </w:rPr>
              <w:t>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kern w:val="0"/>
                <w:sz w:val="24"/>
                <w:lang/>
              </w:rPr>
            </w:pP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kg</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24"/>
                <w:lang/>
              </w:rPr>
            </w:pPr>
            <w:r>
              <w:rPr>
                <w:rFonts w:ascii="宋体" w:hAnsi="宋体" w:cs="宋体" w:hint="eastAsia"/>
                <w:color w:val="000000"/>
                <w:kern w:val="0"/>
                <w:sz w:val="24"/>
                <w:lang/>
              </w:rPr>
              <w:t>74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铜铝接线端子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DLT-240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24"/>
                <w:lang/>
              </w:rPr>
            </w:pPr>
            <w:r>
              <w:rPr>
                <w:rFonts w:ascii="宋体" w:hAnsi="宋体" w:cs="宋体" w:hint="eastAsia"/>
                <w:color w:val="000000"/>
                <w:kern w:val="0"/>
                <w:sz w:val="24"/>
                <w:lang/>
              </w:rPr>
              <w:t>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电缆保护管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24"/>
                <w:lang/>
              </w:rPr>
            </w:pPr>
            <w:r>
              <w:rPr>
                <w:rFonts w:ascii="宋体" w:hAnsi="宋体" w:cs="宋体" w:hint="eastAsia"/>
                <w:color w:val="000000"/>
                <w:kern w:val="0"/>
                <w:sz w:val="24"/>
                <w:lang/>
              </w:rPr>
              <w:t>DN100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24"/>
                <w:lang/>
              </w:rPr>
            </w:pPr>
            <w:r>
              <w:rPr>
                <w:rFonts w:ascii="宋体" w:hAnsi="宋体" w:cs="宋体" w:hint="eastAsia"/>
                <w:color w:val="000000"/>
                <w:kern w:val="0"/>
                <w:sz w:val="24"/>
                <w:lang/>
              </w:rPr>
              <w:t>m</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right"/>
              <w:textAlignment w:val="center"/>
              <w:rPr>
                <w:rFonts w:ascii="宋体" w:hAnsi="宋体" w:cs="宋体"/>
                <w:color w:val="000000"/>
                <w:kern w:val="0"/>
                <w:sz w:val="24"/>
                <w:lang/>
              </w:rPr>
            </w:pPr>
            <w:r>
              <w:rPr>
                <w:rFonts w:ascii="宋体" w:hAnsi="宋体" w:cs="宋体" w:hint="eastAsia"/>
                <w:color w:val="000000"/>
                <w:kern w:val="0"/>
                <w:sz w:val="24"/>
                <w:lang/>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left"/>
              <w:rPr>
                <w:rFonts w:ascii="宋体" w:hAnsi="宋体" w:cs="宋体"/>
                <w:color w:val="000000"/>
                <w:sz w:val="24"/>
              </w:rPr>
            </w:pPr>
          </w:p>
        </w:tc>
      </w:tr>
      <w:tr w:rsidR="00B51632">
        <w:trPr>
          <w:trHeight w:val="488"/>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left"/>
              <w:rPr>
                <w:rFonts w:ascii="宋体" w:hAnsi="宋体" w:cs="宋体"/>
                <w:color w:val="000000"/>
                <w:sz w:val="24"/>
              </w:rPr>
            </w:pPr>
            <w:r>
              <w:rPr>
                <w:rFonts w:cs="宋体" w:hint="eastAsia"/>
                <w:b/>
                <w:bCs/>
                <w:color w:val="000000"/>
                <w:sz w:val="24"/>
              </w:rPr>
              <w:t>工程名称：</w:t>
            </w:r>
            <w:r>
              <w:rPr>
                <w:rFonts w:cs="宋体" w:hint="eastAsia"/>
                <w:b/>
                <w:bCs/>
                <w:color w:val="000000"/>
                <w:sz w:val="24"/>
              </w:rPr>
              <w:t xml:space="preserve">  </w:t>
            </w:r>
            <w:r>
              <w:rPr>
                <w:rFonts w:cs="宋体" w:hint="eastAsia"/>
                <w:b/>
                <w:bCs/>
                <w:color w:val="000000"/>
                <w:sz w:val="24"/>
              </w:rPr>
              <w:t>国网青海海西供电公司都兰县</w:t>
            </w:r>
            <w:r>
              <w:rPr>
                <w:rFonts w:cs="宋体" w:hint="eastAsia"/>
                <w:b/>
                <w:bCs/>
                <w:color w:val="000000"/>
                <w:sz w:val="24"/>
              </w:rPr>
              <w:t>10kV</w:t>
            </w:r>
            <w:r>
              <w:rPr>
                <w:rFonts w:cs="宋体" w:hint="eastAsia"/>
                <w:b/>
                <w:bCs/>
                <w:color w:val="000000"/>
                <w:sz w:val="24"/>
              </w:rPr>
              <w:t>都二路</w:t>
            </w:r>
            <w:r>
              <w:rPr>
                <w:rFonts w:cs="宋体" w:hint="eastAsia"/>
                <w:b/>
                <w:bCs/>
                <w:color w:val="000000"/>
                <w:sz w:val="24"/>
              </w:rPr>
              <w:t>18</w:t>
            </w:r>
            <w:r>
              <w:rPr>
                <w:rFonts w:cs="宋体" w:hint="eastAsia"/>
                <w:b/>
                <w:bCs/>
                <w:color w:val="000000"/>
                <w:sz w:val="24"/>
              </w:rPr>
              <w:t>东分支线路迁移工程</w:t>
            </w:r>
            <w:r>
              <w:rPr>
                <w:rFonts w:cs="宋体" w:hint="eastAsia"/>
                <w:b/>
                <w:bCs/>
                <w:color w:val="000000"/>
                <w:sz w:val="24"/>
              </w:rPr>
              <w:t xml:space="preserve">    </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bidi="zh-CN"/>
              </w:rPr>
            </w:pPr>
            <w:r>
              <w:rPr>
                <w:rFonts w:ascii="宋体" w:hAnsi="宋体" w:cs="宋体" w:hint="eastAsia"/>
                <w:b/>
                <w:bCs/>
                <w:color w:val="000000"/>
                <w:kern w:val="0"/>
                <w:sz w:val="24"/>
                <w:lang/>
              </w:rPr>
              <w:t>序号</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采购物资</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规格型号</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bidi="zh-CN"/>
              </w:rPr>
            </w:pPr>
            <w:r>
              <w:rPr>
                <w:rFonts w:ascii="宋体" w:hAnsi="宋体" w:cs="宋体" w:hint="eastAsia"/>
                <w:b/>
                <w:bCs/>
                <w:kern w:val="0"/>
                <w:szCs w:val="21"/>
              </w:rPr>
              <w:t>数量</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导线固定线夹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kern w:val="0"/>
                <w:sz w:val="22"/>
                <w:szCs w:val="22"/>
                <w:lang/>
              </w:rPr>
              <w:t>配合</w:t>
            </w:r>
            <w:r>
              <w:rPr>
                <w:rFonts w:ascii="宋体" w:hAnsi="宋体" w:cs="宋体"/>
                <w:kern w:val="0"/>
                <w:sz w:val="22"/>
                <w:szCs w:val="22"/>
                <w:lang/>
              </w:rPr>
              <w:t xml:space="preserve"> R12.5ET150N</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117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螺母</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kern w:val="0"/>
                <w:sz w:val="22"/>
                <w:szCs w:val="22"/>
                <w:lang/>
              </w:rPr>
              <w:t>M20,</w:t>
            </w:r>
            <w:r>
              <w:rPr>
                <w:rFonts w:ascii="宋体" w:hAnsi="宋体" w:cs="宋体"/>
                <w:kern w:val="0"/>
                <w:sz w:val="22"/>
                <w:szCs w:val="22"/>
                <w:lang/>
              </w:rPr>
              <w:t>六棱，带垫片</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117</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铝异型并沟线夹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JBL-50-240A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144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螺</w:t>
            </w:r>
            <w:r>
              <w:rPr>
                <w:rFonts w:ascii="宋体" w:hAnsi="宋体" w:cs="宋体" w:hint="eastAsia"/>
                <w:kern w:val="0"/>
                <w:sz w:val="22"/>
                <w:szCs w:val="22"/>
                <w:lang/>
              </w:rPr>
              <w:t xml:space="preserve">     </w:t>
            </w:r>
            <w:r>
              <w:rPr>
                <w:rFonts w:ascii="宋体" w:hAnsi="宋体" w:cs="宋体" w:hint="eastAsia"/>
                <w:kern w:val="0"/>
                <w:sz w:val="22"/>
                <w:szCs w:val="22"/>
                <w:lang/>
              </w:rPr>
              <w:t>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M14*50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114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螺</w:t>
            </w:r>
            <w:r>
              <w:rPr>
                <w:rFonts w:ascii="宋体" w:hAnsi="宋体" w:cs="宋体" w:hint="eastAsia"/>
                <w:kern w:val="0"/>
                <w:sz w:val="22"/>
                <w:szCs w:val="22"/>
                <w:lang/>
              </w:rPr>
              <w:t xml:space="preserve">     </w:t>
            </w:r>
            <w:r>
              <w:rPr>
                <w:rFonts w:ascii="宋体" w:hAnsi="宋体" w:cs="宋体" w:hint="eastAsia"/>
                <w:kern w:val="0"/>
                <w:sz w:val="22"/>
                <w:szCs w:val="22"/>
                <w:lang/>
              </w:rPr>
              <w:t>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M16*50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56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杆塔防撞</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喷漆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21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无缝钢管</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φ</w:t>
            </w:r>
            <w:r>
              <w:rPr>
                <w:rFonts w:ascii="宋体" w:hAnsi="宋体" w:cs="宋体" w:hint="eastAsia"/>
                <w:kern w:val="0"/>
                <w:sz w:val="20"/>
                <w:szCs w:val="20"/>
                <w:lang/>
              </w:rPr>
              <w:t>150,5.0mm,Q235-A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ascii="宋体" w:hAnsi="宋体" w:cs="宋体" w:hint="eastAsia"/>
                <w:kern w:val="0"/>
                <w:sz w:val="18"/>
                <w:szCs w:val="18"/>
                <w:lang/>
              </w:rPr>
              <w:t>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M18</w:t>
            </w:r>
            <w:r>
              <w:rPr>
                <w:rFonts w:ascii="宋体" w:hAnsi="宋体" w:cs="宋体" w:hint="eastAsia"/>
                <w:kern w:val="0"/>
                <w:sz w:val="20"/>
                <w:szCs w:val="20"/>
                <w:lang/>
              </w:rPr>
              <w:t>×</w:t>
            </w:r>
            <w:r>
              <w:rPr>
                <w:rFonts w:ascii="宋体" w:hAnsi="宋体" w:cs="宋体" w:hint="eastAsia"/>
                <w:kern w:val="0"/>
                <w:sz w:val="20"/>
                <w:szCs w:val="20"/>
                <w:lang/>
              </w:rPr>
              <w: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布电线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BV-50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10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双杆接地装置</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双杆接地装置</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11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双头螺栓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M20</w:t>
            </w:r>
            <w:r>
              <w:rPr>
                <w:rFonts w:ascii="宋体" w:hAnsi="宋体" w:cs="宋体" w:hint="eastAsia"/>
                <w:kern w:val="0"/>
                <w:sz w:val="20"/>
                <w:szCs w:val="20"/>
                <w:lang/>
              </w:rPr>
              <w:t>×</w:t>
            </w:r>
            <w:r>
              <w:rPr>
                <w:rFonts w:ascii="宋体" w:hAnsi="宋体" w:cs="宋体" w:hint="eastAsia"/>
                <w:kern w:val="0"/>
                <w:sz w:val="20"/>
                <w:szCs w:val="20"/>
                <w:lang/>
              </w:rPr>
              <w:t>350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12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M14</w:t>
            </w:r>
            <w:r>
              <w:rPr>
                <w:rFonts w:ascii="宋体" w:hAnsi="宋体" w:cs="宋体" w:hint="eastAsia"/>
                <w:kern w:val="0"/>
                <w:sz w:val="20"/>
                <w:szCs w:val="20"/>
                <w:lang/>
              </w:rPr>
              <w:t>×</w:t>
            </w:r>
            <w:r>
              <w:rPr>
                <w:rFonts w:ascii="宋体" w:hAnsi="宋体" w:cs="宋体" w:hint="eastAsia"/>
                <w:kern w:val="0"/>
                <w:sz w:val="20"/>
                <w:szCs w:val="20"/>
                <w:lang/>
              </w:rPr>
              <w:t>150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13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电缆标识桩</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电力标识桩（水泥）</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块</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3</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18"/>
                <w:szCs w:val="18"/>
                <w:lang/>
              </w:rPr>
            </w:pPr>
            <w:r>
              <w:rPr>
                <w:rFonts w:cs="宋体" w:hint="eastAsia"/>
                <w:kern w:val="0"/>
                <w:sz w:val="18"/>
                <w:szCs w:val="18"/>
                <w:lang/>
              </w:rPr>
              <w:t>14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铺地细沙</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细沙</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立方</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10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lastRenderedPageBreak/>
              <w:t>15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0"/>
                <w:szCs w:val="20"/>
                <w:lang/>
              </w:rPr>
              <w:t>电缆标识带</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0"/>
                <w:szCs w:val="20"/>
                <w:lang/>
              </w:rPr>
              <w:t>电力专用警示带</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0"/>
                <w:szCs w:val="20"/>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0"/>
                <w:szCs w:val="20"/>
                <w:lang/>
              </w:rPr>
              <w:t>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16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接地装置</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10kV</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组</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17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铜芯线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BV-50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lang w:val="zh-CN" w:bidi="zh-CN"/>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18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架空绝缘线</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JKLYJ-10kV-185</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米</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lang w:val="zh-CN" w:bidi="zh-CN"/>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19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M14</w:t>
            </w:r>
            <w:r>
              <w:rPr>
                <w:rFonts w:ascii="宋体" w:hAnsi="宋体" w:cs="宋体" w:hint="eastAsia"/>
                <w:kern w:val="0"/>
                <w:sz w:val="22"/>
                <w:szCs w:val="22"/>
                <w:lang/>
              </w:rPr>
              <w:t>×</w:t>
            </w:r>
            <w:r>
              <w:rPr>
                <w:rFonts w:ascii="宋体" w:hAnsi="宋体" w:cs="宋体" w:hint="eastAsia"/>
                <w:kern w:val="0"/>
                <w:sz w:val="22"/>
                <w:szCs w:val="22"/>
                <w:lang/>
              </w:rPr>
              <w:t>150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M16</w:t>
            </w:r>
            <w:r>
              <w:rPr>
                <w:rFonts w:ascii="宋体" w:hAnsi="宋体" w:cs="宋体" w:hint="eastAsia"/>
                <w:kern w:val="0"/>
                <w:sz w:val="22"/>
                <w:szCs w:val="22"/>
                <w:lang/>
              </w:rPr>
              <w:t>×</w:t>
            </w:r>
            <w:r>
              <w:rPr>
                <w:rFonts w:ascii="宋体" w:hAnsi="宋体" w:cs="宋体" w:hint="eastAsia"/>
                <w:kern w:val="0"/>
                <w:sz w:val="22"/>
                <w:szCs w:val="22"/>
                <w:lang/>
              </w:rPr>
              <w: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双头螺栓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M16</w:t>
            </w:r>
            <w:r>
              <w:rPr>
                <w:rFonts w:ascii="宋体" w:hAnsi="宋体" w:cs="宋体" w:hint="eastAsia"/>
                <w:kern w:val="0"/>
                <w:sz w:val="22"/>
                <w:szCs w:val="22"/>
                <w:lang/>
              </w:rPr>
              <w:t>×</w:t>
            </w:r>
            <w:r>
              <w:rPr>
                <w:rFonts w:ascii="宋体" w:hAnsi="宋体" w:cs="宋体" w:hint="eastAsia"/>
                <w:kern w:val="0"/>
                <w:sz w:val="22"/>
                <w:szCs w:val="22"/>
                <w:lang/>
              </w:rPr>
              <w:t>260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双头螺栓</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M20</w:t>
            </w:r>
            <w:r>
              <w:rPr>
                <w:rFonts w:ascii="宋体" w:hAnsi="宋体" w:cs="宋体" w:hint="eastAsia"/>
                <w:kern w:val="0"/>
                <w:sz w:val="22"/>
                <w:szCs w:val="22"/>
                <w:lang/>
              </w:rPr>
              <w:t>×</w:t>
            </w:r>
            <w:r>
              <w:rPr>
                <w:rFonts w:ascii="宋体" w:hAnsi="宋体" w:cs="宋体" w:hint="eastAsia"/>
                <w:kern w:val="0"/>
                <w:sz w:val="22"/>
                <w:szCs w:val="22"/>
                <w:lang/>
              </w:rPr>
              <w:t>350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副</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铜铝过渡设备线夹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STLG-3B</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24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24</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铜鼻子</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4"/>
                <w:lang/>
              </w:rPr>
            </w:pPr>
            <w:r>
              <w:rPr>
                <w:rFonts w:ascii="宋体" w:hAnsi="宋体" w:cs="宋体" w:hint="eastAsia"/>
                <w:kern w:val="0"/>
                <w:sz w:val="22"/>
                <w:szCs w:val="22"/>
                <w:lang/>
              </w:rPr>
              <w:t>DT-50</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24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25</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铝异型并沟线夹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JBL-50-240A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12</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26</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杆塔防撞</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4"/>
                <w:lang/>
              </w:rPr>
            </w:pPr>
            <w:r>
              <w:rPr>
                <w:rFonts w:ascii="宋体" w:hAnsi="宋体" w:cs="宋体" w:hint="eastAsia"/>
                <w:kern w:val="0"/>
                <w:sz w:val="22"/>
                <w:szCs w:val="22"/>
                <w:lang/>
              </w:rPr>
              <w:t>喷漆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27</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导线固定线夹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与针式绝缘子配套</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126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28</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螺母</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B51632" w:rsidRDefault="00D639A2">
            <w:pPr>
              <w:widowControl/>
              <w:jc w:val="center"/>
              <w:textAlignment w:val="bottom"/>
              <w:rPr>
                <w:rFonts w:ascii="宋体" w:hAnsi="宋体" w:cs="宋体"/>
                <w:kern w:val="0"/>
                <w:sz w:val="22"/>
                <w:szCs w:val="22"/>
                <w:lang/>
              </w:rPr>
            </w:pPr>
            <w:r>
              <w:rPr>
                <w:rFonts w:ascii="宋体" w:hAnsi="宋体" w:cs="宋体"/>
                <w:kern w:val="0"/>
                <w:sz w:val="22"/>
                <w:szCs w:val="22"/>
                <w:lang/>
              </w:rPr>
              <w:t>M16,</w:t>
            </w:r>
            <w:r>
              <w:rPr>
                <w:rFonts w:ascii="宋体" w:hAnsi="宋体" w:cs="宋体"/>
                <w:kern w:val="0"/>
                <w:sz w:val="22"/>
                <w:szCs w:val="22"/>
                <w:lang/>
              </w:rPr>
              <w:t>六棱，带垫片</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126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29</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铝异形并沟线夹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JBL-50-240A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136</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30</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防盗螺帽</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NUT-2</w:t>
            </w:r>
            <w:r>
              <w:rPr>
                <w:rFonts w:ascii="宋体" w:hAnsi="宋体" w:cs="宋体" w:hint="eastAsia"/>
                <w:kern w:val="0"/>
                <w:sz w:val="22"/>
                <w:szCs w:val="22"/>
                <w:lang/>
              </w:rPr>
              <w:t>专用</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28</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31</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杆塔标识</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喷漆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15</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32</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杆塔防撞</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喷漆</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千克</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24</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r w:rsidR="00B51632">
        <w:trPr>
          <w:trHeight w:val="488"/>
        </w:trPr>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cs="宋体"/>
                <w:kern w:val="0"/>
                <w:sz w:val="18"/>
                <w:szCs w:val="18"/>
                <w:lang/>
              </w:rPr>
            </w:pPr>
            <w:r>
              <w:rPr>
                <w:rFonts w:cs="宋体" w:hint="eastAsia"/>
                <w:kern w:val="0"/>
                <w:sz w:val="18"/>
                <w:szCs w:val="18"/>
                <w:lang/>
              </w:rPr>
              <w:t>33</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铝异型并沟线夹</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JBL-50-240A</w:t>
            </w:r>
          </w:p>
        </w:tc>
        <w:tc>
          <w:tcPr>
            <w:tcW w:w="1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个</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kern w:val="0"/>
                <w:sz w:val="22"/>
                <w:szCs w:val="22"/>
                <w:lang/>
              </w:rPr>
            </w:pPr>
            <w:r>
              <w:rPr>
                <w:rFonts w:ascii="宋体" w:hAnsi="宋体" w:cs="宋体" w:hint="eastAsia"/>
                <w:kern w:val="0"/>
                <w:sz w:val="22"/>
                <w:szCs w:val="22"/>
                <w:lang/>
              </w:rPr>
              <w:t>20</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jc w:val="center"/>
              <w:rPr>
                <w:rFonts w:ascii="宋体" w:hAnsi="宋体" w:cs="宋体"/>
                <w:sz w:val="24"/>
              </w:rPr>
            </w:pPr>
          </w:p>
        </w:tc>
      </w:tr>
    </w:tbl>
    <w:p w:rsidR="00B51632" w:rsidRDefault="00B51632">
      <w:pPr>
        <w:pStyle w:val="a2"/>
      </w:pPr>
    </w:p>
    <w:p w:rsidR="00B51632" w:rsidRDefault="00D639A2">
      <w:pPr>
        <w:rPr>
          <w:b/>
          <w:bCs/>
          <w:sz w:val="32"/>
          <w:szCs w:val="40"/>
        </w:rPr>
      </w:pPr>
      <w:r>
        <w:rPr>
          <w:rFonts w:hint="eastAsia"/>
          <w:b/>
          <w:bCs/>
          <w:sz w:val="32"/>
          <w:szCs w:val="40"/>
        </w:rPr>
        <w:t>001-</w:t>
      </w:r>
      <w:r>
        <w:rPr>
          <w:rFonts w:hint="eastAsia"/>
          <w:b/>
          <w:bCs/>
          <w:sz w:val="32"/>
          <w:szCs w:val="40"/>
        </w:rPr>
        <w:t>包</w:t>
      </w:r>
      <w:r>
        <w:rPr>
          <w:rFonts w:hint="eastAsia"/>
          <w:b/>
          <w:bCs/>
          <w:sz w:val="32"/>
          <w:szCs w:val="40"/>
        </w:rPr>
        <w:t>4</w:t>
      </w:r>
    </w:p>
    <w:tbl>
      <w:tblPr>
        <w:tblW w:w="8522" w:type="dxa"/>
        <w:tblLayout w:type="fixed"/>
        <w:tblLook w:val="04A0"/>
      </w:tblPr>
      <w:tblGrid>
        <w:gridCol w:w="1059"/>
        <w:gridCol w:w="2531"/>
        <w:gridCol w:w="2217"/>
        <w:gridCol w:w="1477"/>
        <w:gridCol w:w="1238"/>
      </w:tblGrid>
      <w:tr w:rsidR="00B51632">
        <w:trPr>
          <w:trHeight w:val="502"/>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序号</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采购物资</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规格型号</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数量</w:t>
            </w:r>
          </w:p>
        </w:tc>
      </w:tr>
      <w:tr w:rsidR="00B51632">
        <w:trPr>
          <w:trHeight w:val="441"/>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电缆支架</w:t>
            </w:r>
            <w:r>
              <w:rPr>
                <w:rFonts w:ascii="宋体" w:hAnsi="宋体" w:cs="宋体" w:hint="eastAsia"/>
                <w:color w:val="000000"/>
                <w:kern w:val="0"/>
                <w:sz w:val="18"/>
                <w:szCs w:val="18"/>
                <w:lang/>
              </w:rPr>
              <w:t>E4</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LZ1300-5/450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260</w:t>
            </w:r>
          </w:p>
        </w:tc>
      </w:tr>
      <w:tr w:rsidR="00B51632">
        <w:trPr>
          <w:trHeight w:val="51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挑架（复合型）</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L=450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支</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1300</w:t>
            </w:r>
          </w:p>
        </w:tc>
      </w:tr>
      <w:tr w:rsidR="00B51632">
        <w:trPr>
          <w:trHeight w:val="516"/>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立柱（复合型）</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L=1300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支</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260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膨胀螺栓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0"/>
                <w:szCs w:val="20"/>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3700</w:t>
            </w:r>
          </w:p>
        </w:tc>
      </w:tr>
      <w:tr w:rsidR="00B51632">
        <w:trPr>
          <w:trHeight w:val="40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电缆防火槽盒</w:t>
            </w:r>
            <w:r>
              <w:rPr>
                <w:rFonts w:ascii="宋体" w:hAnsi="宋体" w:cs="宋体" w:hint="eastAsia"/>
                <w:color w:val="000000"/>
                <w:kern w:val="0"/>
                <w:sz w:val="18"/>
                <w:szCs w:val="18"/>
                <w:lang/>
              </w:rPr>
              <w:t>(</w:t>
            </w:r>
            <w:r>
              <w:rPr>
                <w:rFonts w:ascii="宋体" w:hAnsi="宋体" w:cs="宋体" w:hint="eastAsia"/>
                <w:color w:val="000000"/>
                <w:kern w:val="0"/>
                <w:sz w:val="18"/>
                <w:szCs w:val="18"/>
                <w:lang/>
              </w:rPr>
              <w:t>复合型</w:t>
            </w:r>
            <w:r>
              <w:rPr>
                <w:rFonts w:ascii="宋体" w:hAnsi="宋体" w:cs="宋体" w:hint="eastAsia"/>
                <w:color w:val="000000"/>
                <w:kern w:val="0"/>
                <w:sz w:val="18"/>
                <w:szCs w:val="18"/>
                <w:lang/>
              </w:rPr>
              <w:t>)</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200mm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100mm</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80</w:t>
            </w:r>
          </w:p>
        </w:tc>
      </w:tr>
      <w:tr w:rsidR="00B51632">
        <w:trPr>
          <w:trHeight w:val="39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lastRenderedPageBreak/>
              <w:t>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光缆防火槽盒（复合型）</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200mm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100mm</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180</w:t>
            </w:r>
          </w:p>
        </w:tc>
      </w:tr>
      <w:tr w:rsidR="00B51632">
        <w:trPr>
          <w:trHeight w:val="544"/>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7</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电缆防火槽盒</w:t>
            </w:r>
            <w:r>
              <w:rPr>
                <w:rFonts w:ascii="宋体" w:hAnsi="宋体" w:cs="宋体" w:hint="eastAsia"/>
                <w:color w:val="000000"/>
                <w:kern w:val="0"/>
                <w:sz w:val="18"/>
                <w:szCs w:val="18"/>
                <w:lang/>
              </w:rPr>
              <w:t>(</w:t>
            </w:r>
            <w:r>
              <w:rPr>
                <w:rFonts w:ascii="宋体" w:hAnsi="宋体" w:cs="宋体" w:hint="eastAsia"/>
                <w:color w:val="000000"/>
                <w:kern w:val="0"/>
                <w:sz w:val="18"/>
                <w:szCs w:val="18"/>
                <w:lang/>
              </w:rPr>
              <w:t>复合型</w:t>
            </w:r>
            <w:r>
              <w:rPr>
                <w:rFonts w:ascii="宋体" w:hAnsi="宋体" w:cs="宋体" w:hint="eastAsia"/>
                <w:color w:val="000000"/>
                <w:kern w:val="0"/>
                <w:sz w:val="18"/>
                <w:szCs w:val="18"/>
                <w:lang/>
              </w:rPr>
              <w:t>)</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400mm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200mm</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60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8</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光缆防火槽盒（复合型）</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400mm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200mm</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60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9</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槽盒接头</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200mm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100mm,45</w:t>
            </w:r>
            <w:r>
              <w:rPr>
                <w:rFonts w:ascii="宋体" w:hAnsi="宋体" w:cs="宋体" w:hint="eastAsia"/>
                <w:color w:val="000000"/>
                <w:kern w:val="0"/>
                <w:sz w:val="18"/>
                <w:szCs w:val="18"/>
                <w:lang/>
              </w:rPr>
              <w:t>度接头</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10</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槽盒接头</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宽</w:t>
            </w:r>
            <w:r>
              <w:rPr>
                <w:rFonts w:ascii="宋体" w:hAnsi="宋体" w:cs="宋体" w:hint="eastAsia"/>
                <w:color w:val="000000"/>
                <w:kern w:val="0"/>
                <w:sz w:val="18"/>
                <w:szCs w:val="18"/>
                <w:lang/>
              </w:rPr>
              <w:t>400mm</w:t>
            </w:r>
            <w:r>
              <w:rPr>
                <w:rFonts w:ascii="宋体" w:hAnsi="宋体" w:cs="宋体" w:hint="eastAsia"/>
                <w:color w:val="000000"/>
                <w:kern w:val="0"/>
                <w:sz w:val="18"/>
                <w:szCs w:val="18"/>
                <w:lang/>
              </w:rPr>
              <w:t>×高</w:t>
            </w:r>
            <w:r>
              <w:rPr>
                <w:rFonts w:ascii="宋体" w:hAnsi="宋体" w:cs="宋体" w:hint="eastAsia"/>
                <w:color w:val="000000"/>
                <w:kern w:val="0"/>
                <w:sz w:val="18"/>
                <w:szCs w:val="18"/>
                <w:lang/>
              </w:rPr>
              <w:t>200mm,45</w:t>
            </w:r>
            <w:r>
              <w:rPr>
                <w:rFonts w:ascii="宋体" w:hAnsi="宋体" w:cs="宋体" w:hint="eastAsia"/>
                <w:color w:val="000000"/>
                <w:kern w:val="0"/>
                <w:sz w:val="18"/>
                <w:szCs w:val="18"/>
                <w:lang/>
              </w:rPr>
              <w:t>度接头</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阻火膨胀模块</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LK-ZH-MC</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m</w:t>
            </w:r>
            <w:r>
              <w:rPr>
                <w:rFonts w:ascii="宋体" w:hAnsi="宋体" w:cs="宋体" w:hint="eastAsia"/>
                <w:color w:val="000000"/>
                <w:kern w:val="0"/>
                <w:sz w:val="18"/>
                <w:szCs w:val="18"/>
                <w:lang/>
              </w:rPr>
              <w:t>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12</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无机封堵</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LK-ZH-D</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kg</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1500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防火涂料</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G60-3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kg</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2500</w:t>
            </w:r>
          </w:p>
        </w:tc>
      </w:tr>
      <w:tr w:rsidR="00B51632">
        <w:trPr>
          <w:trHeight w:val="479"/>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耐火隔板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BF</w:t>
            </w:r>
            <w:r>
              <w:rPr>
                <w:rFonts w:ascii="宋体" w:hAnsi="宋体" w:cs="宋体" w:hint="eastAsia"/>
                <w:color w:val="000000"/>
                <w:kern w:val="0"/>
                <w:sz w:val="18"/>
                <w:szCs w:val="18"/>
                <w:lang/>
              </w:rPr>
              <w:t>型</w:t>
            </w:r>
            <w:r>
              <w:rPr>
                <w:rFonts w:ascii="宋体" w:hAnsi="宋体" w:cs="宋体" w:hint="eastAsia"/>
                <w:color w:val="000000"/>
                <w:kern w:val="0"/>
                <w:sz w:val="18"/>
                <w:szCs w:val="18"/>
                <w:lang/>
              </w:rPr>
              <w:t>6mm</w:t>
            </w:r>
            <w:r>
              <w:rPr>
                <w:rFonts w:ascii="宋体" w:hAnsi="宋体" w:cs="宋体" w:hint="eastAsia"/>
                <w:color w:val="000000"/>
                <w:kern w:val="0"/>
                <w:sz w:val="18"/>
                <w:szCs w:val="18"/>
                <w:lang/>
              </w:rPr>
              <w:t>厚</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15</w:t>
            </w:r>
          </w:p>
        </w:tc>
      </w:tr>
      <w:tr w:rsidR="00B51632">
        <w:trPr>
          <w:trHeight w:val="544"/>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有机堵料</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LK-ZH-D</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kg</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950</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color w:val="000000"/>
                <w:sz w:val="20"/>
                <w:szCs w:val="20"/>
              </w:rPr>
            </w:pPr>
            <w:r>
              <w:rPr>
                <w:rFonts w:ascii="宋体" w:hAnsi="宋体" w:cs="宋体" w:hint="eastAsia"/>
                <w:bCs/>
                <w:kern w:val="0"/>
                <w:sz w:val="18"/>
                <w:szCs w:val="18"/>
              </w:rPr>
              <w:t>16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悬式电缆夹件</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rPr>
              <w:t>JGX-3</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个</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 xml:space="preserve">12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17</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电缆固定夹具</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JGW-A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24</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18</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电缆夹具安装螺栓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M16*80 </w:t>
            </w:r>
            <w:r>
              <w:rPr>
                <w:rFonts w:ascii="宋体" w:hAnsi="宋体" w:cs="宋体" w:hint="eastAsia"/>
                <w:color w:val="000000"/>
                <w:kern w:val="0"/>
                <w:sz w:val="18"/>
                <w:szCs w:val="18"/>
                <w:lang/>
              </w:rPr>
              <w:t>附平垫</w:t>
            </w:r>
            <w:r>
              <w:rPr>
                <w:rFonts w:ascii="宋体" w:hAnsi="宋体" w:cs="宋体" w:hint="eastAsia"/>
                <w:color w:val="000000"/>
                <w:kern w:val="0"/>
                <w:sz w:val="18"/>
                <w:szCs w:val="18"/>
                <w:lang/>
              </w:rPr>
              <w:t>.</w:t>
            </w:r>
            <w:r>
              <w:rPr>
                <w:rFonts w:ascii="宋体" w:hAnsi="宋体" w:cs="宋体" w:hint="eastAsia"/>
                <w:color w:val="000000"/>
                <w:kern w:val="0"/>
                <w:sz w:val="18"/>
                <w:szCs w:val="18"/>
                <w:lang/>
              </w:rPr>
              <w:t>弹簧垫</w:t>
            </w:r>
            <w:r>
              <w:rPr>
                <w:rFonts w:ascii="宋体" w:hAnsi="宋体" w:cs="宋体" w:hint="eastAsia"/>
                <w:color w:val="000000"/>
                <w:kern w:val="0"/>
                <w:sz w:val="18"/>
                <w:szCs w:val="18"/>
                <w:lang/>
              </w:rPr>
              <w:t>,</w:t>
            </w:r>
            <w:r>
              <w:rPr>
                <w:rFonts w:ascii="宋体" w:hAnsi="宋体" w:cs="宋体" w:hint="eastAsia"/>
                <w:color w:val="000000"/>
                <w:kern w:val="0"/>
                <w:sz w:val="18"/>
                <w:szCs w:val="18"/>
                <w:lang/>
              </w:rPr>
              <w:t>双螺帽</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36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19</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铜铝过渡设备线夹</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SYG-240/30A(hxa)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r>
              <w:rPr>
                <w:rFonts w:ascii="宋体" w:hAnsi="宋体" w:cs="宋体" w:hint="eastAsia"/>
                <w:color w:val="000000"/>
                <w:kern w:val="0"/>
                <w:sz w:val="18"/>
                <w:szCs w:val="18"/>
                <w:lang/>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6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20</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铜铝过渡设备线夹</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SYG-240/30A(hxa)</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w:t>
            </w:r>
            <w:r>
              <w:rPr>
                <w:rFonts w:ascii="宋体" w:hAnsi="宋体" w:cs="宋体" w:hint="eastAsia"/>
                <w:color w:val="000000"/>
                <w:kern w:val="0"/>
                <w:sz w:val="18"/>
                <w:szCs w:val="18"/>
                <w:lang/>
              </w:rPr>
              <w:t>°设备线夹</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SY-240/30A(hxa)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钢芯铝绞线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JL/G1A-240/30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镀锌角钢</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L63x63x6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镀锌钢板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430mmx100x10mm </w:t>
            </w:r>
            <w:r>
              <w:rPr>
                <w:rFonts w:ascii="宋体" w:hAnsi="宋体" w:cs="宋体" w:hint="eastAsia"/>
                <w:color w:val="000000"/>
                <w:kern w:val="0"/>
                <w:sz w:val="18"/>
                <w:szCs w:val="18"/>
                <w:lang/>
              </w:rPr>
              <w:t>热镀锌</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块</w:t>
            </w:r>
            <w:r>
              <w:rPr>
                <w:rFonts w:ascii="宋体" w:hAnsi="宋体" w:cs="宋体" w:hint="eastAsia"/>
                <w:color w:val="000000"/>
                <w:kern w:val="0"/>
                <w:sz w:val="18"/>
                <w:szCs w:val="18"/>
                <w:lang/>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12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M10x30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162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M14x30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24</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27</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M25x60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24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28</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M16x40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67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29</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抱箍</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M16U</w:t>
            </w:r>
            <w:r>
              <w:rPr>
                <w:rFonts w:ascii="宋体" w:hAnsi="宋体" w:cs="宋体" w:hint="eastAsia"/>
                <w:color w:val="000000"/>
                <w:kern w:val="0"/>
                <w:sz w:val="18"/>
                <w:szCs w:val="18"/>
                <w:lang/>
              </w:rPr>
              <w:t>型抱箍</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r>
              <w:rPr>
                <w:rFonts w:ascii="宋体" w:hAnsi="宋体" w:cs="宋体" w:hint="eastAsia"/>
                <w:color w:val="000000"/>
                <w:kern w:val="0"/>
                <w:sz w:val="18"/>
                <w:szCs w:val="18"/>
                <w:lang/>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30</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镀锌槽钢</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#10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21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M14x50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48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M16x50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48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M12x60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lastRenderedPageBreak/>
              <w:t>34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M6x30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镀锌钢板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300</w:t>
            </w:r>
            <w:r>
              <w:rPr>
                <w:rFonts w:ascii="宋体" w:hAnsi="宋体" w:cs="宋体" w:hint="eastAsia"/>
                <w:color w:val="000000"/>
                <w:kern w:val="0"/>
                <w:sz w:val="18"/>
                <w:szCs w:val="18"/>
                <w:lang/>
              </w:rPr>
              <w:t>×</w:t>
            </w:r>
            <w:r>
              <w:rPr>
                <w:rFonts w:ascii="宋体" w:hAnsi="宋体" w:cs="宋体" w:hint="eastAsia"/>
                <w:color w:val="000000"/>
                <w:kern w:val="0"/>
                <w:sz w:val="18"/>
                <w:szCs w:val="18"/>
                <w:lang/>
              </w:rPr>
              <w:t>300</w:t>
            </w:r>
            <w:r>
              <w:rPr>
                <w:rFonts w:ascii="宋体" w:hAnsi="宋体" w:cs="宋体" w:hint="eastAsia"/>
                <w:color w:val="000000"/>
                <w:kern w:val="0"/>
                <w:sz w:val="18"/>
                <w:szCs w:val="18"/>
                <w:lang/>
              </w:rPr>
              <w:t>×</w:t>
            </w:r>
            <w:r>
              <w:rPr>
                <w:rFonts w:ascii="宋体" w:hAnsi="宋体" w:cs="宋体" w:hint="eastAsia"/>
                <w:color w:val="000000"/>
                <w:kern w:val="0"/>
                <w:sz w:val="18"/>
                <w:szCs w:val="18"/>
                <w:lang/>
              </w:rPr>
              <w:t>10mm</w:t>
            </w:r>
            <w:r>
              <w:rPr>
                <w:rFonts w:ascii="宋体" w:hAnsi="宋体" w:cs="宋体" w:hint="eastAsia"/>
                <w:color w:val="000000"/>
                <w:kern w:val="0"/>
                <w:sz w:val="18"/>
                <w:szCs w:val="18"/>
                <w:lang/>
              </w:rPr>
              <w:t>厚，镀锌</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镀锌角钢</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L50x50x5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37</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镀锌钢板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w:t>
            </w:r>
            <w:r>
              <w:rPr>
                <w:rFonts w:ascii="宋体" w:hAnsi="宋体" w:cs="宋体" w:hint="eastAsia"/>
                <w:color w:val="000000"/>
                <w:kern w:val="0"/>
                <w:sz w:val="18"/>
                <w:szCs w:val="18"/>
                <w:lang/>
              </w:rPr>
              <w:t>×</w:t>
            </w:r>
            <w:r>
              <w:rPr>
                <w:rFonts w:ascii="宋体" w:hAnsi="宋体" w:cs="宋体" w:hint="eastAsia"/>
                <w:color w:val="000000"/>
                <w:kern w:val="0"/>
                <w:sz w:val="18"/>
                <w:szCs w:val="18"/>
                <w:lang/>
              </w:rPr>
              <w:t>420</w:t>
            </w:r>
            <w:r>
              <w:rPr>
                <w:rFonts w:ascii="宋体" w:hAnsi="宋体" w:cs="宋体" w:hint="eastAsia"/>
                <w:color w:val="000000"/>
                <w:kern w:val="0"/>
                <w:sz w:val="18"/>
                <w:szCs w:val="18"/>
                <w:lang/>
              </w:rPr>
              <w:t>×</w:t>
            </w:r>
            <w:r>
              <w:rPr>
                <w:rFonts w:ascii="宋体" w:hAnsi="宋体" w:cs="宋体" w:hint="eastAsia"/>
                <w:color w:val="000000"/>
                <w:kern w:val="0"/>
                <w:sz w:val="18"/>
                <w:szCs w:val="18"/>
                <w:lang/>
              </w:rPr>
              <w:t>6mm</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38</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膨胀螺栓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M14x50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39</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钢芯铝绞线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JL/G1A-240/30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100</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40</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T</w:t>
            </w:r>
            <w:r>
              <w:rPr>
                <w:rFonts w:ascii="宋体" w:hAnsi="宋体" w:cs="宋体" w:hint="eastAsia"/>
                <w:color w:val="000000"/>
                <w:kern w:val="0"/>
                <w:sz w:val="18"/>
                <w:szCs w:val="18"/>
                <w:lang/>
              </w:rPr>
              <w:t>型线夹</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TY-240/30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12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w:t>
            </w:r>
            <w:r>
              <w:rPr>
                <w:rFonts w:ascii="宋体" w:hAnsi="宋体" w:cs="宋体" w:hint="eastAsia"/>
                <w:color w:val="000000"/>
                <w:kern w:val="0"/>
                <w:sz w:val="18"/>
                <w:szCs w:val="18"/>
                <w:lang/>
              </w:rPr>
              <w:t>°设备线夹</w:t>
            </w:r>
            <w:r>
              <w:rPr>
                <w:rFonts w:ascii="宋体" w:hAnsi="宋体" w:cs="宋体" w:hint="eastAsia"/>
                <w:color w:val="000000"/>
                <w:kern w:val="0"/>
                <w:sz w:val="18"/>
                <w:szCs w:val="18"/>
                <w:lang/>
              </w:rPr>
              <w:t xml:space="preserve"> </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SY-240/30A</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ind w:firstLine="212"/>
              <w:jc w:val="left"/>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30</w:t>
            </w:r>
            <w:r>
              <w:rPr>
                <w:rFonts w:ascii="宋体" w:hAnsi="宋体" w:cs="宋体" w:hint="eastAsia"/>
                <w:color w:val="000000"/>
                <w:kern w:val="0"/>
                <w:sz w:val="18"/>
                <w:szCs w:val="18"/>
                <w:lang/>
              </w:rPr>
              <w:t>°设备线夹</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SY-240/30B</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M16</w:t>
            </w:r>
            <w:r>
              <w:rPr>
                <w:rFonts w:ascii="宋体" w:hAnsi="宋体" w:cs="宋体" w:hint="eastAsia"/>
                <w:color w:val="000000"/>
                <w:kern w:val="0"/>
                <w:sz w:val="18"/>
                <w:szCs w:val="18"/>
                <w:lang/>
              </w:rPr>
              <w:t>×</w:t>
            </w:r>
            <w:r>
              <w:rPr>
                <w:rFonts w:ascii="宋体" w:hAnsi="宋体" w:cs="宋体" w:hint="eastAsia"/>
                <w:color w:val="000000"/>
                <w:kern w:val="0"/>
                <w:sz w:val="18"/>
                <w:szCs w:val="18"/>
                <w:lang/>
              </w:rPr>
              <w:t>50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r>
              <w:rPr>
                <w:rFonts w:ascii="宋体" w:hAnsi="宋体" w:cs="宋体" w:hint="eastAsia"/>
                <w:color w:val="000000"/>
                <w:kern w:val="0"/>
                <w:sz w:val="18"/>
                <w:szCs w:val="18"/>
                <w:lang/>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24</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M12</w:t>
            </w:r>
            <w:r>
              <w:rPr>
                <w:rFonts w:ascii="宋体" w:hAnsi="宋体" w:cs="宋体" w:hint="eastAsia"/>
                <w:color w:val="000000"/>
                <w:kern w:val="0"/>
                <w:sz w:val="18"/>
                <w:szCs w:val="18"/>
                <w:lang/>
              </w:rPr>
              <w:t>×</w:t>
            </w:r>
            <w:r>
              <w:rPr>
                <w:rFonts w:ascii="宋体" w:hAnsi="宋体" w:cs="宋体" w:hint="eastAsia"/>
                <w:color w:val="000000"/>
                <w:kern w:val="0"/>
                <w:sz w:val="18"/>
                <w:szCs w:val="18"/>
                <w:lang/>
              </w:rPr>
              <w:t>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12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M16</w:t>
            </w:r>
            <w:r>
              <w:rPr>
                <w:rFonts w:ascii="宋体" w:hAnsi="宋体" w:cs="宋体" w:hint="eastAsia"/>
                <w:color w:val="000000"/>
                <w:kern w:val="0"/>
                <w:sz w:val="18"/>
                <w:szCs w:val="18"/>
                <w:lang/>
              </w:rPr>
              <w:t>×</w:t>
            </w:r>
            <w:r>
              <w:rPr>
                <w:rFonts w:ascii="宋体" w:hAnsi="宋体" w:cs="宋体" w:hint="eastAsia"/>
                <w:color w:val="000000"/>
                <w:kern w:val="0"/>
                <w:sz w:val="18"/>
                <w:szCs w:val="18"/>
                <w:lang/>
              </w:rPr>
              <w:t>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16</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M10</w:t>
            </w:r>
            <w:r>
              <w:rPr>
                <w:rFonts w:ascii="宋体" w:hAnsi="宋体" w:cs="宋体" w:hint="eastAsia"/>
                <w:color w:val="000000"/>
                <w:kern w:val="0"/>
                <w:sz w:val="18"/>
                <w:szCs w:val="18"/>
                <w:lang/>
              </w:rPr>
              <w:t>×</w:t>
            </w:r>
            <w:r>
              <w:rPr>
                <w:rFonts w:ascii="宋体" w:hAnsi="宋体" w:cs="宋体" w:hint="eastAsia"/>
                <w:color w:val="000000"/>
                <w:kern w:val="0"/>
                <w:sz w:val="18"/>
                <w:szCs w:val="18"/>
                <w:lang/>
              </w:rPr>
              <w:t>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47</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电缆固定附件</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-60</w:t>
            </w:r>
            <w:r>
              <w:rPr>
                <w:rFonts w:ascii="宋体" w:hAnsi="宋体" w:cs="宋体" w:hint="eastAsia"/>
                <w:color w:val="000000"/>
                <w:kern w:val="0"/>
                <w:sz w:val="18"/>
                <w:szCs w:val="18"/>
                <w:lang/>
              </w:rPr>
              <w:t>×</w:t>
            </w:r>
            <w:r>
              <w:rPr>
                <w:rFonts w:ascii="宋体" w:hAnsi="宋体" w:cs="宋体" w:hint="eastAsia"/>
                <w:color w:val="000000"/>
                <w:kern w:val="0"/>
                <w:sz w:val="18"/>
                <w:szCs w:val="18"/>
                <w:lang/>
              </w:rPr>
              <w:t xml:space="preserve">8 </w:t>
            </w:r>
            <w:r>
              <w:rPr>
                <w:rFonts w:ascii="宋体" w:hAnsi="宋体" w:cs="宋体" w:hint="eastAsia"/>
                <w:color w:val="000000"/>
                <w:kern w:val="0"/>
                <w:sz w:val="18"/>
                <w:szCs w:val="18"/>
                <w:lang/>
              </w:rPr>
              <w:t>扁钢，现场加工</w:t>
            </w:r>
            <w:r>
              <w:rPr>
                <w:rFonts w:ascii="宋体" w:hAnsi="宋体" w:cs="宋体" w:hint="eastAsia"/>
                <w:color w:val="000000"/>
                <w:kern w:val="0"/>
                <w:sz w:val="18"/>
                <w:szCs w:val="18"/>
                <w:lang/>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48</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六角头螺栓</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M14x30</w:t>
            </w:r>
            <w:r>
              <w:rPr>
                <w:rFonts w:ascii="宋体" w:hAnsi="宋体" w:cs="宋体" w:hint="eastAsia"/>
                <w:color w:val="000000"/>
                <w:kern w:val="0"/>
                <w:sz w:val="18"/>
                <w:szCs w:val="18"/>
                <w:lang/>
              </w:rPr>
              <w:t>镀锌</w:t>
            </w:r>
            <w:r>
              <w:rPr>
                <w:rFonts w:ascii="宋体" w:hAnsi="宋体" w:cs="宋体" w:hint="eastAsia"/>
                <w:color w:val="000000"/>
                <w:kern w:val="0"/>
                <w:sz w:val="18"/>
                <w:szCs w:val="18"/>
                <w:lang/>
              </w:rPr>
              <w:t xml:space="preserve"> </w:t>
            </w:r>
            <w:r>
              <w:rPr>
                <w:rFonts w:ascii="宋体" w:hAnsi="宋体" w:cs="宋体" w:hint="eastAsia"/>
                <w:color w:val="000000"/>
                <w:kern w:val="0"/>
                <w:sz w:val="18"/>
                <w:szCs w:val="18"/>
                <w:lang/>
              </w:rPr>
              <w:t>带螺母及平垫圈</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r>
              <w:rPr>
                <w:rFonts w:ascii="宋体" w:hAnsi="宋体" w:cs="宋体" w:hint="eastAsia"/>
                <w:color w:val="000000"/>
                <w:kern w:val="0"/>
                <w:sz w:val="18"/>
                <w:szCs w:val="18"/>
                <w:lang/>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8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49</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户内冷缩电缆终端</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与</w:t>
            </w:r>
            <w:r>
              <w:rPr>
                <w:rFonts w:ascii="宋体" w:hAnsi="宋体" w:cs="宋体" w:hint="eastAsia"/>
                <w:color w:val="000000"/>
                <w:kern w:val="0"/>
                <w:sz w:val="18"/>
                <w:szCs w:val="18"/>
                <w:lang/>
              </w:rPr>
              <w:t>3</w:t>
            </w:r>
            <w:r>
              <w:rPr>
                <w:rFonts w:ascii="宋体" w:hAnsi="宋体" w:cs="宋体" w:hint="eastAsia"/>
                <w:color w:val="000000"/>
                <w:kern w:val="0"/>
                <w:sz w:val="18"/>
                <w:szCs w:val="18"/>
                <w:lang/>
              </w:rPr>
              <w:t>×</w:t>
            </w:r>
            <w:r>
              <w:rPr>
                <w:rFonts w:ascii="宋体" w:hAnsi="宋体" w:cs="宋体" w:hint="eastAsia"/>
                <w:color w:val="000000"/>
                <w:kern w:val="0"/>
                <w:sz w:val="18"/>
                <w:szCs w:val="18"/>
                <w:lang/>
              </w:rPr>
              <w:t>185+1</w:t>
            </w:r>
            <w:r>
              <w:rPr>
                <w:rFonts w:ascii="宋体" w:hAnsi="宋体" w:cs="宋体" w:hint="eastAsia"/>
                <w:color w:val="000000"/>
                <w:kern w:val="0"/>
                <w:sz w:val="18"/>
                <w:szCs w:val="18"/>
                <w:lang/>
              </w:rPr>
              <w:t>×</w:t>
            </w:r>
            <w:r>
              <w:rPr>
                <w:rFonts w:ascii="宋体" w:hAnsi="宋体" w:cs="宋体" w:hint="eastAsia"/>
                <w:color w:val="000000"/>
                <w:kern w:val="0"/>
                <w:sz w:val="18"/>
                <w:szCs w:val="18"/>
                <w:lang/>
              </w:rPr>
              <w:t>95</w:t>
            </w:r>
            <w:r>
              <w:rPr>
                <w:rFonts w:ascii="宋体" w:hAnsi="宋体" w:cs="宋体" w:hint="eastAsia"/>
                <w:color w:val="000000"/>
                <w:kern w:val="0"/>
                <w:sz w:val="18"/>
                <w:szCs w:val="18"/>
                <w:lang/>
              </w:rPr>
              <w:t>配套</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4</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50</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绝缘电线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BV-0.45/0.75-2.5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4160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51</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绝缘电线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BV-0.45/0.75-4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2680</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52</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绝缘电线</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BV-0.45/0.75-6 </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1620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53</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PVC</w:t>
            </w:r>
            <w:r>
              <w:rPr>
                <w:rFonts w:ascii="宋体" w:hAnsi="宋体" w:cs="宋体" w:hint="eastAsia"/>
                <w:color w:val="000000"/>
                <w:kern w:val="0"/>
                <w:sz w:val="18"/>
                <w:szCs w:val="18"/>
                <w:lang/>
              </w:rPr>
              <w:t>管</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DN32</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3080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54</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接线盒</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86</w:t>
            </w:r>
            <w:r>
              <w:rPr>
                <w:rFonts w:ascii="宋体" w:hAnsi="宋体" w:cs="宋体" w:hint="eastAsia"/>
                <w:color w:val="000000"/>
                <w:kern w:val="0"/>
                <w:sz w:val="18"/>
                <w:szCs w:val="18"/>
                <w:lang/>
              </w:rPr>
              <w:t>型</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套</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350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ascii="宋体" w:hAnsi="宋体" w:cs="宋体" w:hint="eastAsia"/>
                <w:bCs/>
                <w:kern w:val="0"/>
                <w:sz w:val="18"/>
                <w:szCs w:val="18"/>
              </w:rPr>
              <w:t>55</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镀锌钢管</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w:t>
            </w:r>
            <w:r>
              <w:rPr>
                <w:rFonts w:ascii="宋体" w:hAnsi="宋体" w:cs="宋体" w:hint="eastAsia"/>
                <w:color w:val="000000"/>
                <w:kern w:val="0"/>
                <w:sz w:val="18"/>
                <w:szCs w:val="18"/>
                <w:lang/>
              </w:rPr>
              <w:t>32</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 xml:space="preserve">320 </w:t>
            </w:r>
          </w:p>
        </w:tc>
      </w:tr>
      <w:tr w:rsidR="00B51632">
        <w:trPr>
          <w:trHeight w:val="488"/>
        </w:trPr>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jc w:val="center"/>
              <w:rPr>
                <w:rFonts w:ascii="宋体" w:hAnsi="宋体" w:cs="宋体"/>
                <w:bCs/>
                <w:kern w:val="0"/>
                <w:sz w:val="18"/>
                <w:szCs w:val="18"/>
              </w:rPr>
            </w:pPr>
            <w:r>
              <w:rPr>
                <w:rFonts w:cs="宋体" w:hint="eastAsia"/>
                <w:bCs/>
                <w:kern w:val="0"/>
                <w:sz w:val="18"/>
                <w:szCs w:val="18"/>
              </w:rPr>
              <w:t>56</w:t>
            </w:r>
          </w:p>
        </w:tc>
        <w:tc>
          <w:tcPr>
            <w:tcW w:w="2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镀锌钢管</w:t>
            </w:r>
          </w:p>
        </w:tc>
        <w:tc>
          <w:tcPr>
            <w:tcW w:w="22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w:t>
            </w:r>
            <w:r>
              <w:rPr>
                <w:rFonts w:cs="宋体" w:hint="eastAsia"/>
                <w:color w:val="000000"/>
                <w:kern w:val="0"/>
                <w:sz w:val="18"/>
                <w:szCs w:val="18"/>
                <w:lang/>
              </w:rPr>
              <w:t>40</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米</w:t>
            </w:r>
          </w:p>
        </w:tc>
        <w:tc>
          <w:tcPr>
            <w:tcW w:w="1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kern w:val="0"/>
                <w:sz w:val="18"/>
                <w:szCs w:val="18"/>
                <w:lang/>
              </w:rPr>
            </w:pPr>
            <w:r>
              <w:rPr>
                <w:rFonts w:cs="宋体" w:hint="eastAsia"/>
                <w:color w:val="000000"/>
                <w:kern w:val="0"/>
                <w:sz w:val="18"/>
                <w:szCs w:val="18"/>
                <w:lang/>
              </w:rPr>
              <w:t>80</w:t>
            </w:r>
          </w:p>
        </w:tc>
      </w:tr>
    </w:tbl>
    <w:p w:rsidR="00B51632" w:rsidRDefault="00B51632">
      <w:pPr>
        <w:pStyle w:val="a2"/>
      </w:pPr>
    </w:p>
    <w:p w:rsidR="00B51632" w:rsidRDefault="00D639A2">
      <w:pPr>
        <w:rPr>
          <w:b/>
          <w:bCs/>
          <w:sz w:val="32"/>
          <w:szCs w:val="40"/>
        </w:rPr>
      </w:pPr>
      <w:r>
        <w:rPr>
          <w:rFonts w:hint="eastAsia"/>
          <w:b/>
          <w:bCs/>
          <w:sz w:val="32"/>
          <w:szCs w:val="40"/>
        </w:rPr>
        <w:t>001-</w:t>
      </w:r>
      <w:r>
        <w:rPr>
          <w:rFonts w:hint="eastAsia"/>
          <w:b/>
          <w:bCs/>
          <w:sz w:val="32"/>
          <w:szCs w:val="40"/>
        </w:rPr>
        <w:t>包</w:t>
      </w:r>
      <w:r>
        <w:rPr>
          <w:rFonts w:hint="eastAsia"/>
          <w:b/>
          <w:bCs/>
          <w:sz w:val="32"/>
          <w:szCs w:val="40"/>
        </w:rPr>
        <w:t>5</w:t>
      </w:r>
    </w:p>
    <w:tbl>
      <w:tblPr>
        <w:tblW w:w="8522" w:type="dxa"/>
        <w:tblLayout w:type="fixed"/>
        <w:tblLook w:val="04A0"/>
      </w:tblPr>
      <w:tblGrid>
        <w:gridCol w:w="729"/>
        <w:gridCol w:w="1805"/>
        <w:gridCol w:w="2157"/>
        <w:gridCol w:w="1333"/>
        <w:gridCol w:w="1298"/>
        <w:gridCol w:w="1200"/>
      </w:tblGrid>
      <w:tr w:rsidR="00B51632">
        <w:trPr>
          <w:trHeight w:val="441"/>
        </w:trPr>
        <w:tc>
          <w:tcPr>
            <w:tcW w:w="85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b/>
                <w:bCs/>
                <w:color w:val="000000"/>
                <w:sz w:val="24"/>
              </w:rPr>
            </w:pPr>
            <w:r>
              <w:rPr>
                <w:rFonts w:cs="宋体" w:hint="eastAsia"/>
                <w:b/>
                <w:bCs/>
                <w:color w:val="000000"/>
                <w:sz w:val="24"/>
              </w:rPr>
              <w:t>工程名称：</w:t>
            </w:r>
            <w:r>
              <w:rPr>
                <w:rFonts w:ascii="仿宋" w:eastAsia="仿宋" w:hAnsi="仿宋" w:cs="仿宋" w:hint="eastAsia"/>
                <w:b/>
                <w:bCs/>
                <w:sz w:val="28"/>
                <w:szCs w:val="28"/>
              </w:rPr>
              <w:t>青海盐湖工业股份有限公司食堂</w:t>
            </w:r>
            <w:r>
              <w:rPr>
                <w:rFonts w:ascii="仿宋" w:eastAsia="仿宋" w:hAnsi="仿宋" w:cs="仿宋" w:hint="eastAsia"/>
                <w:b/>
                <w:bCs/>
                <w:sz w:val="28"/>
                <w:szCs w:val="28"/>
              </w:rPr>
              <w:t>10</w:t>
            </w:r>
            <w:r>
              <w:rPr>
                <w:rFonts w:ascii="仿宋" w:eastAsia="仿宋" w:hAnsi="仿宋" w:cs="仿宋" w:hint="eastAsia"/>
                <w:b/>
                <w:bCs/>
                <w:sz w:val="28"/>
                <w:szCs w:val="28"/>
              </w:rPr>
              <w:t>千伏供电项目</w:t>
            </w:r>
          </w:p>
        </w:tc>
      </w:tr>
      <w:tr w:rsidR="00B51632">
        <w:trPr>
          <w:trHeight w:val="502"/>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序号</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采购物资</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规格型号</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kern w:val="0"/>
                <w:sz w:val="24"/>
                <w:lang/>
              </w:rPr>
            </w:pPr>
            <w:r>
              <w:rPr>
                <w:rFonts w:ascii="宋体" w:hAnsi="宋体" w:cs="宋体" w:hint="eastAsia"/>
                <w:b/>
                <w:bCs/>
                <w:kern w:val="0"/>
                <w:szCs w:val="21"/>
              </w:rPr>
              <w:t>单位</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rPr>
                <w:rFonts w:ascii="宋体" w:hAnsi="宋体" w:cs="宋体"/>
                <w:b/>
                <w:bCs/>
                <w:color w:val="000000"/>
                <w:sz w:val="24"/>
                <w:lang w:val="zh-CN" w:bidi="zh-CN"/>
              </w:rPr>
            </w:pPr>
            <w:r>
              <w:rPr>
                <w:rFonts w:ascii="宋体" w:hAnsi="宋体" w:cs="宋体" w:hint="eastAsia"/>
                <w:b/>
                <w:bCs/>
                <w:kern w:val="0"/>
                <w:szCs w:val="21"/>
              </w:rPr>
              <w:t>数量</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b/>
                <w:bCs/>
                <w:color w:val="000000"/>
                <w:sz w:val="24"/>
                <w:lang w:val="zh-CN" w:bidi="zh-CN"/>
              </w:rPr>
            </w:pPr>
            <w:r>
              <w:rPr>
                <w:rFonts w:ascii="宋体" w:hAnsi="宋体" w:cs="宋体" w:hint="eastAsia"/>
                <w:b/>
                <w:bCs/>
                <w:color w:val="000000"/>
                <w:kern w:val="0"/>
                <w:sz w:val="24"/>
                <w:lang/>
              </w:rPr>
              <w:t>备注</w:t>
            </w:r>
          </w:p>
        </w:tc>
      </w:tr>
      <w:tr w:rsidR="00B51632">
        <w:trPr>
          <w:trHeight w:val="441"/>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1</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高压电力电缆</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pPr>
            <w:r>
              <w:rPr>
                <w:rFonts w:hint="eastAsia"/>
              </w:rPr>
              <w:t>YJV22-8.7/10kV-3*70</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30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9"/>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lastRenderedPageBreak/>
              <w:t>2</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户外电缆头</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3*70</w:t>
            </w:r>
            <w:r>
              <w:rPr>
                <w:rFonts w:cs="宋体" w:hint="eastAsia"/>
                <w:color w:val="000000"/>
                <w:sz w:val="20"/>
                <w:szCs w:val="20"/>
              </w:rPr>
              <w:t>，冷缩式</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套</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516"/>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3</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50*50*5</w:t>
            </w:r>
            <w:r>
              <w:rPr>
                <w:rFonts w:cs="宋体" w:hint="eastAsia"/>
                <w:color w:val="000000"/>
                <w:sz w:val="20"/>
                <w:szCs w:val="20"/>
              </w:rPr>
              <w:t>，</w:t>
            </w:r>
            <w:r>
              <w:rPr>
                <w:rFonts w:cs="宋体" w:hint="eastAsia"/>
                <w:color w:val="000000"/>
                <w:sz w:val="20"/>
                <w:szCs w:val="20"/>
              </w:rPr>
              <w:t>L=2.5m</w:t>
            </w:r>
            <w:r>
              <w:rPr>
                <w:rFonts w:cs="宋体" w:hint="eastAsia"/>
                <w:color w:val="000000"/>
                <w:sz w:val="20"/>
                <w:szCs w:val="20"/>
              </w:rPr>
              <w:t>，角钢，</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主接地极</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根</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79"/>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4</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50*6</w:t>
            </w:r>
            <w:r>
              <w:rPr>
                <w:rFonts w:cs="宋体" w:hint="eastAsia"/>
                <w:color w:val="000000"/>
                <w:sz w:val="20"/>
                <w:szCs w:val="20"/>
              </w:rPr>
              <w:t>镀锌扁钢</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接地主干线</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120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2"/>
                <w:szCs w:val="22"/>
              </w:rPr>
            </w:pPr>
          </w:p>
        </w:tc>
      </w:tr>
      <w:tr w:rsidR="00B51632">
        <w:trPr>
          <w:trHeight w:val="408"/>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5</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围栏</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高</w:t>
            </w:r>
            <w:r>
              <w:rPr>
                <w:rFonts w:cs="宋体" w:hint="eastAsia"/>
                <w:color w:val="000000"/>
                <w:sz w:val="20"/>
                <w:szCs w:val="20"/>
              </w:rPr>
              <w:t>1.8</w:t>
            </w:r>
            <w:r>
              <w:rPr>
                <w:rFonts w:cs="宋体" w:hint="eastAsia"/>
                <w:color w:val="000000"/>
                <w:sz w:val="20"/>
                <w:szCs w:val="20"/>
              </w:rPr>
              <w:t>米</w:t>
            </w: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套</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r w:rsidR="00B51632">
        <w:trPr>
          <w:trHeight w:val="399"/>
        </w:trPr>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ascii="宋体" w:hAnsi="宋体" w:cs="宋体" w:hint="eastAsia"/>
                <w:color w:val="000000"/>
                <w:kern w:val="0"/>
                <w:sz w:val="18"/>
                <w:szCs w:val="18"/>
                <w:lang/>
              </w:rPr>
              <w:t>6</w:t>
            </w:r>
          </w:p>
        </w:tc>
        <w:tc>
          <w:tcPr>
            <w:tcW w:w="1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left"/>
              <w:textAlignment w:val="center"/>
              <w:rPr>
                <w:rFonts w:ascii="宋体" w:hAnsi="宋体" w:cs="宋体"/>
                <w:color w:val="000000"/>
                <w:sz w:val="20"/>
                <w:szCs w:val="20"/>
              </w:rPr>
            </w:pPr>
            <w:r>
              <w:rPr>
                <w:rFonts w:cs="宋体" w:hint="eastAsia"/>
                <w:color w:val="000000"/>
                <w:sz w:val="20"/>
                <w:szCs w:val="20"/>
              </w:rPr>
              <w:t>MPP</w:t>
            </w:r>
            <w:r>
              <w:rPr>
                <w:rFonts w:cs="宋体" w:hint="eastAsia"/>
                <w:color w:val="000000"/>
                <w:sz w:val="20"/>
                <w:szCs w:val="20"/>
              </w:rPr>
              <w:t>管</w:t>
            </w:r>
          </w:p>
        </w:tc>
        <w:tc>
          <w:tcPr>
            <w:tcW w:w="2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0"/>
                <w:szCs w:val="20"/>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米</w:t>
            </w:r>
          </w:p>
        </w:tc>
        <w:tc>
          <w:tcPr>
            <w:tcW w:w="1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D639A2">
            <w:pPr>
              <w:widowControl/>
              <w:jc w:val="center"/>
              <w:textAlignment w:val="center"/>
              <w:rPr>
                <w:rFonts w:ascii="宋体" w:hAnsi="宋体" w:cs="宋体"/>
                <w:color w:val="000000"/>
                <w:sz w:val="20"/>
                <w:szCs w:val="20"/>
              </w:rPr>
            </w:pPr>
            <w:r>
              <w:rPr>
                <w:rFonts w:cs="宋体" w:hint="eastAsia"/>
                <w:color w:val="000000"/>
                <w:sz w:val="20"/>
                <w:szCs w:val="20"/>
              </w:rPr>
              <w:t>100</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1632" w:rsidRDefault="00B51632">
            <w:pPr>
              <w:widowControl/>
              <w:jc w:val="left"/>
              <w:textAlignment w:val="center"/>
              <w:rPr>
                <w:rFonts w:ascii="宋体" w:hAnsi="宋体" w:cs="宋体"/>
                <w:color w:val="000000"/>
                <w:sz w:val="24"/>
              </w:rPr>
            </w:pPr>
          </w:p>
        </w:tc>
      </w:tr>
    </w:tbl>
    <w:p w:rsidR="00B51632" w:rsidRDefault="00B51632">
      <w:pPr>
        <w:rPr>
          <w:b/>
          <w:bCs/>
          <w:sz w:val="32"/>
          <w:szCs w:val="40"/>
        </w:rPr>
      </w:pPr>
    </w:p>
    <w:p w:rsidR="00B51632" w:rsidRDefault="00D639A2">
      <w:pPr>
        <w:rPr>
          <w:b/>
          <w:bCs/>
          <w:sz w:val="32"/>
          <w:szCs w:val="40"/>
        </w:rPr>
      </w:pPr>
      <w:r>
        <w:rPr>
          <w:rFonts w:hint="eastAsia"/>
          <w:b/>
          <w:bCs/>
          <w:sz w:val="32"/>
          <w:szCs w:val="40"/>
        </w:rPr>
        <w:t>002</w:t>
      </w:r>
      <w:r>
        <w:rPr>
          <w:rFonts w:hint="eastAsia"/>
          <w:b/>
          <w:bCs/>
          <w:sz w:val="32"/>
          <w:szCs w:val="40"/>
        </w:rPr>
        <w:t>包</w:t>
      </w:r>
      <w:r>
        <w:rPr>
          <w:rFonts w:hint="eastAsia"/>
          <w:b/>
          <w:bCs/>
          <w:sz w:val="32"/>
          <w:szCs w:val="40"/>
        </w:rPr>
        <w:t>-1</w:t>
      </w:r>
    </w:p>
    <w:tbl>
      <w:tblPr>
        <w:tblW w:w="7980" w:type="dxa"/>
        <w:tblInd w:w="96" w:type="dxa"/>
        <w:tblLayout w:type="fixed"/>
        <w:tblLook w:val="04A0"/>
      </w:tblPr>
      <w:tblGrid>
        <w:gridCol w:w="618"/>
        <w:gridCol w:w="2055"/>
        <w:gridCol w:w="3156"/>
        <w:gridCol w:w="571"/>
        <w:gridCol w:w="519"/>
        <w:gridCol w:w="1061"/>
      </w:tblGrid>
      <w:tr w:rsidR="00B51632">
        <w:trPr>
          <w:trHeight w:val="498"/>
        </w:trPr>
        <w:tc>
          <w:tcPr>
            <w:tcW w:w="7980" w:type="dxa"/>
            <w:gridSpan w:val="6"/>
            <w:tcBorders>
              <w:top w:val="nil"/>
              <w:left w:val="nil"/>
              <w:bottom w:val="nil"/>
              <w:right w:val="nil"/>
            </w:tcBorders>
            <w:vAlign w:val="center"/>
          </w:tcPr>
          <w:p w:rsidR="00B51632" w:rsidRDefault="00B51632">
            <w:pPr>
              <w:widowControl/>
              <w:jc w:val="left"/>
              <w:textAlignment w:val="center"/>
              <w:rPr>
                <w:rFonts w:ascii="宋体" w:hAnsi="宋体" w:cs="宋体"/>
                <w:b/>
                <w:bCs/>
                <w:color w:val="000000"/>
                <w:sz w:val="28"/>
                <w:szCs w:val="28"/>
              </w:rPr>
            </w:pPr>
          </w:p>
        </w:tc>
      </w:tr>
      <w:tr w:rsidR="00B51632">
        <w:trPr>
          <w:trHeight w:val="756"/>
        </w:trPr>
        <w:tc>
          <w:tcPr>
            <w:tcW w:w="618"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序号</w:t>
            </w:r>
          </w:p>
        </w:tc>
        <w:tc>
          <w:tcPr>
            <w:tcW w:w="2055"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材料名称</w:t>
            </w:r>
          </w:p>
        </w:tc>
        <w:tc>
          <w:tcPr>
            <w:tcW w:w="3156"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规格型号</w:t>
            </w:r>
          </w:p>
        </w:tc>
        <w:tc>
          <w:tcPr>
            <w:tcW w:w="571"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单位</w:t>
            </w:r>
          </w:p>
        </w:tc>
        <w:tc>
          <w:tcPr>
            <w:tcW w:w="519"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数量</w:t>
            </w:r>
          </w:p>
        </w:tc>
        <w:tc>
          <w:tcPr>
            <w:tcW w:w="1061"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b/>
                <w:bCs/>
                <w:color w:val="000000"/>
                <w:sz w:val="24"/>
              </w:rPr>
            </w:pPr>
            <w:r>
              <w:rPr>
                <w:rFonts w:ascii="宋体" w:hAnsi="宋体" w:cs="宋体" w:hint="eastAsia"/>
                <w:b/>
                <w:bCs/>
                <w:color w:val="000000"/>
                <w:kern w:val="0"/>
                <w:sz w:val="24"/>
                <w:lang/>
              </w:rPr>
              <w:t>备注</w:t>
            </w:r>
          </w:p>
        </w:tc>
      </w:tr>
      <w:tr w:rsidR="00B51632">
        <w:trPr>
          <w:trHeight w:val="922"/>
        </w:trPr>
        <w:tc>
          <w:tcPr>
            <w:tcW w:w="618"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2055"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10kV</w:t>
            </w:r>
            <w:r>
              <w:rPr>
                <w:rFonts w:ascii="宋体" w:hAnsi="宋体" w:cs="宋体" w:hint="eastAsia"/>
                <w:color w:val="000000"/>
                <w:kern w:val="0"/>
                <w:sz w:val="22"/>
                <w:szCs w:val="22"/>
                <w:lang/>
              </w:rPr>
              <w:t>电缆分接箱</w:t>
            </w:r>
          </w:p>
        </w:tc>
        <w:tc>
          <w:tcPr>
            <w:tcW w:w="3156"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一进两出</w:t>
            </w:r>
          </w:p>
        </w:tc>
        <w:tc>
          <w:tcPr>
            <w:tcW w:w="571"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台</w:t>
            </w:r>
          </w:p>
        </w:tc>
        <w:tc>
          <w:tcPr>
            <w:tcW w:w="519" w:type="dxa"/>
            <w:tcBorders>
              <w:top w:val="single" w:sz="4" w:space="0" w:color="000000"/>
              <w:left w:val="single" w:sz="4" w:space="0" w:color="000000"/>
              <w:bottom w:val="single" w:sz="4" w:space="0" w:color="000000"/>
              <w:right w:val="single" w:sz="4" w:space="0" w:color="000000"/>
            </w:tcBorders>
            <w:vAlign w:val="center"/>
          </w:tcPr>
          <w:p w:rsidR="00B51632" w:rsidRDefault="00D639A2">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w:t>
            </w:r>
          </w:p>
        </w:tc>
        <w:tc>
          <w:tcPr>
            <w:tcW w:w="1061" w:type="dxa"/>
            <w:tcBorders>
              <w:top w:val="single" w:sz="4" w:space="0" w:color="000000"/>
              <w:left w:val="single" w:sz="4" w:space="0" w:color="000000"/>
              <w:bottom w:val="single" w:sz="4" w:space="0" w:color="000000"/>
              <w:right w:val="single" w:sz="4" w:space="0" w:color="000000"/>
            </w:tcBorders>
            <w:vAlign w:val="center"/>
          </w:tcPr>
          <w:p w:rsidR="00B51632" w:rsidRDefault="00B51632">
            <w:pPr>
              <w:jc w:val="center"/>
              <w:rPr>
                <w:rFonts w:ascii="宋体" w:hAnsi="宋体" w:cs="宋体"/>
                <w:color w:val="000000"/>
                <w:sz w:val="22"/>
                <w:szCs w:val="22"/>
              </w:rPr>
            </w:pPr>
          </w:p>
        </w:tc>
      </w:tr>
    </w:tbl>
    <w:p w:rsidR="00B51632" w:rsidRDefault="00B51632">
      <w:pPr>
        <w:pStyle w:val="a2"/>
      </w:pPr>
    </w:p>
    <w:p w:rsidR="00B51632" w:rsidRDefault="00B51632">
      <w:pPr>
        <w:pStyle w:val="a6"/>
      </w:pPr>
      <w:bookmarkStart w:id="0" w:name="_GoBack"/>
      <w:bookmarkEnd w:id="0"/>
    </w:p>
    <w:sectPr w:rsidR="00B51632" w:rsidSect="00B516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9A2" w:rsidRDefault="00D639A2" w:rsidP="00CE71F0">
      <w:r>
        <w:separator/>
      </w:r>
    </w:p>
  </w:endnote>
  <w:endnote w:type="continuationSeparator" w:id="1">
    <w:p w:rsidR="00D639A2" w:rsidRDefault="00D639A2" w:rsidP="00CE71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9A2" w:rsidRDefault="00D639A2" w:rsidP="00CE71F0">
      <w:r>
        <w:separator/>
      </w:r>
    </w:p>
  </w:footnote>
  <w:footnote w:type="continuationSeparator" w:id="1">
    <w:p w:rsidR="00D639A2" w:rsidRDefault="00D639A2" w:rsidP="00CE71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85076"/>
    <w:rsid w:val="00002ED5"/>
    <w:rsid w:val="00007EF0"/>
    <w:rsid w:val="00055A64"/>
    <w:rsid w:val="00057B25"/>
    <w:rsid w:val="000705E5"/>
    <w:rsid w:val="000725BD"/>
    <w:rsid w:val="00085A69"/>
    <w:rsid w:val="00086506"/>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51632"/>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E71F0"/>
    <w:rsid w:val="00CF2EA8"/>
    <w:rsid w:val="00D07EC9"/>
    <w:rsid w:val="00D21870"/>
    <w:rsid w:val="00D46828"/>
    <w:rsid w:val="00D639A2"/>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41EFB"/>
    <w:rsid w:val="00F47FA5"/>
    <w:rsid w:val="00F844C2"/>
    <w:rsid w:val="00FE4723"/>
    <w:rsid w:val="00FF2684"/>
    <w:rsid w:val="00FF6241"/>
    <w:rsid w:val="00FF6D40"/>
    <w:rsid w:val="012718FF"/>
    <w:rsid w:val="013D167C"/>
    <w:rsid w:val="0141628B"/>
    <w:rsid w:val="020C1A9F"/>
    <w:rsid w:val="02722943"/>
    <w:rsid w:val="0334798F"/>
    <w:rsid w:val="034778F8"/>
    <w:rsid w:val="049B0FCF"/>
    <w:rsid w:val="050A270C"/>
    <w:rsid w:val="05206CDA"/>
    <w:rsid w:val="05211923"/>
    <w:rsid w:val="06AC4DC9"/>
    <w:rsid w:val="07A42A0C"/>
    <w:rsid w:val="07BB2493"/>
    <w:rsid w:val="07C96C2D"/>
    <w:rsid w:val="07D466F2"/>
    <w:rsid w:val="08E44FBC"/>
    <w:rsid w:val="091D287B"/>
    <w:rsid w:val="09F8065C"/>
    <w:rsid w:val="0A5B6B34"/>
    <w:rsid w:val="0ABD4DA7"/>
    <w:rsid w:val="0B704E9D"/>
    <w:rsid w:val="0B7D4399"/>
    <w:rsid w:val="0C0F5A28"/>
    <w:rsid w:val="0C610B63"/>
    <w:rsid w:val="0D972F97"/>
    <w:rsid w:val="0F096001"/>
    <w:rsid w:val="0F5273A8"/>
    <w:rsid w:val="0F595218"/>
    <w:rsid w:val="0FA522B2"/>
    <w:rsid w:val="10CE2BDF"/>
    <w:rsid w:val="11471987"/>
    <w:rsid w:val="117F3E19"/>
    <w:rsid w:val="11F94206"/>
    <w:rsid w:val="124814ED"/>
    <w:rsid w:val="1258219F"/>
    <w:rsid w:val="12F64816"/>
    <w:rsid w:val="138B7ACF"/>
    <w:rsid w:val="139B58DC"/>
    <w:rsid w:val="13AD0E42"/>
    <w:rsid w:val="13DC0DD8"/>
    <w:rsid w:val="13E049C4"/>
    <w:rsid w:val="15181880"/>
    <w:rsid w:val="154B719A"/>
    <w:rsid w:val="16476111"/>
    <w:rsid w:val="166A156D"/>
    <w:rsid w:val="16AD04C8"/>
    <w:rsid w:val="17F4629C"/>
    <w:rsid w:val="180B6E31"/>
    <w:rsid w:val="18804E04"/>
    <w:rsid w:val="1972707A"/>
    <w:rsid w:val="199847AB"/>
    <w:rsid w:val="19A57DCF"/>
    <w:rsid w:val="19B00674"/>
    <w:rsid w:val="19E52081"/>
    <w:rsid w:val="19F5717F"/>
    <w:rsid w:val="1AEA2835"/>
    <w:rsid w:val="1B7944F2"/>
    <w:rsid w:val="1B876D9C"/>
    <w:rsid w:val="1BB53B86"/>
    <w:rsid w:val="1BE42770"/>
    <w:rsid w:val="1CCB2BCB"/>
    <w:rsid w:val="1E606677"/>
    <w:rsid w:val="1F154CC7"/>
    <w:rsid w:val="206905D0"/>
    <w:rsid w:val="21A26CED"/>
    <w:rsid w:val="22660512"/>
    <w:rsid w:val="22A62D33"/>
    <w:rsid w:val="231E16F8"/>
    <w:rsid w:val="24484CC2"/>
    <w:rsid w:val="24C02AEE"/>
    <w:rsid w:val="25925C80"/>
    <w:rsid w:val="2627399C"/>
    <w:rsid w:val="26660C99"/>
    <w:rsid w:val="280779D3"/>
    <w:rsid w:val="2846011A"/>
    <w:rsid w:val="288D36A1"/>
    <w:rsid w:val="29AD0631"/>
    <w:rsid w:val="2A0412B3"/>
    <w:rsid w:val="2A912AAC"/>
    <w:rsid w:val="2AC140B4"/>
    <w:rsid w:val="2AD13655"/>
    <w:rsid w:val="2ADA7E5F"/>
    <w:rsid w:val="2B0F1409"/>
    <w:rsid w:val="2BCB2333"/>
    <w:rsid w:val="2BE91959"/>
    <w:rsid w:val="2C986F9A"/>
    <w:rsid w:val="2CEB70D0"/>
    <w:rsid w:val="2F85606B"/>
    <w:rsid w:val="2FC80E61"/>
    <w:rsid w:val="300C66BE"/>
    <w:rsid w:val="303F7D18"/>
    <w:rsid w:val="30995DA9"/>
    <w:rsid w:val="30B14734"/>
    <w:rsid w:val="32337840"/>
    <w:rsid w:val="32D1176E"/>
    <w:rsid w:val="334C3343"/>
    <w:rsid w:val="33606E7B"/>
    <w:rsid w:val="346033A6"/>
    <w:rsid w:val="3599710D"/>
    <w:rsid w:val="35A41E80"/>
    <w:rsid w:val="35FB24BC"/>
    <w:rsid w:val="36E4535F"/>
    <w:rsid w:val="36EF0AD2"/>
    <w:rsid w:val="36F04AFE"/>
    <w:rsid w:val="37A853C9"/>
    <w:rsid w:val="37C70DF4"/>
    <w:rsid w:val="37D129AB"/>
    <w:rsid w:val="383F21C1"/>
    <w:rsid w:val="385B5DD2"/>
    <w:rsid w:val="38E8249C"/>
    <w:rsid w:val="392747BA"/>
    <w:rsid w:val="3A5F4EA0"/>
    <w:rsid w:val="3C2348EF"/>
    <w:rsid w:val="3D391F84"/>
    <w:rsid w:val="3D8B2070"/>
    <w:rsid w:val="3EB85A24"/>
    <w:rsid w:val="3EDD0570"/>
    <w:rsid w:val="3EE06181"/>
    <w:rsid w:val="3F19052C"/>
    <w:rsid w:val="3FA64F37"/>
    <w:rsid w:val="3FF92654"/>
    <w:rsid w:val="4100211E"/>
    <w:rsid w:val="410C5311"/>
    <w:rsid w:val="417328B8"/>
    <w:rsid w:val="425A18B0"/>
    <w:rsid w:val="42E773A7"/>
    <w:rsid w:val="43F60EBF"/>
    <w:rsid w:val="45535E41"/>
    <w:rsid w:val="468D307F"/>
    <w:rsid w:val="48585B67"/>
    <w:rsid w:val="486F32C9"/>
    <w:rsid w:val="49D45756"/>
    <w:rsid w:val="4A901F10"/>
    <w:rsid w:val="4B45581D"/>
    <w:rsid w:val="4BF25EDF"/>
    <w:rsid w:val="4C936A6D"/>
    <w:rsid w:val="4C9479FE"/>
    <w:rsid w:val="4CE82AFF"/>
    <w:rsid w:val="4D4A4CE9"/>
    <w:rsid w:val="4DEE61C7"/>
    <w:rsid w:val="4E1A557F"/>
    <w:rsid w:val="4E3D70A6"/>
    <w:rsid w:val="4FC23A97"/>
    <w:rsid w:val="4FCC3D1E"/>
    <w:rsid w:val="4FEA5D82"/>
    <w:rsid w:val="4FFA24C9"/>
    <w:rsid w:val="5135449C"/>
    <w:rsid w:val="5168235E"/>
    <w:rsid w:val="517B28EE"/>
    <w:rsid w:val="51CF6F18"/>
    <w:rsid w:val="52C1192B"/>
    <w:rsid w:val="532A136D"/>
    <w:rsid w:val="536476F7"/>
    <w:rsid w:val="541F6CDA"/>
    <w:rsid w:val="54216636"/>
    <w:rsid w:val="55565B48"/>
    <w:rsid w:val="55C6541C"/>
    <w:rsid w:val="567B0615"/>
    <w:rsid w:val="57A2142A"/>
    <w:rsid w:val="57A87D0A"/>
    <w:rsid w:val="57B62019"/>
    <w:rsid w:val="582F0E40"/>
    <w:rsid w:val="586E78DA"/>
    <w:rsid w:val="58F75F8A"/>
    <w:rsid w:val="590C6B05"/>
    <w:rsid w:val="59D077DA"/>
    <w:rsid w:val="59EF3228"/>
    <w:rsid w:val="5AA03F28"/>
    <w:rsid w:val="5B3D4BF3"/>
    <w:rsid w:val="5BEF1071"/>
    <w:rsid w:val="5C023EA6"/>
    <w:rsid w:val="5DA768B0"/>
    <w:rsid w:val="5DAE7F70"/>
    <w:rsid w:val="602571CB"/>
    <w:rsid w:val="60853F86"/>
    <w:rsid w:val="6129531C"/>
    <w:rsid w:val="61D93F61"/>
    <w:rsid w:val="620500C9"/>
    <w:rsid w:val="63353E04"/>
    <w:rsid w:val="63580F5D"/>
    <w:rsid w:val="635A2E89"/>
    <w:rsid w:val="636C5AB0"/>
    <w:rsid w:val="63830306"/>
    <w:rsid w:val="63FD303C"/>
    <w:rsid w:val="65111D17"/>
    <w:rsid w:val="65EB30EA"/>
    <w:rsid w:val="665671A9"/>
    <w:rsid w:val="66BD14AC"/>
    <w:rsid w:val="66EC4DA6"/>
    <w:rsid w:val="67CB5407"/>
    <w:rsid w:val="68866950"/>
    <w:rsid w:val="697940B9"/>
    <w:rsid w:val="69F75404"/>
    <w:rsid w:val="69FD7BF4"/>
    <w:rsid w:val="6A5D7F8C"/>
    <w:rsid w:val="6A821722"/>
    <w:rsid w:val="6AFA01CE"/>
    <w:rsid w:val="6C12696E"/>
    <w:rsid w:val="6C26052F"/>
    <w:rsid w:val="6EB914CF"/>
    <w:rsid w:val="6ECB008D"/>
    <w:rsid w:val="6FA74955"/>
    <w:rsid w:val="71501155"/>
    <w:rsid w:val="72593714"/>
    <w:rsid w:val="73690FA8"/>
    <w:rsid w:val="738B1C97"/>
    <w:rsid w:val="7398722D"/>
    <w:rsid w:val="746E4FD2"/>
    <w:rsid w:val="75006977"/>
    <w:rsid w:val="75BA5EBF"/>
    <w:rsid w:val="763B5E3F"/>
    <w:rsid w:val="77511A1A"/>
    <w:rsid w:val="77995825"/>
    <w:rsid w:val="78F51841"/>
    <w:rsid w:val="79A169D6"/>
    <w:rsid w:val="79A625E2"/>
    <w:rsid w:val="7A1E771B"/>
    <w:rsid w:val="7B81462A"/>
    <w:rsid w:val="7BED6D35"/>
    <w:rsid w:val="7D3B2B28"/>
    <w:rsid w:val="7EE11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unhideWhenUsed="1"/>
    <w:lsdException w:name="index 2" w:semiHidden="1" w:uiPriority="99" w:unhideWhenUsed="1" w:qFormat="0"/>
    <w:lsdException w:name="index 3" w:semiHidden="1" w:uiPriority="99" w:unhideWhenUsed="1" w:qFormat="0"/>
    <w:lsdException w:name="index 4" w:semiHidden="1" w:uiPriority="99" w:unhideWhenUsed="1" w:qFormat="0"/>
    <w:lsdException w:name="index 5" w:semiHidden="1" w:uiPriority="99" w:unhideWhenUsed="1" w:qFormat="0"/>
    <w:lsdException w:name="index 6" w:semiHidden="1" w:uiPriority="99" w:unhideWhenUsed="1" w:qFormat="0"/>
    <w:lsdException w:name="index 7" w:semiHidden="1" w:uiPriority="99" w:unhideWhenUsed="1" w:qFormat="0"/>
    <w:lsdException w:name="index 8" w:semiHidden="1" w:uiPriority="99" w:unhideWhenUsed="1" w:qFormat="0"/>
    <w:lsdException w:name="index 9" w:semiHidden="1" w:uiPriority="99" w:unhideWhenUsed="1" w:qFormat="0"/>
    <w:lsdException w:name="annotation text" w:unhideWhenUsed="1"/>
    <w:lsdException w:name="header" w:unhideWhenUsed="1"/>
    <w:lsdException w:name="footer" w:unhideWhenUsed="1"/>
    <w:lsdException w:name="index heading" w:semiHidden="1" w:unhideWhenUsed="1"/>
    <w:lsdException w:name="table of figures" w:semiHidden="1" w:unhideWhenUsed="1"/>
    <w:lsdException w:name="envelope address" w:semiHidden="1"/>
    <w:lsdException w:name="envelope return" w:semiHidden="1" w:unhideWhenUsed="1"/>
    <w:lsdException w:name="annotation reference" w:unhideWhenUsed="1"/>
    <w:lsdException w:name="line number" w:semiHidden="1" w:unhideWhenUsed="1"/>
    <w:lsdException w:name="table of authorities" w:semiHidden="1" w:uiPriority="99" w:unhideWhenUsed="1" w:qFormat="0"/>
    <w:lsdException w:name="macro" w:semiHidden="1" w:uiPriority="99" w:unhideWhenUsed="1" w:qFormat="0"/>
    <w:lsdException w:name="toa heading" w:semiHidden="1" w:uiPriority="99" w:unhideWhenUsed="1" w:qFormat="0"/>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unhideWhenUsed="1"/>
    <w:lsdException w:name="Body Text"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semiHidden="1"/>
    <w:lsdException w:name="Block Text" w:semiHidden="1" w:unhideWhenUsed="1"/>
    <w:lsdException w:name="FollowedHyperlink" w:semiHidden="1" w:unhideWhenUsed="1"/>
    <w:lsdException w:name="Document Map" w:unhideWhenUsed="1"/>
    <w:lsdException w:name="E-mail Signature" w:semiHidden="1"/>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next w:val="a2"/>
    <w:qFormat/>
    <w:rsid w:val="00B51632"/>
    <w:pPr>
      <w:widowControl w:val="0"/>
      <w:jc w:val="both"/>
    </w:pPr>
    <w:rPr>
      <w:kern w:val="2"/>
      <w:sz w:val="21"/>
      <w:szCs w:val="24"/>
    </w:rPr>
  </w:style>
  <w:style w:type="paragraph" w:styleId="1">
    <w:name w:val="heading 1"/>
    <w:basedOn w:val="a1"/>
    <w:next w:val="a1"/>
    <w:link w:val="1Char"/>
    <w:qFormat/>
    <w:rsid w:val="00B51632"/>
    <w:pPr>
      <w:keepNext/>
      <w:keepLines/>
      <w:spacing w:line="360" w:lineRule="auto"/>
      <w:outlineLvl w:val="0"/>
    </w:pPr>
    <w:rPr>
      <w:b/>
      <w:bCs/>
      <w:kern w:val="44"/>
      <w:sz w:val="32"/>
      <w:szCs w:val="44"/>
    </w:rPr>
  </w:style>
  <w:style w:type="paragraph" w:styleId="21">
    <w:name w:val="heading 2"/>
    <w:basedOn w:val="a1"/>
    <w:next w:val="a1"/>
    <w:link w:val="2Char1"/>
    <w:qFormat/>
    <w:rsid w:val="00B51632"/>
    <w:pPr>
      <w:keepNext/>
      <w:keepLines/>
      <w:spacing w:before="260" w:after="260" w:line="416" w:lineRule="auto"/>
      <w:outlineLvl w:val="1"/>
    </w:pPr>
    <w:rPr>
      <w:rFonts w:ascii="Arial" w:eastAsia="黑体" w:hAnsi="Arial"/>
      <w:b/>
      <w:bCs/>
      <w:sz w:val="32"/>
      <w:szCs w:val="32"/>
      <w:lang w:val="zh-CN"/>
    </w:rPr>
  </w:style>
  <w:style w:type="paragraph" w:styleId="31">
    <w:name w:val="heading 3"/>
    <w:basedOn w:val="a1"/>
    <w:next w:val="a1"/>
    <w:link w:val="3Char"/>
    <w:qFormat/>
    <w:rsid w:val="00B51632"/>
    <w:pPr>
      <w:keepNext/>
      <w:keepLines/>
      <w:spacing w:line="360" w:lineRule="auto"/>
      <w:outlineLvl w:val="2"/>
    </w:pPr>
    <w:rPr>
      <w:b/>
      <w:bCs/>
      <w:sz w:val="24"/>
      <w:szCs w:val="32"/>
    </w:rPr>
  </w:style>
  <w:style w:type="paragraph" w:styleId="41">
    <w:name w:val="heading 4"/>
    <w:basedOn w:val="a1"/>
    <w:next w:val="a1"/>
    <w:link w:val="4Char"/>
    <w:qFormat/>
    <w:rsid w:val="00B51632"/>
    <w:pPr>
      <w:keepNext/>
      <w:keepLines/>
      <w:spacing w:line="360" w:lineRule="auto"/>
      <w:outlineLvl w:val="3"/>
    </w:pPr>
    <w:rPr>
      <w:rFonts w:ascii="Arial" w:hAnsi="Arial"/>
      <w:b/>
      <w:bCs/>
      <w:szCs w:val="28"/>
    </w:rPr>
  </w:style>
  <w:style w:type="paragraph" w:styleId="51">
    <w:name w:val="heading 5"/>
    <w:basedOn w:val="a1"/>
    <w:next w:val="a1"/>
    <w:link w:val="5Char"/>
    <w:qFormat/>
    <w:rsid w:val="00B51632"/>
    <w:pPr>
      <w:keepNext/>
      <w:keepLines/>
      <w:spacing w:line="360" w:lineRule="auto"/>
      <w:outlineLvl w:val="4"/>
    </w:pPr>
    <w:rPr>
      <w:rFonts w:eastAsia="黑体"/>
      <w:bCs/>
      <w:szCs w:val="28"/>
    </w:rPr>
  </w:style>
  <w:style w:type="paragraph" w:styleId="6">
    <w:name w:val="heading 6"/>
    <w:basedOn w:val="a1"/>
    <w:next w:val="a1"/>
    <w:link w:val="6Char"/>
    <w:qFormat/>
    <w:rsid w:val="00B51632"/>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B51632"/>
    <w:pPr>
      <w:keepNext/>
      <w:keepLines/>
      <w:spacing w:before="240" w:after="64" w:line="320" w:lineRule="auto"/>
      <w:outlineLvl w:val="6"/>
    </w:pPr>
    <w:rPr>
      <w:b/>
      <w:bCs/>
      <w:sz w:val="24"/>
    </w:rPr>
  </w:style>
  <w:style w:type="paragraph" w:styleId="8">
    <w:name w:val="heading 8"/>
    <w:basedOn w:val="a1"/>
    <w:next w:val="a1"/>
    <w:link w:val="8Char"/>
    <w:qFormat/>
    <w:rsid w:val="00B51632"/>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B51632"/>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
    <w:semiHidden/>
    <w:qFormat/>
    <w:rsid w:val="00B51632"/>
    <w:pPr>
      <w:ind w:firstLine="420"/>
    </w:pPr>
  </w:style>
  <w:style w:type="paragraph" w:styleId="a6">
    <w:name w:val="Body Text"/>
    <w:basedOn w:val="a1"/>
    <w:link w:val="Char0"/>
    <w:unhideWhenUsed/>
    <w:qFormat/>
    <w:rsid w:val="00B51632"/>
    <w:pPr>
      <w:spacing w:after="120"/>
    </w:pPr>
  </w:style>
  <w:style w:type="paragraph" w:styleId="a7">
    <w:name w:val="annotation subject"/>
    <w:basedOn w:val="a8"/>
    <w:next w:val="a8"/>
    <w:link w:val="Char1"/>
    <w:unhideWhenUsed/>
    <w:qFormat/>
    <w:rsid w:val="00B51632"/>
    <w:rPr>
      <w:b/>
      <w:bCs/>
    </w:rPr>
  </w:style>
  <w:style w:type="paragraph" w:styleId="a8">
    <w:name w:val="annotation text"/>
    <w:basedOn w:val="a1"/>
    <w:link w:val="Char2"/>
    <w:unhideWhenUsed/>
    <w:qFormat/>
    <w:rsid w:val="00B51632"/>
    <w:rPr>
      <w:sz w:val="20"/>
      <w:szCs w:val="20"/>
    </w:rPr>
  </w:style>
  <w:style w:type="paragraph" w:styleId="70">
    <w:name w:val="toc 7"/>
    <w:basedOn w:val="a1"/>
    <w:next w:val="a1"/>
    <w:qFormat/>
    <w:rsid w:val="00B51632"/>
    <w:pPr>
      <w:ind w:left="1260"/>
      <w:jc w:val="left"/>
    </w:pPr>
    <w:rPr>
      <w:sz w:val="18"/>
      <w:szCs w:val="18"/>
    </w:rPr>
  </w:style>
  <w:style w:type="paragraph" w:styleId="2">
    <w:name w:val="List Number 2"/>
    <w:basedOn w:val="a1"/>
    <w:semiHidden/>
    <w:qFormat/>
    <w:rsid w:val="00B51632"/>
    <w:pPr>
      <w:numPr>
        <w:numId w:val="1"/>
      </w:numPr>
    </w:pPr>
  </w:style>
  <w:style w:type="paragraph" w:styleId="a9">
    <w:name w:val="Note Heading"/>
    <w:basedOn w:val="a1"/>
    <w:next w:val="a1"/>
    <w:link w:val="Char3"/>
    <w:semiHidden/>
    <w:qFormat/>
    <w:rsid w:val="00B51632"/>
    <w:pPr>
      <w:jc w:val="center"/>
    </w:pPr>
  </w:style>
  <w:style w:type="paragraph" w:styleId="40">
    <w:name w:val="List Bullet 4"/>
    <w:basedOn w:val="a1"/>
    <w:semiHidden/>
    <w:qFormat/>
    <w:rsid w:val="00B51632"/>
    <w:pPr>
      <w:numPr>
        <w:numId w:val="2"/>
      </w:numPr>
    </w:pPr>
  </w:style>
  <w:style w:type="paragraph" w:styleId="aa">
    <w:name w:val="E-mail Signature"/>
    <w:basedOn w:val="a1"/>
    <w:link w:val="Char4"/>
    <w:semiHidden/>
    <w:qFormat/>
    <w:rsid w:val="00B51632"/>
  </w:style>
  <w:style w:type="paragraph" w:styleId="a">
    <w:name w:val="List Number"/>
    <w:basedOn w:val="a1"/>
    <w:semiHidden/>
    <w:qFormat/>
    <w:rsid w:val="00B51632"/>
    <w:pPr>
      <w:numPr>
        <w:numId w:val="3"/>
      </w:numPr>
    </w:pPr>
  </w:style>
  <w:style w:type="paragraph" w:styleId="ab">
    <w:name w:val="Normal Indent"/>
    <w:basedOn w:val="a1"/>
    <w:qFormat/>
    <w:rsid w:val="00B51632"/>
    <w:pPr>
      <w:ind w:firstLine="420"/>
    </w:pPr>
  </w:style>
  <w:style w:type="paragraph" w:styleId="ac">
    <w:name w:val="caption"/>
    <w:basedOn w:val="a1"/>
    <w:next w:val="a1"/>
    <w:qFormat/>
    <w:rsid w:val="00B51632"/>
    <w:pPr>
      <w:spacing w:before="152" w:after="160"/>
    </w:pPr>
    <w:rPr>
      <w:rFonts w:ascii="Arial" w:eastAsia="黑体" w:hAnsi="Arial"/>
      <w:sz w:val="20"/>
      <w:szCs w:val="20"/>
    </w:rPr>
  </w:style>
  <w:style w:type="paragraph" w:styleId="a0">
    <w:name w:val="List Bullet"/>
    <w:basedOn w:val="a1"/>
    <w:semiHidden/>
    <w:qFormat/>
    <w:rsid w:val="00B51632"/>
    <w:pPr>
      <w:numPr>
        <w:numId w:val="4"/>
      </w:numPr>
    </w:pPr>
  </w:style>
  <w:style w:type="paragraph" w:styleId="ad">
    <w:name w:val="envelope address"/>
    <w:basedOn w:val="a1"/>
    <w:semiHidden/>
    <w:qFormat/>
    <w:rsid w:val="00B51632"/>
    <w:pPr>
      <w:framePr w:w="7920" w:h="1980" w:hRule="exact" w:hSpace="180" w:wrap="around" w:hAnchor="page" w:xAlign="center" w:yAlign="bottom"/>
      <w:snapToGrid w:val="0"/>
      <w:ind w:left="2880"/>
    </w:pPr>
    <w:rPr>
      <w:rFonts w:ascii="Arial" w:hAnsi="Arial" w:cs="Arial"/>
      <w:sz w:val="24"/>
    </w:rPr>
  </w:style>
  <w:style w:type="paragraph" w:styleId="ae">
    <w:name w:val="Document Map"/>
    <w:basedOn w:val="a1"/>
    <w:link w:val="Char5"/>
    <w:unhideWhenUsed/>
    <w:qFormat/>
    <w:rsid w:val="00B51632"/>
    <w:rPr>
      <w:rFonts w:ascii="Tahoma" w:hAnsi="Tahoma" w:cs="Tahoma"/>
      <w:sz w:val="16"/>
      <w:szCs w:val="16"/>
    </w:rPr>
  </w:style>
  <w:style w:type="paragraph" w:styleId="af">
    <w:name w:val="Salutation"/>
    <w:basedOn w:val="a1"/>
    <w:next w:val="a1"/>
    <w:link w:val="Char6"/>
    <w:semiHidden/>
    <w:qFormat/>
    <w:rsid w:val="00B51632"/>
  </w:style>
  <w:style w:type="paragraph" w:styleId="32">
    <w:name w:val="Body Text 3"/>
    <w:basedOn w:val="a1"/>
    <w:link w:val="3Char0"/>
    <w:semiHidden/>
    <w:qFormat/>
    <w:rsid w:val="00B51632"/>
    <w:pPr>
      <w:spacing w:after="120"/>
    </w:pPr>
    <w:rPr>
      <w:sz w:val="16"/>
      <w:szCs w:val="16"/>
    </w:rPr>
  </w:style>
  <w:style w:type="paragraph" w:styleId="af0">
    <w:name w:val="Closing"/>
    <w:basedOn w:val="a1"/>
    <w:link w:val="Char7"/>
    <w:semiHidden/>
    <w:qFormat/>
    <w:rsid w:val="00B51632"/>
    <w:pPr>
      <w:ind w:left="4320"/>
    </w:pPr>
  </w:style>
  <w:style w:type="paragraph" w:styleId="30">
    <w:name w:val="List Bullet 3"/>
    <w:basedOn w:val="a1"/>
    <w:semiHidden/>
    <w:qFormat/>
    <w:rsid w:val="00B51632"/>
    <w:pPr>
      <w:numPr>
        <w:numId w:val="5"/>
      </w:numPr>
    </w:pPr>
  </w:style>
  <w:style w:type="paragraph" w:styleId="af1">
    <w:name w:val="Body Text Indent"/>
    <w:basedOn w:val="a1"/>
    <w:link w:val="Char8"/>
    <w:semiHidden/>
    <w:qFormat/>
    <w:rsid w:val="00B51632"/>
    <w:pPr>
      <w:spacing w:after="120"/>
      <w:ind w:left="420"/>
    </w:pPr>
  </w:style>
  <w:style w:type="paragraph" w:styleId="3">
    <w:name w:val="List Number 3"/>
    <w:basedOn w:val="a1"/>
    <w:semiHidden/>
    <w:qFormat/>
    <w:rsid w:val="00B51632"/>
    <w:pPr>
      <w:numPr>
        <w:numId w:val="6"/>
      </w:numPr>
    </w:pPr>
  </w:style>
  <w:style w:type="paragraph" w:styleId="20">
    <w:name w:val="List Bullet 2"/>
    <w:basedOn w:val="a1"/>
    <w:semiHidden/>
    <w:qFormat/>
    <w:rsid w:val="00B51632"/>
    <w:pPr>
      <w:numPr>
        <w:numId w:val="7"/>
      </w:numPr>
    </w:pPr>
  </w:style>
  <w:style w:type="paragraph" w:styleId="HTML">
    <w:name w:val="HTML Address"/>
    <w:basedOn w:val="a1"/>
    <w:link w:val="HTMLChar"/>
    <w:semiHidden/>
    <w:qFormat/>
    <w:rsid w:val="00B51632"/>
    <w:rPr>
      <w:i/>
      <w:iCs/>
    </w:rPr>
  </w:style>
  <w:style w:type="paragraph" w:styleId="52">
    <w:name w:val="toc 5"/>
    <w:basedOn w:val="a1"/>
    <w:next w:val="a1"/>
    <w:qFormat/>
    <w:rsid w:val="00B51632"/>
    <w:pPr>
      <w:ind w:left="840"/>
      <w:jc w:val="left"/>
    </w:pPr>
    <w:rPr>
      <w:sz w:val="18"/>
      <w:szCs w:val="18"/>
    </w:rPr>
  </w:style>
  <w:style w:type="paragraph" w:styleId="33">
    <w:name w:val="toc 3"/>
    <w:basedOn w:val="a1"/>
    <w:next w:val="a1"/>
    <w:qFormat/>
    <w:rsid w:val="00B51632"/>
    <w:pPr>
      <w:ind w:leftChars="400" w:left="840"/>
    </w:pPr>
  </w:style>
  <w:style w:type="paragraph" w:styleId="af2">
    <w:name w:val="Plain Text"/>
    <w:basedOn w:val="a1"/>
    <w:link w:val="Char9"/>
    <w:qFormat/>
    <w:rsid w:val="00B51632"/>
    <w:rPr>
      <w:rFonts w:ascii="宋体" w:hAnsi="Courier New" w:cs="Courier New"/>
      <w:szCs w:val="21"/>
    </w:rPr>
  </w:style>
  <w:style w:type="paragraph" w:styleId="50">
    <w:name w:val="List Bullet 5"/>
    <w:basedOn w:val="a1"/>
    <w:semiHidden/>
    <w:qFormat/>
    <w:rsid w:val="00B51632"/>
    <w:pPr>
      <w:numPr>
        <w:numId w:val="8"/>
      </w:numPr>
    </w:pPr>
  </w:style>
  <w:style w:type="paragraph" w:styleId="4">
    <w:name w:val="List Number 4"/>
    <w:basedOn w:val="a1"/>
    <w:semiHidden/>
    <w:qFormat/>
    <w:rsid w:val="00B51632"/>
    <w:pPr>
      <w:numPr>
        <w:numId w:val="9"/>
      </w:numPr>
    </w:pPr>
  </w:style>
  <w:style w:type="paragraph" w:styleId="80">
    <w:name w:val="toc 8"/>
    <w:basedOn w:val="a1"/>
    <w:next w:val="a1"/>
    <w:qFormat/>
    <w:rsid w:val="00B51632"/>
    <w:pPr>
      <w:ind w:left="1470"/>
      <w:jc w:val="left"/>
    </w:pPr>
    <w:rPr>
      <w:sz w:val="18"/>
      <w:szCs w:val="18"/>
    </w:rPr>
  </w:style>
  <w:style w:type="paragraph" w:styleId="af3">
    <w:name w:val="Date"/>
    <w:basedOn w:val="a1"/>
    <w:next w:val="a1"/>
    <w:link w:val="Chara"/>
    <w:qFormat/>
    <w:rsid w:val="00B51632"/>
    <w:pPr>
      <w:ind w:leftChars="2500" w:left="100"/>
    </w:pPr>
  </w:style>
  <w:style w:type="paragraph" w:styleId="22">
    <w:name w:val="Body Text Indent 2"/>
    <w:basedOn w:val="a1"/>
    <w:link w:val="2Char"/>
    <w:qFormat/>
    <w:rsid w:val="00B51632"/>
    <w:pPr>
      <w:autoSpaceDE w:val="0"/>
      <w:autoSpaceDN w:val="0"/>
      <w:adjustRightInd w:val="0"/>
      <w:spacing w:line="360" w:lineRule="auto"/>
      <w:ind w:firstLineChars="200" w:firstLine="480"/>
    </w:pPr>
    <w:rPr>
      <w:rFonts w:ascii="宋体"/>
      <w:color w:val="000000"/>
      <w:sz w:val="24"/>
    </w:rPr>
  </w:style>
  <w:style w:type="paragraph" w:styleId="af4">
    <w:name w:val="endnote text"/>
    <w:basedOn w:val="a1"/>
    <w:link w:val="Charb"/>
    <w:qFormat/>
    <w:rsid w:val="00B51632"/>
    <w:pPr>
      <w:snapToGrid w:val="0"/>
      <w:jc w:val="left"/>
    </w:pPr>
  </w:style>
  <w:style w:type="paragraph" w:styleId="af5">
    <w:name w:val="Balloon Text"/>
    <w:basedOn w:val="a1"/>
    <w:link w:val="Charc"/>
    <w:unhideWhenUsed/>
    <w:qFormat/>
    <w:rsid w:val="00B51632"/>
    <w:rPr>
      <w:rFonts w:ascii="Tahoma" w:hAnsi="Tahoma" w:cs="Tahoma"/>
      <w:sz w:val="16"/>
      <w:szCs w:val="16"/>
    </w:rPr>
  </w:style>
  <w:style w:type="paragraph" w:styleId="af6">
    <w:name w:val="footer"/>
    <w:basedOn w:val="a1"/>
    <w:link w:val="Chard"/>
    <w:unhideWhenUsed/>
    <w:qFormat/>
    <w:rsid w:val="00B51632"/>
    <w:pPr>
      <w:tabs>
        <w:tab w:val="center" w:pos="4320"/>
        <w:tab w:val="right" w:pos="8640"/>
      </w:tabs>
    </w:pPr>
  </w:style>
  <w:style w:type="paragraph" w:styleId="23">
    <w:name w:val="Body Text First Indent 2"/>
    <w:basedOn w:val="af1"/>
    <w:link w:val="2Char0"/>
    <w:semiHidden/>
    <w:qFormat/>
    <w:rsid w:val="00B51632"/>
    <w:pPr>
      <w:ind w:firstLine="420"/>
    </w:pPr>
  </w:style>
  <w:style w:type="paragraph" w:styleId="af7">
    <w:name w:val="header"/>
    <w:basedOn w:val="a1"/>
    <w:link w:val="Chare"/>
    <w:unhideWhenUsed/>
    <w:qFormat/>
    <w:rsid w:val="00B51632"/>
    <w:pPr>
      <w:tabs>
        <w:tab w:val="center" w:pos="4320"/>
        <w:tab w:val="right" w:pos="8640"/>
      </w:tabs>
    </w:pPr>
  </w:style>
  <w:style w:type="paragraph" w:styleId="af8">
    <w:name w:val="Signature"/>
    <w:basedOn w:val="a1"/>
    <w:link w:val="Charf"/>
    <w:semiHidden/>
    <w:qFormat/>
    <w:rsid w:val="00B51632"/>
    <w:pPr>
      <w:ind w:left="4320"/>
    </w:pPr>
  </w:style>
  <w:style w:type="paragraph" w:styleId="10">
    <w:name w:val="toc 1"/>
    <w:basedOn w:val="a1"/>
    <w:next w:val="a1"/>
    <w:qFormat/>
    <w:rsid w:val="00B51632"/>
    <w:rPr>
      <w:szCs w:val="20"/>
    </w:rPr>
  </w:style>
  <w:style w:type="paragraph" w:styleId="42">
    <w:name w:val="toc 4"/>
    <w:basedOn w:val="a1"/>
    <w:next w:val="a1"/>
    <w:qFormat/>
    <w:rsid w:val="00B51632"/>
    <w:pPr>
      <w:ind w:left="630"/>
      <w:jc w:val="left"/>
    </w:pPr>
    <w:rPr>
      <w:sz w:val="18"/>
      <w:szCs w:val="18"/>
    </w:rPr>
  </w:style>
  <w:style w:type="paragraph" w:styleId="af9">
    <w:name w:val="Subtitle"/>
    <w:basedOn w:val="a1"/>
    <w:link w:val="Charf0"/>
    <w:qFormat/>
    <w:rsid w:val="00B51632"/>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B51632"/>
    <w:pPr>
      <w:numPr>
        <w:numId w:val="10"/>
      </w:numPr>
    </w:pPr>
  </w:style>
  <w:style w:type="paragraph" w:styleId="afa">
    <w:name w:val="List"/>
    <w:basedOn w:val="a1"/>
    <w:semiHidden/>
    <w:qFormat/>
    <w:rsid w:val="00B51632"/>
    <w:pPr>
      <w:ind w:left="420" w:hanging="420"/>
    </w:pPr>
  </w:style>
  <w:style w:type="paragraph" w:styleId="afb">
    <w:name w:val="footnote text"/>
    <w:basedOn w:val="a1"/>
    <w:link w:val="Char20"/>
    <w:qFormat/>
    <w:rsid w:val="00B51632"/>
    <w:pPr>
      <w:snapToGrid w:val="0"/>
      <w:jc w:val="left"/>
    </w:pPr>
    <w:rPr>
      <w:kern w:val="0"/>
      <w:sz w:val="18"/>
      <w:szCs w:val="20"/>
      <w:lang w:val="zh-CN"/>
    </w:rPr>
  </w:style>
  <w:style w:type="paragraph" w:styleId="60">
    <w:name w:val="toc 6"/>
    <w:basedOn w:val="a1"/>
    <w:next w:val="a1"/>
    <w:qFormat/>
    <w:rsid w:val="00B51632"/>
    <w:pPr>
      <w:ind w:left="1050"/>
      <w:jc w:val="left"/>
    </w:pPr>
    <w:rPr>
      <w:sz w:val="18"/>
      <w:szCs w:val="18"/>
    </w:rPr>
  </w:style>
  <w:style w:type="paragraph" w:styleId="34">
    <w:name w:val="Body Text Indent 3"/>
    <w:basedOn w:val="a1"/>
    <w:link w:val="3Char1"/>
    <w:semiHidden/>
    <w:qFormat/>
    <w:rsid w:val="00B51632"/>
    <w:pPr>
      <w:spacing w:after="120"/>
      <w:ind w:left="420"/>
    </w:pPr>
    <w:rPr>
      <w:sz w:val="16"/>
      <w:szCs w:val="16"/>
    </w:rPr>
  </w:style>
  <w:style w:type="paragraph" w:styleId="24">
    <w:name w:val="toc 2"/>
    <w:basedOn w:val="a1"/>
    <w:next w:val="a1"/>
    <w:qFormat/>
    <w:rsid w:val="00B51632"/>
    <w:pPr>
      <w:ind w:leftChars="200" w:left="420"/>
    </w:pPr>
    <w:rPr>
      <w:szCs w:val="20"/>
    </w:rPr>
  </w:style>
  <w:style w:type="paragraph" w:styleId="90">
    <w:name w:val="toc 9"/>
    <w:basedOn w:val="a1"/>
    <w:next w:val="a1"/>
    <w:qFormat/>
    <w:rsid w:val="00B51632"/>
    <w:pPr>
      <w:ind w:left="1680"/>
      <w:jc w:val="left"/>
    </w:pPr>
    <w:rPr>
      <w:sz w:val="18"/>
      <w:szCs w:val="18"/>
    </w:rPr>
  </w:style>
  <w:style w:type="paragraph" w:styleId="25">
    <w:name w:val="Body Text 2"/>
    <w:basedOn w:val="a1"/>
    <w:link w:val="2Char2"/>
    <w:semiHidden/>
    <w:qFormat/>
    <w:rsid w:val="00B51632"/>
    <w:pPr>
      <w:spacing w:after="120" w:line="480" w:lineRule="auto"/>
    </w:pPr>
  </w:style>
  <w:style w:type="paragraph" w:styleId="afc">
    <w:name w:val="Message Header"/>
    <w:basedOn w:val="a1"/>
    <w:link w:val="Charf1"/>
    <w:semiHidden/>
    <w:qFormat/>
    <w:rsid w:val="00B5163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link w:val="HTMLChar0"/>
    <w:semiHidden/>
    <w:qFormat/>
    <w:rsid w:val="00B51632"/>
    <w:rPr>
      <w:rFonts w:ascii="Courier New" w:hAnsi="Courier New" w:cs="Courier New"/>
      <w:sz w:val="20"/>
      <w:szCs w:val="20"/>
    </w:rPr>
  </w:style>
  <w:style w:type="paragraph" w:styleId="afd">
    <w:name w:val="Normal (Web)"/>
    <w:basedOn w:val="a1"/>
    <w:qFormat/>
    <w:rsid w:val="00B51632"/>
    <w:pPr>
      <w:widowControl/>
      <w:spacing w:before="100" w:beforeAutospacing="1" w:after="100" w:afterAutospacing="1"/>
      <w:jc w:val="left"/>
    </w:pPr>
    <w:rPr>
      <w:rFonts w:ascii="宋体" w:hAnsi="宋体" w:cs="宋体"/>
      <w:kern w:val="0"/>
      <w:sz w:val="24"/>
    </w:rPr>
  </w:style>
  <w:style w:type="paragraph" w:styleId="11">
    <w:name w:val="index 1"/>
    <w:basedOn w:val="a1"/>
    <w:next w:val="a1"/>
    <w:unhideWhenUsed/>
    <w:qFormat/>
    <w:rsid w:val="00B51632"/>
  </w:style>
  <w:style w:type="paragraph" w:styleId="afe">
    <w:name w:val="Title"/>
    <w:basedOn w:val="a1"/>
    <w:next w:val="a1"/>
    <w:link w:val="Charf2"/>
    <w:qFormat/>
    <w:rsid w:val="00B51632"/>
    <w:pPr>
      <w:spacing w:before="240" w:after="60"/>
      <w:jc w:val="center"/>
      <w:outlineLvl w:val="0"/>
    </w:pPr>
    <w:rPr>
      <w:rFonts w:ascii="Cambria" w:hAnsi="Cambria"/>
      <w:b/>
      <w:bCs/>
      <w:sz w:val="32"/>
      <w:szCs w:val="32"/>
    </w:rPr>
  </w:style>
  <w:style w:type="character" w:styleId="aff">
    <w:name w:val="Strong"/>
    <w:qFormat/>
    <w:rsid w:val="00B51632"/>
    <w:rPr>
      <w:b/>
      <w:bCs/>
    </w:rPr>
  </w:style>
  <w:style w:type="character" w:styleId="aff0">
    <w:name w:val="endnote reference"/>
    <w:qFormat/>
    <w:rsid w:val="00B51632"/>
    <w:rPr>
      <w:vertAlign w:val="superscript"/>
    </w:rPr>
  </w:style>
  <w:style w:type="character" w:styleId="aff1">
    <w:name w:val="page number"/>
    <w:basedOn w:val="a3"/>
    <w:qFormat/>
    <w:rsid w:val="00B51632"/>
  </w:style>
  <w:style w:type="character" w:styleId="aff2">
    <w:name w:val="Emphasis"/>
    <w:qFormat/>
    <w:rsid w:val="00B51632"/>
    <w:rPr>
      <w:i/>
      <w:iCs/>
    </w:rPr>
  </w:style>
  <w:style w:type="character" w:styleId="aff3">
    <w:name w:val="Hyperlink"/>
    <w:qFormat/>
    <w:rsid w:val="00B51632"/>
    <w:rPr>
      <w:color w:val="0000FF"/>
      <w:u w:val="single"/>
    </w:rPr>
  </w:style>
  <w:style w:type="character" w:styleId="aff4">
    <w:name w:val="annotation reference"/>
    <w:unhideWhenUsed/>
    <w:qFormat/>
    <w:rsid w:val="00B51632"/>
    <w:rPr>
      <w:sz w:val="16"/>
      <w:szCs w:val="16"/>
    </w:rPr>
  </w:style>
  <w:style w:type="character" w:styleId="aff5">
    <w:name w:val="footnote reference"/>
    <w:qFormat/>
    <w:rsid w:val="00B51632"/>
    <w:rPr>
      <w:vertAlign w:val="superscript"/>
    </w:rPr>
  </w:style>
  <w:style w:type="character" w:customStyle="1" w:styleId="1Char">
    <w:name w:val="标题 1 Char"/>
    <w:link w:val="1"/>
    <w:qFormat/>
    <w:rsid w:val="00B51632"/>
    <w:rPr>
      <w:rFonts w:ascii="Times New Roman" w:hAnsi="Times New Roman"/>
      <w:b/>
      <w:bCs/>
      <w:kern w:val="44"/>
      <w:sz w:val="32"/>
      <w:szCs w:val="44"/>
    </w:rPr>
  </w:style>
  <w:style w:type="character" w:customStyle="1" w:styleId="2Char1">
    <w:name w:val="标题 2 Char1"/>
    <w:link w:val="21"/>
    <w:qFormat/>
    <w:rsid w:val="00B51632"/>
    <w:rPr>
      <w:rFonts w:ascii="Arial" w:eastAsia="黑体" w:hAnsi="Arial"/>
      <w:b/>
      <w:bCs/>
      <w:kern w:val="2"/>
      <w:sz w:val="32"/>
      <w:szCs w:val="32"/>
    </w:rPr>
  </w:style>
  <w:style w:type="character" w:customStyle="1" w:styleId="3Char">
    <w:name w:val="标题 3 Char"/>
    <w:link w:val="31"/>
    <w:qFormat/>
    <w:rsid w:val="00B51632"/>
    <w:rPr>
      <w:rFonts w:ascii="Times New Roman" w:hAnsi="Times New Roman"/>
      <w:b/>
      <w:bCs/>
      <w:kern w:val="2"/>
      <w:sz w:val="24"/>
      <w:szCs w:val="32"/>
    </w:rPr>
  </w:style>
  <w:style w:type="character" w:customStyle="1" w:styleId="4Char">
    <w:name w:val="标题 4 Char"/>
    <w:link w:val="41"/>
    <w:qFormat/>
    <w:rsid w:val="00B51632"/>
    <w:rPr>
      <w:rFonts w:ascii="Arial" w:hAnsi="Arial"/>
      <w:b/>
      <w:bCs/>
      <w:kern w:val="2"/>
      <w:sz w:val="21"/>
      <w:szCs w:val="28"/>
    </w:rPr>
  </w:style>
  <w:style w:type="character" w:customStyle="1" w:styleId="5Char">
    <w:name w:val="标题 5 Char"/>
    <w:link w:val="51"/>
    <w:qFormat/>
    <w:rsid w:val="00B51632"/>
    <w:rPr>
      <w:rFonts w:ascii="Times New Roman" w:eastAsia="黑体" w:hAnsi="Times New Roman"/>
      <w:bCs/>
      <w:kern w:val="2"/>
      <w:sz w:val="21"/>
      <w:szCs w:val="28"/>
    </w:rPr>
  </w:style>
  <w:style w:type="character" w:customStyle="1" w:styleId="6Char">
    <w:name w:val="标题 6 Char"/>
    <w:link w:val="6"/>
    <w:qFormat/>
    <w:rsid w:val="00B51632"/>
    <w:rPr>
      <w:rFonts w:ascii="Arial" w:eastAsia="黑体" w:hAnsi="Arial"/>
      <w:b/>
      <w:bCs/>
      <w:kern w:val="2"/>
      <w:sz w:val="24"/>
      <w:szCs w:val="24"/>
    </w:rPr>
  </w:style>
  <w:style w:type="character" w:customStyle="1" w:styleId="7Char">
    <w:name w:val="标题 7 Char"/>
    <w:link w:val="7"/>
    <w:qFormat/>
    <w:rsid w:val="00B51632"/>
    <w:rPr>
      <w:rFonts w:ascii="Times New Roman" w:hAnsi="Times New Roman"/>
      <w:b/>
      <w:bCs/>
      <w:kern w:val="2"/>
      <w:sz w:val="24"/>
      <w:szCs w:val="24"/>
    </w:rPr>
  </w:style>
  <w:style w:type="character" w:customStyle="1" w:styleId="8Char">
    <w:name w:val="标题 8 Char"/>
    <w:link w:val="8"/>
    <w:qFormat/>
    <w:rsid w:val="00B51632"/>
    <w:rPr>
      <w:rFonts w:ascii="Arial" w:eastAsia="黑体" w:hAnsi="Arial"/>
      <w:kern w:val="2"/>
      <w:sz w:val="24"/>
      <w:szCs w:val="24"/>
    </w:rPr>
  </w:style>
  <w:style w:type="character" w:customStyle="1" w:styleId="9Char">
    <w:name w:val="标题 9 Char"/>
    <w:link w:val="9"/>
    <w:qFormat/>
    <w:rsid w:val="00B51632"/>
    <w:rPr>
      <w:rFonts w:ascii="Arial" w:eastAsia="黑体" w:hAnsi="Arial"/>
      <w:kern w:val="2"/>
      <w:sz w:val="21"/>
      <w:szCs w:val="21"/>
    </w:rPr>
  </w:style>
  <w:style w:type="character" w:customStyle="1" w:styleId="Char2">
    <w:name w:val="批注文字 Char"/>
    <w:link w:val="a8"/>
    <w:qFormat/>
    <w:rsid w:val="00B51632"/>
    <w:rPr>
      <w:rFonts w:ascii="Times New Roman" w:eastAsia="宋体" w:hAnsi="Times New Roman" w:cs="Times New Roman"/>
      <w:kern w:val="2"/>
      <w:sz w:val="20"/>
      <w:szCs w:val="20"/>
    </w:rPr>
  </w:style>
  <w:style w:type="character" w:customStyle="1" w:styleId="Char1">
    <w:name w:val="批注主题 Char"/>
    <w:link w:val="a7"/>
    <w:uiPriority w:val="99"/>
    <w:semiHidden/>
    <w:qFormat/>
    <w:rsid w:val="00B51632"/>
    <w:rPr>
      <w:rFonts w:ascii="Times New Roman" w:eastAsia="宋体" w:hAnsi="Times New Roman" w:cs="Times New Roman"/>
      <w:b/>
      <w:bCs/>
      <w:kern w:val="2"/>
      <w:sz w:val="20"/>
      <w:szCs w:val="20"/>
    </w:rPr>
  </w:style>
  <w:style w:type="character" w:customStyle="1" w:styleId="Char5">
    <w:name w:val="文档结构图 Char"/>
    <w:link w:val="ae"/>
    <w:qFormat/>
    <w:rsid w:val="00B51632"/>
    <w:rPr>
      <w:rFonts w:ascii="Tahoma" w:eastAsia="宋体" w:hAnsi="Tahoma" w:cs="Tahoma"/>
      <w:kern w:val="2"/>
      <w:sz w:val="16"/>
      <w:szCs w:val="16"/>
    </w:rPr>
  </w:style>
  <w:style w:type="character" w:customStyle="1" w:styleId="Charc">
    <w:name w:val="批注框文本 Char"/>
    <w:link w:val="af5"/>
    <w:qFormat/>
    <w:rsid w:val="00B51632"/>
    <w:rPr>
      <w:rFonts w:ascii="Tahoma" w:eastAsia="宋体" w:hAnsi="Tahoma" w:cs="Tahoma"/>
      <w:kern w:val="2"/>
      <w:sz w:val="16"/>
      <w:szCs w:val="16"/>
    </w:rPr>
  </w:style>
  <w:style w:type="character" w:customStyle="1" w:styleId="Chard">
    <w:name w:val="页脚 Char"/>
    <w:link w:val="af6"/>
    <w:qFormat/>
    <w:rsid w:val="00B51632"/>
    <w:rPr>
      <w:rFonts w:ascii="Times New Roman" w:eastAsia="宋体" w:hAnsi="Times New Roman" w:cs="Times New Roman"/>
      <w:kern w:val="2"/>
      <w:sz w:val="21"/>
      <w:szCs w:val="24"/>
    </w:rPr>
  </w:style>
  <w:style w:type="character" w:customStyle="1" w:styleId="Chare">
    <w:name w:val="页眉 Char"/>
    <w:link w:val="af7"/>
    <w:qFormat/>
    <w:rsid w:val="00B51632"/>
    <w:rPr>
      <w:rFonts w:ascii="Times New Roman" w:eastAsia="宋体" w:hAnsi="Times New Roman" w:cs="Times New Roman"/>
      <w:kern w:val="2"/>
      <w:sz w:val="21"/>
      <w:szCs w:val="24"/>
    </w:rPr>
  </w:style>
  <w:style w:type="character" w:customStyle="1" w:styleId="Charf2">
    <w:name w:val="标题 Char"/>
    <w:link w:val="afe"/>
    <w:uiPriority w:val="10"/>
    <w:qFormat/>
    <w:rsid w:val="00B51632"/>
    <w:rPr>
      <w:rFonts w:ascii="Cambria" w:hAnsi="Cambria" w:cs="Times New Roman"/>
      <w:b/>
      <w:bCs/>
      <w:kern w:val="2"/>
      <w:sz w:val="32"/>
      <w:szCs w:val="32"/>
    </w:rPr>
  </w:style>
  <w:style w:type="paragraph" w:customStyle="1" w:styleId="12">
    <w:name w:val="列出段落1"/>
    <w:basedOn w:val="a1"/>
    <w:unhideWhenUsed/>
    <w:qFormat/>
    <w:rsid w:val="00B51632"/>
    <w:pPr>
      <w:ind w:firstLineChars="200" w:firstLine="420"/>
    </w:pPr>
  </w:style>
  <w:style w:type="character" w:customStyle="1" w:styleId="2Char3">
    <w:name w:val="标题 2 Char"/>
    <w:qFormat/>
    <w:rsid w:val="00B51632"/>
    <w:rPr>
      <w:rFonts w:ascii="Cambria" w:eastAsia="宋体" w:hAnsi="Cambria" w:cs="Times New Roman"/>
      <w:b/>
      <w:bCs/>
      <w:kern w:val="2"/>
      <w:sz w:val="32"/>
      <w:szCs w:val="32"/>
    </w:rPr>
  </w:style>
  <w:style w:type="character" w:customStyle="1" w:styleId="Char0">
    <w:name w:val="正文文本 Char"/>
    <w:link w:val="a6"/>
    <w:uiPriority w:val="99"/>
    <w:semiHidden/>
    <w:qFormat/>
    <w:rsid w:val="00B51632"/>
    <w:rPr>
      <w:rFonts w:ascii="Times New Roman" w:hAnsi="Times New Roman"/>
      <w:kern w:val="2"/>
      <w:sz w:val="21"/>
      <w:szCs w:val="24"/>
    </w:rPr>
  </w:style>
  <w:style w:type="character" w:customStyle="1" w:styleId="Char">
    <w:name w:val="正文首行缩进 Char"/>
    <w:link w:val="a2"/>
    <w:semiHidden/>
    <w:qFormat/>
    <w:rsid w:val="00B51632"/>
    <w:rPr>
      <w:rFonts w:ascii="Times New Roman" w:hAnsi="Times New Roman"/>
      <w:kern w:val="2"/>
      <w:sz w:val="21"/>
      <w:szCs w:val="24"/>
    </w:rPr>
  </w:style>
  <w:style w:type="character" w:customStyle="1" w:styleId="Char3">
    <w:name w:val="注释标题 Char"/>
    <w:link w:val="a9"/>
    <w:semiHidden/>
    <w:qFormat/>
    <w:rsid w:val="00B51632"/>
    <w:rPr>
      <w:rFonts w:ascii="Times New Roman" w:hAnsi="Times New Roman"/>
      <w:kern w:val="2"/>
      <w:sz w:val="21"/>
      <w:szCs w:val="24"/>
    </w:rPr>
  </w:style>
  <w:style w:type="character" w:customStyle="1" w:styleId="Char4">
    <w:name w:val="电子邮件签名 Char"/>
    <w:link w:val="aa"/>
    <w:semiHidden/>
    <w:qFormat/>
    <w:rsid w:val="00B51632"/>
    <w:rPr>
      <w:rFonts w:ascii="Times New Roman" w:hAnsi="Times New Roman"/>
      <w:kern w:val="2"/>
      <w:sz w:val="21"/>
      <w:szCs w:val="24"/>
    </w:rPr>
  </w:style>
  <w:style w:type="character" w:customStyle="1" w:styleId="Char6">
    <w:name w:val="称呼 Char"/>
    <w:link w:val="af"/>
    <w:semiHidden/>
    <w:qFormat/>
    <w:rsid w:val="00B51632"/>
    <w:rPr>
      <w:rFonts w:ascii="Times New Roman" w:hAnsi="Times New Roman"/>
      <w:kern w:val="2"/>
      <w:sz w:val="21"/>
      <w:szCs w:val="24"/>
    </w:rPr>
  </w:style>
  <w:style w:type="character" w:customStyle="1" w:styleId="3Char0">
    <w:name w:val="正文文本 3 Char"/>
    <w:link w:val="32"/>
    <w:semiHidden/>
    <w:qFormat/>
    <w:rsid w:val="00B51632"/>
    <w:rPr>
      <w:rFonts w:ascii="Times New Roman" w:hAnsi="Times New Roman"/>
      <w:kern w:val="2"/>
      <w:sz w:val="16"/>
      <w:szCs w:val="16"/>
    </w:rPr>
  </w:style>
  <w:style w:type="character" w:customStyle="1" w:styleId="Char7">
    <w:name w:val="结束语 Char"/>
    <w:link w:val="af0"/>
    <w:semiHidden/>
    <w:qFormat/>
    <w:rsid w:val="00B51632"/>
    <w:rPr>
      <w:rFonts w:ascii="Times New Roman" w:hAnsi="Times New Roman"/>
      <w:kern w:val="2"/>
      <w:sz w:val="21"/>
      <w:szCs w:val="24"/>
    </w:rPr>
  </w:style>
  <w:style w:type="character" w:customStyle="1" w:styleId="Char8">
    <w:name w:val="正文文本缩进 Char"/>
    <w:link w:val="af1"/>
    <w:semiHidden/>
    <w:qFormat/>
    <w:rsid w:val="00B51632"/>
    <w:rPr>
      <w:rFonts w:ascii="Times New Roman" w:hAnsi="Times New Roman"/>
      <w:kern w:val="2"/>
      <w:sz w:val="21"/>
      <w:szCs w:val="24"/>
    </w:rPr>
  </w:style>
  <w:style w:type="character" w:customStyle="1" w:styleId="HTMLChar">
    <w:name w:val="HTML 地址 Char"/>
    <w:link w:val="HTML"/>
    <w:semiHidden/>
    <w:qFormat/>
    <w:rsid w:val="00B51632"/>
    <w:rPr>
      <w:rFonts w:ascii="Times New Roman" w:hAnsi="Times New Roman"/>
      <w:i/>
      <w:iCs/>
      <w:kern w:val="2"/>
      <w:sz w:val="21"/>
      <w:szCs w:val="24"/>
    </w:rPr>
  </w:style>
  <w:style w:type="character" w:customStyle="1" w:styleId="Char9">
    <w:name w:val="纯文本 Char"/>
    <w:link w:val="af2"/>
    <w:qFormat/>
    <w:rsid w:val="00B51632"/>
    <w:rPr>
      <w:rFonts w:ascii="宋体" w:hAnsi="Courier New" w:cs="Courier New"/>
      <w:kern w:val="2"/>
      <w:sz w:val="21"/>
      <w:szCs w:val="21"/>
    </w:rPr>
  </w:style>
  <w:style w:type="character" w:customStyle="1" w:styleId="Chara">
    <w:name w:val="日期 Char"/>
    <w:link w:val="af3"/>
    <w:qFormat/>
    <w:rsid w:val="00B51632"/>
    <w:rPr>
      <w:rFonts w:ascii="Times New Roman" w:hAnsi="Times New Roman"/>
      <w:kern w:val="2"/>
      <w:sz w:val="21"/>
      <w:szCs w:val="24"/>
    </w:rPr>
  </w:style>
  <w:style w:type="character" w:customStyle="1" w:styleId="2Char">
    <w:name w:val="正文文本缩进 2 Char"/>
    <w:link w:val="22"/>
    <w:qFormat/>
    <w:rsid w:val="00B51632"/>
    <w:rPr>
      <w:rFonts w:ascii="宋体" w:hAnsi="Times New Roman"/>
      <w:color w:val="000000"/>
      <w:kern w:val="2"/>
      <w:sz w:val="24"/>
      <w:szCs w:val="24"/>
    </w:rPr>
  </w:style>
  <w:style w:type="character" w:customStyle="1" w:styleId="Charb">
    <w:name w:val="尾注文本 Char"/>
    <w:link w:val="af4"/>
    <w:qFormat/>
    <w:rsid w:val="00B51632"/>
    <w:rPr>
      <w:rFonts w:ascii="Times New Roman" w:hAnsi="Times New Roman"/>
      <w:kern w:val="2"/>
      <w:sz w:val="21"/>
      <w:szCs w:val="24"/>
    </w:rPr>
  </w:style>
  <w:style w:type="character" w:customStyle="1" w:styleId="2Char0">
    <w:name w:val="正文首行缩进 2 Char"/>
    <w:link w:val="23"/>
    <w:semiHidden/>
    <w:qFormat/>
    <w:rsid w:val="00B51632"/>
    <w:rPr>
      <w:rFonts w:ascii="Times New Roman" w:hAnsi="Times New Roman"/>
      <w:kern w:val="2"/>
      <w:sz w:val="21"/>
      <w:szCs w:val="24"/>
    </w:rPr>
  </w:style>
  <w:style w:type="character" w:customStyle="1" w:styleId="Charf">
    <w:name w:val="签名 Char"/>
    <w:link w:val="af8"/>
    <w:semiHidden/>
    <w:qFormat/>
    <w:rsid w:val="00B51632"/>
    <w:rPr>
      <w:rFonts w:ascii="Times New Roman" w:hAnsi="Times New Roman"/>
      <w:kern w:val="2"/>
      <w:sz w:val="21"/>
      <w:szCs w:val="24"/>
    </w:rPr>
  </w:style>
  <w:style w:type="character" w:customStyle="1" w:styleId="Charf0">
    <w:name w:val="副标题 Char"/>
    <w:link w:val="af9"/>
    <w:qFormat/>
    <w:rsid w:val="00B51632"/>
    <w:rPr>
      <w:rFonts w:ascii="Arial" w:hAnsi="Arial" w:cs="Arial"/>
      <w:b/>
      <w:bCs/>
      <w:kern w:val="28"/>
      <w:sz w:val="32"/>
      <w:szCs w:val="32"/>
    </w:rPr>
  </w:style>
  <w:style w:type="character" w:customStyle="1" w:styleId="Char20">
    <w:name w:val="脚注文本 Char2"/>
    <w:link w:val="afb"/>
    <w:qFormat/>
    <w:rsid w:val="00B51632"/>
    <w:rPr>
      <w:rFonts w:ascii="Times New Roman" w:hAnsi="Times New Roman"/>
      <w:sz w:val="18"/>
    </w:rPr>
  </w:style>
  <w:style w:type="character" w:customStyle="1" w:styleId="Charf3">
    <w:name w:val="脚注文本 Char"/>
    <w:qFormat/>
    <w:rsid w:val="00B51632"/>
    <w:rPr>
      <w:rFonts w:ascii="Times New Roman" w:hAnsi="Times New Roman"/>
      <w:kern w:val="2"/>
      <w:sz w:val="18"/>
      <w:szCs w:val="18"/>
    </w:rPr>
  </w:style>
  <w:style w:type="character" w:customStyle="1" w:styleId="3Char1">
    <w:name w:val="正文文本缩进 3 Char"/>
    <w:link w:val="34"/>
    <w:semiHidden/>
    <w:qFormat/>
    <w:rsid w:val="00B51632"/>
    <w:rPr>
      <w:rFonts w:ascii="Times New Roman" w:hAnsi="Times New Roman"/>
      <w:kern w:val="2"/>
      <w:sz w:val="16"/>
      <w:szCs w:val="16"/>
    </w:rPr>
  </w:style>
  <w:style w:type="character" w:customStyle="1" w:styleId="2Char2">
    <w:name w:val="正文文本 2 Char"/>
    <w:link w:val="25"/>
    <w:semiHidden/>
    <w:qFormat/>
    <w:rsid w:val="00B51632"/>
    <w:rPr>
      <w:rFonts w:ascii="Times New Roman" w:hAnsi="Times New Roman"/>
      <w:kern w:val="2"/>
      <w:sz w:val="21"/>
      <w:szCs w:val="24"/>
    </w:rPr>
  </w:style>
  <w:style w:type="character" w:customStyle="1" w:styleId="Charf1">
    <w:name w:val="信息标题 Char"/>
    <w:link w:val="afc"/>
    <w:semiHidden/>
    <w:qFormat/>
    <w:rsid w:val="00B51632"/>
    <w:rPr>
      <w:rFonts w:ascii="Arial" w:hAnsi="Arial" w:cs="Arial"/>
      <w:kern w:val="2"/>
      <w:sz w:val="24"/>
      <w:szCs w:val="24"/>
      <w:shd w:val="pct20" w:color="auto" w:fill="auto"/>
    </w:rPr>
  </w:style>
  <w:style w:type="character" w:customStyle="1" w:styleId="HTMLChar0">
    <w:name w:val="HTML 预设格式 Char"/>
    <w:link w:val="HTML0"/>
    <w:semiHidden/>
    <w:qFormat/>
    <w:rsid w:val="00B51632"/>
    <w:rPr>
      <w:rFonts w:ascii="Courier New" w:hAnsi="Courier New" w:cs="Courier New"/>
      <w:kern w:val="2"/>
    </w:rPr>
  </w:style>
  <w:style w:type="paragraph" w:customStyle="1" w:styleId="13">
    <w:name w:val="样式1"/>
    <w:basedOn w:val="a1"/>
    <w:qFormat/>
    <w:rsid w:val="00B51632"/>
    <w:rPr>
      <w:sz w:val="28"/>
    </w:rPr>
  </w:style>
  <w:style w:type="paragraph" w:customStyle="1" w:styleId="CharChar2">
    <w:name w:val="Char Char2"/>
    <w:basedOn w:val="a1"/>
    <w:qFormat/>
    <w:rsid w:val="00B51632"/>
  </w:style>
  <w:style w:type="paragraph" w:customStyle="1" w:styleId="CharCharCharChar">
    <w:name w:val="Char Char Char Char"/>
    <w:basedOn w:val="a1"/>
    <w:qFormat/>
    <w:rsid w:val="00B51632"/>
    <w:rPr>
      <w:snapToGrid w:val="0"/>
      <w:kern w:val="0"/>
      <w:szCs w:val="21"/>
    </w:rPr>
  </w:style>
  <w:style w:type="character" w:customStyle="1" w:styleId="Char10">
    <w:name w:val="页眉 Char1"/>
    <w:qFormat/>
    <w:rsid w:val="00B51632"/>
    <w:rPr>
      <w:rFonts w:eastAsia="宋体"/>
      <w:kern w:val="2"/>
      <w:sz w:val="21"/>
      <w:szCs w:val="24"/>
      <w:lang w:bidi="ar-SA"/>
    </w:rPr>
  </w:style>
  <w:style w:type="character" w:customStyle="1" w:styleId="Char11">
    <w:name w:val="页脚 Char1"/>
    <w:qFormat/>
    <w:rsid w:val="00B51632"/>
    <w:rPr>
      <w:rFonts w:eastAsia="宋体"/>
      <w:kern w:val="2"/>
      <w:sz w:val="18"/>
      <w:szCs w:val="18"/>
      <w:lang w:bidi="ar-SA"/>
    </w:rPr>
  </w:style>
  <w:style w:type="character" w:customStyle="1" w:styleId="FootnoteTextChar1">
    <w:name w:val="Footnote Text Char1"/>
    <w:qFormat/>
    <w:rsid w:val="00B51632"/>
    <w:rPr>
      <w:kern w:val="2"/>
    </w:rPr>
  </w:style>
  <w:style w:type="paragraph" w:customStyle="1" w:styleId="ParaCharCharCharCharChar">
    <w:name w:val="默认段落字体 Para Char Char Char Char Char"/>
    <w:basedOn w:val="a1"/>
    <w:qFormat/>
    <w:rsid w:val="00B51632"/>
    <w:rPr>
      <w:rFonts w:ascii="宋体" w:hAnsi="宋体"/>
      <w:b/>
      <w:color w:val="000000"/>
      <w:sz w:val="24"/>
    </w:rPr>
  </w:style>
  <w:style w:type="paragraph" w:customStyle="1" w:styleId="jlCharChar">
    <w:name w:val="jl 正文 Char Char"/>
    <w:basedOn w:val="a1"/>
    <w:link w:val="jlCharCharChar"/>
    <w:semiHidden/>
    <w:qFormat/>
    <w:rsid w:val="00B51632"/>
    <w:pPr>
      <w:autoSpaceDE w:val="0"/>
      <w:autoSpaceDN w:val="0"/>
      <w:adjustRightInd w:val="0"/>
      <w:ind w:firstLineChars="200" w:firstLine="200"/>
      <w:jc w:val="left"/>
      <w:textAlignment w:val="baseline"/>
    </w:pPr>
    <w:rPr>
      <w:rFonts w:ascii="宋体"/>
      <w:sz w:val="24"/>
      <w:lang w:val="zh-CN"/>
    </w:rPr>
  </w:style>
  <w:style w:type="character" w:customStyle="1" w:styleId="jlCharCharChar">
    <w:name w:val="jl 正文 Char Char Char"/>
    <w:link w:val="jlCharChar"/>
    <w:semiHidden/>
    <w:qFormat/>
    <w:rsid w:val="00B51632"/>
    <w:rPr>
      <w:rFonts w:ascii="宋体" w:hAnsi="Times New Roman"/>
      <w:kern w:val="2"/>
      <w:sz w:val="24"/>
      <w:szCs w:val="24"/>
    </w:rPr>
  </w:style>
  <w:style w:type="paragraph" w:customStyle="1" w:styleId="jlChar">
    <w:name w:val="jl 三级 Char"/>
    <w:basedOn w:val="a1"/>
    <w:link w:val="jlCharChar0"/>
    <w:semiHidden/>
    <w:qFormat/>
    <w:rsid w:val="00B51632"/>
    <w:pPr>
      <w:autoSpaceDE w:val="0"/>
      <w:autoSpaceDN w:val="0"/>
      <w:adjustRightInd w:val="0"/>
      <w:spacing w:beforeLines="50" w:afterLines="50"/>
      <w:ind w:firstLineChars="200" w:firstLine="480"/>
      <w:jc w:val="left"/>
      <w:textAlignment w:val="baseline"/>
      <w:outlineLvl w:val="2"/>
    </w:pPr>
    <w:rPr>
      <w:rFonts w:ascii="宋体" w:hAnsi="宋体"/>
      <w:b/>
      <w:color w:val="000000"/>
      <w:sz w:val="24"/>
      <w:lang w:val="zh-CN"/>
    </w:rPr>
  </w:style>
  <w:style w:type="character" w:customStyle="1" w:styleId="jlCharChar0">
    <w:name w:val="jl 三级 Char Char"/>
    <w:link w:val="jlChar"/>
    <w:semiHidden/>
    <w:qFormat/>
    <w:rsid w:val="00B51632"/>
    <w:rPr>
      <w:rFonts w:ascii="宋体" w:hAnsi="宋体"/>
      <w:b/>
      <w:color w:val="000000"/>
      <w:kern w:val="2"/>
      <w:sz w:val="24"/>
      <w:szCs w:val="24"/>
    </w:rPr>
  </w:style>
  <w:style w:type="paragraph" w:customStyle="1" w:styleId="Charf4">
    <w:name w:val="Char"/>
    <w:basedOn w:val="a1"/>
    <w:qFormat/>
    <w:rsid w:val="00B51632"/>
  </w:style>
  <w:style w:type="paragraph" w:customStyle="1" w:styleId="CharCharChar">
    <w:name w:val="Char Char Char"/>
    <w:basedOn w:val="a1"/>
    <w:qFormat/>
    <w:rsid w:val="00B51632"/>
  </w:style>
  <w:style w:type="paragraph" w:customStyle="1" w:styleId="aff6">
    <w:name w:val="表头"/>
    <w:basedOn w:val="a1"/>
    <w:link w:val="Charf5"/>
    <w:qFormat/>
    <w:rsid w:val="00B51632"/>
    <w:pPr>
      <w:topLinePunct/>
      <w:spacing w:before="160" w:after="60"/>
      <w:jc w:val="center"/>
    </w:pPr>
    <w:rPr>
      <w:rFonts w:eastAsia="黑体"/>
      <w:szCs w:val="21"/>
      <w:lang w:val="zh-CN"/>
    </w:rPr>
  </w:style>
  <w:style w:type="character" w:customStyle="1" w:styleId="Charf5">
    <w:name w:val="表头 Char"/>
    <w:link w:val="aff6"/>
    <w:qFormat/>
    <w:rsid w:val="00B51632"/>
    <w:rPr>
      <w:rFonts w:ascii="Times New Roman" w:eastAsia="黑体" w:hAnsi="Times New Roman"/>
      <w:kern w:val="2"/>
      <w:sz w:val="21"/>
      <w:szCs w:val="21"/>
    </w:rPr>
  </w:style>
  <w:style w:type="paragraph" w:customStyle="1" w:styleId="aff7">
    <w:name w:val="正文格式"/>
    <w:basedOn w:val="a1"/>
    <w:link w:val="Charf6"/>
    <w:qFormat/>
    <w:rsid w:val="00B51632"/>
    <w:pPr>
      <w:topLinePunct/>
      <w:ind w:firstLineChars="200" w:firstLine="420"/>
    </w:pPr>
    <w:rPr>
      <w:rFonts w:ascii="宋体" w:hAnsi="宋体"/>
      <w:bCs/>
      <w:szCs w:val="21"/>
      <w:lang w:val="zh-CN"/>
    </w:rPr>
  </w:style>
  <w:style w:type="character" w:customStyle="1" w:styleId="Charf6">
    <w:name w:val="正文格式 Char"/>
    <w:link w:val="aff7"/>
    <w:qFormat/>
    <w:rsid w:val="00B51632"/>
    <w:rPr>
      <w:rFonts w:ascii="宋体" w:hAnsi="宋体"/>
      <w:bCs/>
      <w:kern w:val="2"/>
      <w:sz w:val="21"/>
      <w:szCs w:val="21"/>
    </w:rPr>
  </w:style>
  <w:style w:type="paragraph" w:customStyle="1" w:styleId="0Char">
    <w:name w:val="样式 首行缩进:  0 厘米 行距: 单倍行距 Char"/>
    <w:basedOn w:val="a1"/>
    <w:qFormat/>
    <w:rsid w:val="00B51632"/>
    <w:pPr>
      <w:adjustRightInd w:val="0"/>
      <w:textAlignment w:val="baseline"/>
    </w:pPr>
    <w:rPr>
      <w:kern w:val="0"/>
      <w:szCs w:val="21"/>
    </w:rPr>
  </w:style>
  <w:style w:type="paragraph" w:customStyle="1" w:styleId="Arial2">
    <w:name w:val="样式 Arial 首行缩进:  2 字符"/>
    <w:basedOn w:val="a1"/>
    <w:qFormat/>
    <w:rsid w:val="00B51632"/>
    <w:pPr>
      <w:ind w:firstLineChars="200" w:firstLine="403"/>
    </w:pPr>
    <w:rPr>
      <w:rFonts w:cs="华文新魏"/>
      <w:szCs w:val="21"/>
    </w:rPr>
  </w:style>
  <w:style w:type="character" w:customStyle="1" w:styleId="Arial">
    <w:name w:val="样式 Arial"/>
    <w:qFormat/>
    <w:rsid w:val="00B51632"/>
    <w:rPr>
      <w:rFonts w:ascii="Times New Roman" w:eastAsia="宋体" w:hAnsi="Times New Roman" w:cs="Times New Roman" w:hint="default"/>
      <w:sz w:val="21"/>
      <w:szCs w:val="21"/>
    </w:rPr>
  </w:style>
  <w:style w:type="paragraph" w:customStyle="1" w:styleId="aff8">
    <w:name w:val="表文"/>
    <w:basedOn w:val="a1"/>
    <w:qFormat/>
    <w:rsid w:val="00B51632"/>
    <w:pPr>
      <w:topLinePunct/>
      <w:spacing w:before="40" w:after="40"/>
    </w:pPr>
    <w:rPr>
      <w:sz w:val="18"/>
      <w:szCs w:val="18"/>
    </w:rPr>
  </w:style>
  <w:style w:type="character" w:customStyle="1" w:styleId="CharChar16">
    <w:name w:val="Char Char16"/>
    <w:qFormat/>
    <w:rsid w:val="00B51632"/>
    <w:rPr>
      <w:rFonts w:ascii="Arial" w:eastAsia="黑体" w:hAnsi="Arial"/>
      <w:b/>
      <w:bCs/>
      <w:kern w:val="2"/>
      <w:sz w:val="32"/>
      <w:szCs w:val="32"/>
      <w:lang w:val="en-US" w:eastAsia="zh-CN" w:bidi="ar-SA"/>
    </w:rPr>
  </w:style>
  <w:style w:type="paragraph" w:customStyle="1" w:styleId="61">
    <w:name w:val="样式6"/>
    <w:basedOn w:val="a1"/>
    <w:link w:val="6Char0"/>
    <w:qFormat/>
    <w:rsid w:val="00B51632"/>
    <w:pPr>
      <w:topLinePunct/>
      <w:spacing w:before="160" w:after="60"/>
      <w:jc w:val="center"/>
    </w:pPr>
    <w:rPr>
      <w:rFonts w:eastAsia="黑体"/>
      <w:szCs w:val="21"/>
      <w:lang w:val="zh-CN"/>
    </w:rPr>
  </w:style>
  <w:style w:type="character" w:customStyle="1" w:styleId="6Char0">
    <w:name w:val="样式6 Char"/>
    <w:link w:val="61"/>
    <w:qFormat/>
    <w:rsid w:val="00B51632"/>
    <w:rPr>
      <w:rFonts w:ascii="Times New Roman" w:eastAsia="黑体" w:hAnsi="Times New Roman"/>
      <w:kern w:val="2"/>
      <w:sz w:val="21"/>
      <w:szCs w:val="21"/>
    </w:rPr>
  </w:style>
  <w:style w:type="paragraph" w:customStyle="1" w:styleId="aff9">
    <w:name w:val="附录"/>
    <w:basedOn w:val="1"/>
    <w:qFormat/>
    <w:rsid w:val="00B51632"/>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1"/>
    <w:qFormat/>
    <w:rsid w:val="00B51632"/>
    <w:pPr>
      <w:snapToGrid w:val="0"/>
    </w:pPr>
  </w:style>
  <w:style w:type="character" w:customStyle="1" w:styleId="CharChar9">
    <w:name w:val="Char Char9"/>
    <w:qFormat/>
    <w:rsid w:val="00B51632"/>
    <w:rPr>
      <w:kern w:val="2"/>
      <w:sz w:val="18"/>
      <w:szCs w:val="18"/>
    </w:rPr>
  </w:style>
  <w:style w:type="character" w:customStyle="1" w:styleId="CharChar7">
    <w:name w:val="Char Char7"/>
    <w:qFormat/>
    <w:rsid w:val="00B51632"/>
    <w:rPr>
      <w:b/>
      <w:kern w:val="44"/>
      <w:sz w:val="44"/>
    </w:rPr>
  </w:style>
  <w:style w:type="character" w:customStyle="1" w:styleId="CharChar10">
    <w:name w:val="Char Char10"/>
    <w:qFormat/>
    <w:rsid w:val="00B51632"/>
    <w:rPr>
      <w:b/>
      <w:kern w:val="2"/>
      <w:sz w:val="28"/>
    </w:rPr>
  </w:style>
  <w:style w:type="character" w:customStyle="1" w:styleId="CharChar12">
    <w:name w:val="Char Char12"/>
    <w:qFormat/>
    <w:rsid w:val="00B51632"/>
    <w:rPr>
      <w:b/>
      <w:kern w:val="44"/>
      <w:sz w:val="44"/>
    </w:rPr>
  </w:style>
  <w:style w:type="character" w:customStyle="1" w:styleId="CharChar11">
    <w:name w:val="Char Char11"/>
    <w:qFormat/>
    <w:rsid w:val="00B51632"/>
    <w:rPr>
      <w:rFonts w:ascii="Arial" w:eastAsia="黑体" w:hAnsi="Arial"/>
      <w:b/>
      <w:kern w:val="2"/>
      <w:sz w:val="32"/>
    </w:rPr>
  </w:style>
  <w:style w:type="character" w:customStyle="1" w:styleId="Char12">
    <w:name w:val="脚注文本 Char1"/>
    <w:qFormat/>
    <w:rsid w:val="00B51632"/>
    <w:rPr>
      <w:kern w:val="2"/>
      <w:sz w:val="18"/>
      <w:szCs w:val="18"/>
    </w:rPr>
  </w:style>
  <w:style w:type="paragraph" w:customStyle="1" w:styleId="p15">
    <w:name w:val="p15"/>
    <w:basedOn w:val="a1"/>
    <w:qFormat/>
    <w:rsid w:val="00B51632"/>
    <w:pPr>
      <w:widowControl/>
      <w:spacing w:before="100" w:after="100"/>
      <w:jc w:val="left"/>
    </w:pPr>
    <w:rPr>
      <w:rFonts w:ascii="宋体" w:hAnsi="宋体" w:cs="宋体"/>
      <w:kern w:val="0"/>
      <w:sz w:val="24"/>
    </w:rPr>
  </w:style>
  <w:style w:type="paragraph" w:customStyle="1" w:styleId="Char1CharChar">
    <w:name w:val="Char1 Char Char"/>
    <w:basedOn w:val="a1"/>
    <w:qFormat/>
    <w:rsid w:val="00B51632"/>
    <w:rPr>
      <w:szCs w:val="20"/>
    </w:rPr>
  </w:style>
  <w:style w:type="paragraph" w:customStyle="1" w:styleId="TOC1">
    <w:name w:val="TOC 标题1"/>
    <w:basedOn w:val="1"/>
    <w:next w:val="a1"/>
    <w:qFormat/>
    <w:rsid w:val="00B51632"/>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1"/>
    <w:qFormat/>
    <w:rsid w:val="00B51632"/>
    <w:pPr>
      <w:widowControl/>
    </w:pPr>
    <w:rPr>
      <w:kern w:val="0"/>
      <w:szCs w:val="21"/>
    </w:rPr>
  </w:style>
  <w:style w:type="paragraph" w:customStyle="1" w:styleId="ListParagraph1">
    <w:name w:val="List Paragraph1"/>
    <w:basedOn w:val="a1"/>
    <w:qFormat/>
    <w:rsid w:val="00B51632"/>
    <w:pPr>
      <w:ind w:firstLineChars="200" w:firstLine="420"/>
    </w:pPr>
    <w:rPr>
      <w:rFonts w:ascii="Calibri" w:hAnsi="Calibri"/>
      <w:szCs w:val="20"/>
    </w:rPr>
  </w:style>
  <w:style w:type="character" w:customStyle="1" w:styleId="3zChar">
    <w:name w:val="3z Char"/>
    <w:link w:val="3z"/>
    <w:qFormat/>
    <w:locked/>
    <w:rsid w:val="00B51632"/>
    <w:rPr>
      <w:rFonts w:ascii="EU-F1" w:eastAsia="黑体"/>
      <w:kern w:val="2"/>
      <w:sz w:val="21"/>
      <w:szCs w:val="21"/>
    </w:rPr>
  </w:style>
  <w:style w:type="paragraph" w:customStyle="1" w:styleId="3z">
    <w:name w:val="3z"/>
    <w:basedOn w:val="a1"/>
    <w:link w:val="3zChar"/>
    <w:qFormat/>
    <w:rsid w:val="00B51632"/>
    <w:pPr>
      <w:topLinePunct/>
      <w:spacing w:line="312" w:lineRule="exact"/>
    </w:pPr>
    <w:rPr>
      <w:rFonts w:ascii="EU-F1" w:eastAsia="黑体" w:hAnsi="Calibri"/>
      <w:szCs w:val="21"/>
      <w:lang w:val="zh-CN"/>
    </w:rPr>
  </w:style>
  <w:style w:type="character" w:customStyle="1" w:styleId="CharChar1">
    <w:name w:val="Char Char1"/>
    <w:qFormat/>
    <w:rsid w:val="00B51632"/>
    <w:rPr>
      <w:rFonts w:eastAsia="华文仿宋"/>
      <w:kern w:val="2"/>
      <w:sz w:val="18"/>
      <w:lang w:val="en-US" w:eastAsia="zh-CN"/>
    </w:rPr>
  </w:style>
  <w:style w:type="character" w:customStyle="1" w:styleId="CharChar8">
    <w:name w:val="Char Char8"/>
    <w:qFormat/>
    <w:rsid w:val="00B51632"/>
    <w:rPr>
      <w:rFonts w:ascii="Arial" w:eastAsia="黑体" w:hAnsi="Arial"/>
      <w:b/>
      <w:bCs/>
      <w:kern w:val="2"/>
      <w:sz w:val="32"/>
      <w:szCs w:val="32"/>
      <w:lang w:val="en-US" w:eastAsia="zh-CN" w:bidi="ar-SA"/>
    </w:rPr>
  </w:style>
  <w:style w:type="paragraph" w:customStyle="1" w:styleId="CharCharCharCharCharChar">
    <w:name w:val="Char Char Char Char Char Char"/>
    <w:basedOn w:val="a1"/>
    <w:qFormat/>
    <w:rsid w:val="00B51632"/>
    <w:rPr>
      <w:szCs w:val="20"/>
    </w:rPr>
  </w:style>
  <w:style w:type="paragraph" w:customStyle="1" w:styleId="110">
    <w:name w:val="列出段落11"/>
    <w:basedOn w:val="a1"/>
    <w:uiPriority w:val="34"/>
    <w:qFormat/>
    <w:rsid w:val="00B51632"/>
    <w:pPr>
      <w:ind w:firstLineChars="200" w:firstLine="420"/>
    </w:pPr>
  </w:style>
  <w:style w:type="paragraph" w:customStyle="1" w:styleId="Char13">
    <w:name w:val="Char1"/>
    <w:basedOn w:val="a1"/>
    <w:qFormat/>
    <w:rsid w:val="00B51632"/>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B51632"/>
    <w:pPr>
      <w:widowControl w:val="0"/>
      <w:jc w:val="both"/>
    </w:pPr>
    <w:rPr>
      <w:kern w:val="2"/>
      <w:sz w:val="21"/>
    </w:rPr>
  </w:style>
  <w:style w:type="character" w:customStyle="1" w:styleId="font81">
    <w:name w:val="font81"/>
    <w:basedOn w:val="a3"/>
    <w:qFormat/>
    <w:rsid w:val="00B51632"/>
    <w:rPr>
      <w:rFonts w:ascii="宋体" w:eastAsia="宋体" w:hAnsi="宋体" w:cs="宋体" w:hint="eastAsia"/>
      <w:color w:val="000000"/>
      <w:sz w:val="28"/>
      <w:szCs w:val="28"/>
      <w:u w:val="none"/>
    </w:rPr>
  </w:style>
  <w:style w:type="character" w:customStyle="1" w:styleId="font41">
    <w:name w:val="font41"/>
    <w:basedOn w:val="a3"/>
    <w:qFormat/>
    <w:rsid w:val="00B51632"/>
    <w:rPr>
      <w:rFonts w:ascii="Calibri" w:hAnsi="Calibri" w:cs="Calibri"/>
      <w:b/>
      <w:color w:val="000000"/>
      <w:sz w:val="20"/>
      <w:szCs w:val="20"/>
      <w:u w:val="none"/>
    </w:rPr>
  </w:style>
  <w:style w:type="character" w:customStyle="1" w:styleId="font21">
    <w:name w:val="font21"/>
    <w:basedOn w:val="a3"/>
    <w:qFormat/>
    <w:rsid w:val="00B51632"/>
    <w:rPr>
      <w:rFonts w:ascii="宋体" w:eastAsia="宋体" w:hAnsi="宋体" w:cs="宋体" w:hint="eastAsia"/>
      <w:b/>
      <w:color w:val="000000"/>
      <w:sz w:val="20"/>
      <w:szCs w:val="20"/>
      <w:u w:val="none"/>
    </w:rPr>
  </w:style>
  <w:style w:type="character" w:customStyle="1" w:styleId="font51">
    <w:name w:val="font51"/>
    <w:basedOn w:val="a3"/>
    <w:qFormat/>
    <w:rsid w:val="00B51632"/>
    <w:rPr>
      <w:rFonts w:ascii="宋体" w:eastAsia="宋体" w:hAnsi="宋体" w:cs="宋体" w:hint="eastAsia"/>
      <w:color w:val="000000"/>
      <w:sz w:val="22"/>
      <w:szCs w:val="22"/>
      <w:u w:val="none"/>
    </w:rPr>
  </w:style>
  <w:style w:type="character" w:customStyle="1" w:styleId="font11">
    <w:name w:val="font11"/>
    <w:basedOn w:val="a3"/>
    <w:qFormat/>
    <w:rsid w:val="00B51632"/>
    <w:rPr>
      <w:rFonts w:ascii="宋体" w:eastAsia="宋体" w:hAnsi="宋体" w:cs="宋体" w:hint="eastAsia"/>
      <w:color w:val="000000"/>
      <w:sz w:val="22"/>
      <w:szCs w:val="22"/>
      <w:u w:val="none"/>
    </w:rPr>
  </w:style>
  <w:style w:type="character" w:customStyle="1" w:styleId="font101">
    <w:name w:val="font101"/>
    <w:basedOn w:val="a3"/>
    <w:qFormat/>
    <w:rsid w:val="00B51632"/>
    <w:rPr>
      <w:rFonts w:ascii="宋体" w:eastAsia="宋体" w:hAnsi="宋体" w:cs="宋体" w:hint="eastAsia"/>
      <w:color w:val="000000"/>
      <w:sz w:val="22"/>
      <w:szCs w:val="22"/>
      <w:u w:val="none"/>
    </w:rPr>
  </w:style>
  <w:style w:type="character" w:customStyle="1" w:styleId="font121">
    <w:name w:val="font121"/>
    <w:basedOn w:val="a3"/>
    <w:qFormat/>
    <w:rsid w:val="00B51632"/>
    <w:rPr>
      <w:rFonts w:ascii="Calibri" w:hAnsi="Calibri" w:cs="Calibri"/>
      <w:color w:val="000000"/>
      <w:sz w:val="22"/>
      <w:szCs w:val="22"/>
      <w:u w:val="none"/>
    </w:rPr>
  </w:style>
  <w:style w:type="character" w:customStyle="1" w:styleId="font91">
    <w:name w:val="font91"/>
    <w:basedOn w:val="a3"/>
    <w:qFormat/>
    <w:rsid w:val="00B51632"/>
    <w:rPr>
      <w:rFonts w:ascii="宋体" w:eastAsia="宋体" w:hAnsi="宋体" w:cs="宋体" w:hint="eastAsia"/>
      <w:color w:val="000000"/>
      <w:sz w:val="22"/>
      <w:szCs w:val="22"/>
      <w:u w:val="none"/>
    </w:rPr>
  </w:style>
  <w:style w:type="character" w:customStyle="1" w:styleId="font61">
    <w:name w:val="font61"/>
    <w:basedOn w:val="a3"/>
    <w:qFormat/>
    <w:rsid w:val="00B51632"/>
    <w:rPr>
      <w:rFonts w:ascii="Times New Roman" w:hAnsi="Times New Roman" w:cs="Times New Roman" w:hint="default"/>
      <w:color w:val="000000"/>
      <w:sz w:val="22"/>
      <w:szCs w:val="22"/>
      <w:u w:val="none"/>
    </w:rPr>
  </w:style>
  <w:style w:type="character" w:customStyle="1" w:styleId="font141">
    <w:name w:val="font141"/>
    <w:basedOn w:val="a3"/>
    <w:qFormat/>
    <w:rsid w:val="00B51632"/>
    <w:rPr>
      <w:rFonts w:ascii="宋体" w:eastAsia="宋体" w:hAnsi="宋体" w:cs="宋体" w:hint="eastAsia"/>
      <w:color w:val="000000"/>
      <w:sz w:val="22"/>
      <w:szCs w:val="22"/>
      <w:u w:val="none"/>
      <w:vertAlign w:val="superscript"/>
    </w:rPr>
  </w:style>
  <w:style w:type="character" w:customStyle="1" w:styleId="font71">
    <w:name w:val="font71"/>
    <w:basedOn w:val="a3"/>
    <w:qFormat/>
    <w:rsid w:val="00B51632"/>
    <w:rPr>
      <w:rFonts w:ascii="宋体" w:eastAsia="宋体" w:hAnsi="宋体" w:cs="宋体" w:hint="eastAsia"/>
      <w:color w:val="000000"/>
      <w:sz w:val="28"/>
      <w:szCs w:val="28"/>
      <w:u w:val="none"/>
    </w:rPr>
  </w:style>
  <w:style w:type="character" w:customStyle="1" w:styleId="font01">
    <w:name w:val="font01"/>
    <w:basedOn w:val="a3"/>
    <w:qFormat/>
    <w:rsid w:val="00B51632"/>
    <w:rPr>
      <w:rFonts w:ascii="宋体" w:eastAsia="宋体" w:hAnsi="宋体" w:cs="宋体" w:hint="eastAsia"/>
      <w:color w:val="000000"/>
      <w:sz w:val="24"/>
      <w:szCs w:val="24"/>
      <w:u w:val="none"/>
      <w:vertAlign w:val="superscript"/>
    </w:rPr>
  </w:style>
  <w:style w:type="character" w:customStyle="1" w:styleId="font31">
    <w:name w:val="font31"/>
    <w:basedOn w:val="a3"/>
    <w:qFormat/>
    <w:rsid w:val="00B51632"/>
    <w:rPr>
      <w:rFonts w:ascii="Calibri" w:hAnsi="Calibri" w:cs="Calibri"/>
      <w:b/>
      <w:color w:val="000000"/>
      <w:sz w:val="20"/>
      <w:szCs w:val="20"/>
      <w:u w:val="none"/>
    </w:rPr>
  </w:style>
  <w:style w:type="paragraph" w:customStyle="1" w:styleId="TableParagraph">
    <w:name w:val="Table Paragraph"/>
    <w:basedOn w:val="a1"/>
    <w:uiPriority w:val="1"/>
    <w:qFormat/>
    <w:rsid w:val="00B51632"/>
    <w:pPr>
      <w:spacing w:before="61"/>
    </w:pPr>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9201E0-A80A-4F8B-9891-3E68764CD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1002</Words>
  <Characters>5718</Characters>
  <Application>Microsoft Office Word</Application>
  <DocSecurity>0</DocSecurity>
  <Lines>47</Lines>
  <Paragraphs>13</Paragraphs>
  <ScaleCrop>false</ScaleCrop>
  <Company>Accenture</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calvin.guobin.shang</dc:creator>
  <cp:lastModifiedBy>微软用户</cp:lastModifiedBy>
  <cp:revision>2</cp:revision>
  <dcterms:created xsi:type="dcterms:W3CDTF">2021-12-03T08:54:00Z</dcterms:created>
  <dcterms:modified xsi:type="dcterms:W3CDTF">2021-12-03T08:54:00Z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