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附件3                      </w:t>
      </w:r>
      <w:r>
        <w:rPr>
          <w:rFonts w:hint="eastAsia"/>
          <w:sz w:val="36"/>
          <w:szCs w:val="36"/>
          <w:lang w:val="en-US" w:eastAsia="zh-CN"/>
        </w:rPr>
        <w:t xml:space="preserve"> 货物清单</w:t>
      </w:r>
      <w:bookmarkStart w:id="0" w:name="_GoBack"/>
      <w:bookmarkEnd w:id="0"/>
    </w:p>
    <w:tbl>
      <w:tblPr>
        <w:tblStyle w:val="6"/>
        <w:tblpPr w:leftFromText="180" w:rightFromText="180" w:vertAnchor="text" w:horzAnchor="page" w:tblpX="1740" w:tblpY="648"/>
        <w:tblOverlap w:val="never"/>
        <w:tblW w:w="839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5"/>
        <w:gridCol w:w="1336"/>
        <w:gridCol w:w="1214"/>
        <w:gridCol w:w="1936"/>
        <w:gridCol w:w="28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c>
          <w:tcPr>
            <w:tcW w:w="11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12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47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采购人</w:t>
            </w: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c>
          <w:tcPr>
            <w:tcW w:w="11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规格(mm)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办公屏风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76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1600*1600*1200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办公转椅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把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76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670*670*740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办公桌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张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1600*1650*760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办公椅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高档尼龙网布椅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台前椅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个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中档尼龙网布椅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会议桌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张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30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1400*480*760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会议椅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把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60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标准尼龙网布椅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会议桌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张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3600*1400*760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办公转椅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把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12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705*630*1000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餐桌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张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15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1200*600*760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餐椅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把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60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常规木质餐椅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资料柜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组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20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900*400*1850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保密柜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组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900*430*1900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货架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组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Style w:val="7"/>
                <w:rFonts w:ascii="Times New Roman" w:hAnsi="Times New Roman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2000*600*2000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EU-F1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onotype Corsiva">
    <w:altName w:val="Mongolian Baiti"/>
    <w:panose1 w:val="03010101010201010101"/>
    <w:charset w:val="00"/>
    <w:family w:val="auto"/>
    <w:pitch w:val="default"/>
    <w:sig w:usb0="00000000" w:usb1="00000000" w:usb2="00000000" w:usb3="00000000" w:csb0="2000009F" w:csb1="DFD70000"/>
  </w:font>
  <w:font w:name="方正仿宋_GBK">
    <w:altName w:val="宋体"/>
    <w:panose1 w:val="03000509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7E1C"/>
    <w:multiLevelType w:val="multilevel"/>
    <w:tmpl w:val="04247E1C"/>
    <w:lvl w:ilvl="0" w:tentative="0">
      <w:start w:val="1"/>
      <w:numFmt w:val="decimal"/>
      <w:lvlText w:val="（%1）"/>
      <w:lvlJc w:val="left"/>
      <w:pPr>
        <w:ind w:left="987" w:hanging="420"/>
      </w:pPr>
      <w:rPr>
        <w:rFonts w:hint="eastAsia" w:cs="Times New Roman"/>
      </w:rPr>
    </w:lvl>
    <w:lvl w:ilvl="1" w:tentative="0">
      <w:start w:val="1"/>
      <w:numFmt w:val="lowerLetter"/>
      <w:pStyle w:val="2"/>
      <w:lvlText w:val="%2)"/>
      <w:lvlJc w:val="left"/>
      <w:pPr>
        <w:ind w:left="1554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827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247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667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3087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3507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927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4347" w:hanging="420"/>
      </w:pPr>
      <w:rPr>
        <w:rFonts w:cs="Times New Roman"/>
      </w:rPr>
    </w:lvl>
  </w:abstractNum>
  <w:abstractNum w:abstractNumId="1">
    <w:nsid w:val="748D16CD"/>
    <w:multiLevelType w:val="multilevel"/>
    <w:tmpl w:val="748D16CD"/>
    <w:lvl w:ilvl="0" w:tentative="0">
      <w:start w:val="1"/>
      <w:numFmt w:val="decimal"/>
      <w:pStyle w:val="3"/>
      <w:lvlText w:val="（%1）"/>
      <w:lvlJc w:val="left"/>
      <w:pPr>
        <w:tabs>
          <w:tab w:val="left" w:pos="1200"/>
        </w:tabs>
        <w:ind w:left="120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F724F9"/>
    <w:rsid w:val="51EE6E6C"/>
    <w:rsid w:val="61F724F9"/>
    <w:rsid w:val="6C12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引言二级条标题"/>
    <w:basedOn w:val="3"/>
    <w:next w:val="4"/>
    <w:qFormat/>
    <w:uiPriority w:val="99"/>
    <w:pPr>
      <w:numPr>
        <w:ilvl w:val="1"/>
        <w:numId w:val="1"/>
      </w:numPr>
      <w:tabs>
        <w:tab w:val="left" w:pos="360"/>
        <w:tab w:val="left" w:pos="1200"/>
      </w:tabs>
    </w:pPr>
    <w:rPr>
      <w:rFonts w:ascii="Calibri" w:hAnsi="Calibri" w:eastAsia="宋体" w:cs="Times New Roman"/>
    </w:rPr>
  </w:style>
  <w:style w:type="paragraph" w:customStyle="1" w:styleId="3">
    <w:name w:val="引言一级条标题"/>
    <w:basedOn w:val="1"/>
    <w:next w:val="4"/>
    <w:qFormat/>
    <w:uiPriority w:val="99"/>
    <w:pPr>
      <w:widowControl/>
      <w:numPr>
        <w:ilvl w:val="0"/>
        <w:numId w:val="2"/>
      </w:numPr>
    </w:pPr>
    <w:rPr>
      <w:rFonts w:eastAsia="黑体"/>
      <w:b/>
      <w:szCs w:val="20"/>
    </w:rPr>
  </w:style>
  <w:style w:type="paragraph" w:customStyle="1" w:styleId="4">
    <w:name w:val="段"/>
    <w:next w:val="1"/>
    <w:qFormat/>
    <w:uiPriority w:val="99"/>
    <w:pPr>
      <w:ind w:left="840" w:firstLine="200" w:firstLineChars="200"/>
      <w:jc w:val="both"/>
    </w:pPr>
    <w:rPr>
      <w:rFonts w:ascii="宋体" w:hAnsi="Calibri" w:eastAsia="宋体" w:cs="Times New Roman"/>
      <w:kern w:val="0"/>
      <w:sz w:val="21"/>
      <w:szCs w:val="22"/>
      <w:lang w:val="en-US" w:eastAsia="zh-CN" w:bidi="ar-SA"/>
    </w:rPr>
  </w:style>
  <w:style w:type="character" w:customStyle="1" w:styleId="7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2021-06-03T07:15:00Z</dcterms:created>
  <dc:creator>Administrator</dc:creator>
  <cp:lastModifiedBy>Administrator</cp:lastModifiedBy>
  <dcterms:modified xsi:type="dcterms:W3CDTF">2021-06-08T09:56:28Z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