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drawing>
          <wp:inline distT="0" distB="0" distL="114300" distR="114300">
            <wp:extent cx="5568950" cy="7924165"/>
            <wp:effectExtent l="0" t="0" r="12700" b="635"/>
            <wp:docPr id="1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568950" cy="7924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</w:pPr>
    </w:p>
    <w:p>
      <w:pPr>
        <w:pStyle w:val="2"/>
      </w:pPr>
    </w:p>
    <w:p>
      <w:pPr>
        <w:pStyle w:val="2"/>
      </w:pPr>
    </w:p>
    <w:p>
      <w:pPr>
        <w:pStyle w:val="2"/>
      </w:pPr>
      <w:r>
        <w:drawing>
          <wp:inline distT="0" distB="0" distL="114300" distR="114300">
            <wp:extent cx="5506720" cy="7732395"/>
            <wp:effectExtent l="0" t="0" r="17780" b="1905"/>
            <wp:docPr id="2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3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506720" cy="7732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</w:pPr>
    </w:p>
    <w:p>
      <w:pPr>
        <w:pStyle w:val="2"/>
      </w:pPr>
    </w:p>
    <w:p>
      <w:pPr>
        <w:pStyle w:val="2"/>
      </w:pPr>
    </w:p>
    <w:p>
      <w:pPr>
        <w:pStyle w:val="2"/>
      </w:pPr>
      <w:r>
        <w:drawing>
          <wp:inline distT="0" distB="0" distL="114300" distR="114300">
            <wp:extent cx="5833745" cy="8282940"/>
            <wp:effectExtent l="0" t="0" r="14605" b="3810"/>
            <wp:docPr id="3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4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833745" cy="8282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</w:pPr>
    </w:p>
    <w:p>
      <w:pPr>
        <w:pStyle w:val="2"/>
      </w:pPr>
    </w:p>
    <w:p>
      <w:pPr>
        <w:pStyle w:val="2"/>
      </w:pPr>
      <w:r>
        <w:drawing>
          <wp:inline distT="0" distB="0" distL="114300" distR="114300">
            <wp:extent cx="5910580" cy="8409940"/>
            <wp:effectExtent l="0" t="0" r="13970" b="10160"/>
            <wp:docPr id="4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5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10580" cy="8409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</w:pPr>
    </w:p>
    <w:p>
      <w:pPr>
        <w:pStyle w:val="2"/>
      </w:pPr>
      <w:r>
        <w:drawing>
          <wp:inline distT="0" distB="0" distL="114300" distR="114300">
            <wp:extent cx="5798820" cy="8199120"/>
            <wp:effectExtent l="0" t="0" r="11430" b="11430"/>
            <wp:docPr id="5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6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98820" cy="8199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</w:pPr>
    </w:p>
    <w:p>
      <w:pPr>
        <w:pStyle w:val="2"/>
      </w:pPr>
    </w:p>
    <w:p>
      <w:pPr>
        <w:pStyle w:val="2"/>
      </w:pPr>
      <w:r>
        <w:drawing>
          <wp:inline distT="0" distB="0" distL="114300" distR="114300">
            <wp:extent cx="5922010" cy="8397875"/>
            <wp:effectExtent l="0" t="0" r="2540" b="3175"/>
            <wp:docPr id="6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7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22010" cy="8397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</w:pPr>
    </w:p>
    <w:p>
      <w:pPr>
        <w:pStyle w:val="2"/>
      </w:pPr>
      <w:r>
        <w:drawing>
          <wp:inline distT="0" distB="0" distL="114300" distR="114300">
            <wp:extent cx="5981700" cy="8478520"/>
            <wp:effectExtent l="0" t="0" r="0" b="17780"/>
            <wp:docPr id="7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8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81700" cy="8478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</w:pPr>
    </w:p>
    <w:p>
      <w:pPr>
        <w:pStyle w:val="2"/>
      </w:pPr>
      <w:r>
        <w:drawing>
          <wp:inline distT="0" distB="0" distL="114300" distR="114300">
            <wp:extent cx="5647690" cy="8063865"/>
            <wp:effectExtent l="0" t="0" r="10160" b="13335"/>
            <wp:docPr id="8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9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647690" cy="8063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</w:pPr>
    </w:p>
    <w:p>
      <w:pPr>
        <w:pStyle w:val="2"/>
      </w:pPr>
    </w:p>
    <w:p>
      <w:pPr>
        <w:pStyle w:val="2"/>
      </w:pPr>
      <w:r>
        <w:drawing>
          <wp:inline distT="0" distB="0" distL="114300" distR="114300">
            <wp:extent cx="5979795" cy="8462010"/>
            <wp:effectExtent l="0" t="0" r="1905" b="15240"/>
            <wp:docPr id="9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10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79795" cy="8462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</w:pPr>
    </w:p>
    <w:p>
      <w:pPr>
        <w:pStyle w:val="2"/>
      </w:pPr>
      <w:r>
        <w:drawing>
          <wp:inline distT="0" distB="0" distL="114300" distR="114300">
            <wp:extent cx="5535930" cy="7966075"/>
            <wp:effectExtent l="0" t="0" r="7620" b="15875"/>
            <wp:docPr id="10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1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535930" cy="7966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</w:pPr>
    </w:p>
    <w:p>
      <w:pPr>
        <w:pStyle w:val="2"/>
      </w:pPr>
    </w:p>
    <w:p>
      <w:pPr>
        <w:pStyle w:val="2"/>
        <w:rPr>
          <w:rFonts w:hint="eastAsia"/>
          <w:lang w:eastAsia="zh-CN"/>
        </w:rPr>
      </w:pPr>
      <w:r>
        <w:drawing>
          <wp:inline distT="0" distB="0" distL="114300" distR="114300">
            <wp:extent cx="5439410" cy="7686675"/>
            <wp:effectExtent l="0" t="0" r="8890" b="9525"/>
            <wp:docPr id="11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2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439410" cy="7686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7D064F9"/>
    <w:multiLevelType w:val="multilevel"/>
    <w:tmpl w:val="37D064F9"/>
    <w:lvl w:ilvl="0" w:tentative="0">
      <w:start w:val="1"/>
      <w:numFmt w:val="chineseCountingThousand"/>
      <w:lvlText w:val="第%1部分"/>
      <w:lvlJc w:val="left"/>
      <w:rPr>
        <w:rFonts w:hint="eastAsia"/>
      </w:rPr>
    </w:lvl>
    <w:lvl w:ilvl="1" w:tentative="0">
      <w:start w:val="1"/>
      <w:numFmt w:val="none"/>
      <w:pStyle w:val="3"/>
      <w:suff w:val="nothing"/>
      <w:lvlText w:val=""/>
      <w:lvlJc w:val="left"/>
      <w:rPr>
        <w:rFonts w:hint="eastAsia"/>
      </w:rPr>
    </w:lvl>
    <w:lvl w:ilvl="2" w:tentative="0">
      <w:start w:val="1"/>
      <w:numFmt w:val="none"/>
      <w:pStyle w:val="4"/>
      <w:suff w:val="nothing"/>
      <w:lvlText w:val=""/>
      <w:lvlJc w:val="left"/>
      <w:rPr>
        <w:rFonts w:hint="eastAsia"/>
      </w:rPr>
    </w:lvl>
    <w:lvl w:ilvl="3" w:tentative="0">
      <w:start w:val="1"/>
      <w:numFmt w:val="none"/>
      <w:suff w:val="nothing"/>
      <w:lvlText w:val=""/>
      <w:lvlJc w:val="left"/>
      <w:rPr>
        <w:rFonts w:hint="eastAsia"/>
      </w:rPr>
    </w:lvl>
    <w:lvl w:ilvl="4" w:tentative="0">
      <w:start w:val="1"/>
      <w:numFmt w:val="none"/>
      <w:suff w:val="nothing"/>
      <w:lvlText w:val=""/>
      <w:lvlJc w:val="left"/>
      <w:rPr>
        <w:rFonts w:hint="eastAsia"/>
      </w:rPr>
    </w:lvl>
    <w:lvl w:ilvl="5" w:tentative="0">
      <w:start w:val="1"/>
      <w:numFmt w:val="none"/>
      <w:pStyle w:val="5"/>
      <w:suff w:val="nothing"/>
      <w:lvlText w:val=""/>
      <w:lvlJc w:val="left"/>
      <w:rPr>
        <w:rFonts w:hint="eastAsia"/>
      </w:rPr>
    </w:lvl>
    <w:lvl w:ilvl="6" w:tentative="0">
      <w:start w:val="1"/>
      <w:numFmt w:val="none"/>
      <w:suff w:val="nothing"/>
      <w:lvlText w:val=""/>
      <w:lvlJc w:val="left"/>
      <w:rPr>
        <w:rFonts w:hint="eastAsia"/>
      </w:rPr>
    </w:lvl>
    <w:lvl w:ilvl="7" w:tentative="0">
      <w:start w:val="1"/>
      <w:numFmt w:val="none"/>
      <w:suff w:val="nothing"/>
      <w:lvlText w:val=""/>
      <w:lvlJc w:val="left"/>
      <w:rPr>
        <w:rFonts w:hint="eastAsia"/>
      </w:rPr>
    </w:lvl>
    <w:lvl w:ilvl="8" w:tentative="0">
      <w:start w:val="1"/>
      <w:numFmt w:val="none"/>
      <w:suff w:val="nothing"/>
      <w:lvlText w:val="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B6C6479"/>
    <w:rsid w:val="1C115260"/>
    <w:rsid w:val="642F0920"/>
    <w:rsid w:val="745874CB"/>
    <w:rsid w:val="7B6C64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2"/>
    <w:basedOn w:val="1"/>
    <w:next w:val="1"/>
    <w:link w:val="9"/>
    <w:semiHidden/>
    <w:unhideWhenUsed/>
    <w:qFormat/>
    <w:uiPriority w:val="0"/>
    <w:pPr>
      <w:keepNext/>
      <w:keepLines/>
      <w:numPr>
        <w:ilvl w:val="1"/>
        <w:numId w:val="1"/>
      </w:numPr>
      <w:adjustRightInd w:val="0"/>
      <w:spacing w:before="20" w:line="360" w:lineRule="auto"/>
      <w:jc w:val="left"/>
      <w:textAlignment w:val="baseline"/>
      <w:outlineLvl w:val="1"/>
    </w:pPr>
    <w:rPr>
      <w:rFonts w:ascii="Arial" w:hAnsi="Arial" w:eastAsia="宋体" w:cs="Times New Roman"/>
      <w:b/>
      <w:sz w:val="28"/>
    </w:rPr>
  </w:style>
  <w:style w:type="paragraph" w:styleId="4">
    <w:name w:val="heading 3"/>
    <w:basedOn w:val="1"/>
    <w:next w:val="1"/>
    <w:semiHidden/>
    <w:unhideWhenUsed/>
    <w:qFormat/>
    <w:uiPriority w:val="0"/>
    <w:pPr>
      <w:keepNext/>
      <w:keepLines/>
      <w:numPr>
        <w:ilvl w:val="2"/>
        <w:numId w:val="1"/>
      </w:numPr>
      <w:spacing w:before="260" w:beforeLines="0" w:beforeAutospacing="0" w:after="260" w:afterLines="0" w:afterAutospacing="0" w:line="413" w:lineRule="auto"/>
      <w:outlineLvl w:val="2"/>
    </w:pPr>
    <w:rPr>
      <w:b/>
      <w:sz w:val="32"/>
    </w:rPr>
  </w:style>
  <w:style w:type="paragraph" w:styleId="5">
    <w:name w:val="heading 6"/>
    <w:basedOn w:val="1"/>
    <w:next w:val="1"/>
    <w:semiHidden/>
    <w:unhideWhenUsed/>
    <w:qFormat/>
    <w:uiPriority w:val="0"/>
    <w:pPr>
      <w:keepNext/>
      <w:keepLines/>
      <w:numPr>
        <w:ilvl w:val="5"/>
        <w:numId w:val="1"/>
      </w:numPr>
      <w:spacing w:before="240" w:beforeLines="0" w:beforeAutospacing="0" w:after="64" w:afterLines="0" w:afterAutospacing="0" w:line="317" w:lineRule="auto"/>
      <w:outlineLvl w:val="5"/>
    </w:pPr>
    <w:rPr>
      <w:rFonts w:ascii="Arial" w:hAnsi="Arial" w:eastAsia="黑体"/>
      <w:b/>
      <w:sz w:val="24"/>
    </w:rPr>
  </w:style>
  <w:style w:type="paragraph" w:styleId="6">
    <w:name w:val="heading 7"/>
    <w:basedOn w:val="1"/>
    <w:next w:val="1"/>
    <w:semiHidden/>
    <w:unhideWhenUsed/>
    <w:qFormat/>
    <w:uiPriority w:val="0"/>
    <w:pPr>
      <w:keepNext/>
      <w:keepLines/>
      <w:spacing w:before="240" w:beforeLines="0" w:beforeAutospacing="0" w:after="64" w:afterLines="0" w:afterAutospacing="0" w:line="317" w:lineRule="auto"/>
      <w:outlineLvl w:val="6"/>
    </w:pPr>
    <w:rPr>
      <w:rFonts w:ascii="Times New Roman" w:hAnsi="Times New Roman" w:eastAsia="宋体" w:cs="Times New Roman"/>
      <w:b/>
      <w:sz w:val="28"/>
    </w:rPr>
  </w:style>
  <w:style w:type="character" w:default="1" w:styleId="8">
    <w:name w:val="Default Paragraph Font"/>
    <w:semiHidden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spacing w:after="120" w:afterLines="0" w:afterAutospacing="0"/>
    </w:pPr>
  </w:style>
  <w:style w:type="character" w:customStyle="1" w:styleId="9">
    <w:name w:val="标题 2 Char"/>
    <w:link w:val="3"/>
    <w:qFormat/>
    <w:uiPriority w:val="0"/>
    <w:rPr>
      <w:rFonts w:ascii="Arial" w:hAnsi="Arial" w:eastAsia="宋体" w:cs="Times New Roman"/>
      <w:b/>
      <w:sz w:val="2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7" Type="http://schemas.openxmlformats.org/officeDocument/2006/relationships/fontTable" Target="fontTable.xml"/><Relationship Id="rId16" Type="http://schemas.openxmlformats.org/officeDocument/2006/relationships/numbering" Target="numbering.xml"/><Relationship Id="rId15" Type="http://schemas.openxmlformats.org/officeDocument/2006/relationships/customXml" Target="../customXml/item1.xml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Office_11.1.0.11045_F1E327BC-269C-435d-A152-05C5408002CA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2021-11-24T09:14:00Z</dcterms:created>
  <dc:creator> B  F G</dc:creator>
  <cp:lastModifiedBy> B  F G</cp:lastModifiedBy>
  <dcterms:modified xsi:type="dcterms:W3CDTF">2021-11-24T09:19:38Z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2052-11.1.0.11045</vt:lpwstr>
  </property>
  <property fmtid="{D5CDD505-2E9C-101B-9397-08002B2CF9AE}" pid="3" name="ICV">
    <vt:lpwstr>62B2E020F9FD49F4A219572655752C30</vt:lpwstr>
  </property>
</Properties>
</file>