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89F" w:rsidRDefault="00E6389F">
      <w:pPr>
        <w:autoSpaceDE w:val="0"/>
        <w:autoSpaceDN w:val="0"/>
        <w:adjustRightInd w:val="0"/>
        <w:spacing w:line="480" w:lineRule="auto"/>
        <w:rPr>
          <w:rFonts w:ascii="宋体" w:hAnsi="宋体" w:cs="宋体"/>
          <w:b/>
          <w:bCs/>
          <w:kern w:val="0"/>
          <w:sz w:val="36"/>
          <w:szCs w:val="36"/>
        </w:rPr>
      </w:pPr>
    </w:p>
    <w:p w:rsidR="00E6389F" w:rsidRDefault="0085721A">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E6389F" w:rsidRDefault="00E6389F">
      <w:pPr>
        <w:autoSpaceDE w:val="0"/>
        <w:autoSpaceDN w:val="0"/>
        <w:adjustRightInd w:val="0"/>
        <w:spacing w:line="480" w:lineRule="auto"/>
        <w:jc w:val="left"/>
        <w:rPr>
          <w:rFonts w:ascii="宋体" w:hAnsi="宋体" w:cs="宋体"/>
          <w:kern w:val="0"/>
          <w:sz w:val="36"/>
          <w:szCs w:val="36"/>
          <w:u w:val="dotDash"/>
        </w:rPr>
      </w:pPr>
    </w:p>
    <w:p w:rsidR="00E6389F" w:rsidRDefault="0085721A">
      <w:pPr>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采购项目编号：青海恒诚公招（货物）2021-00</w:t>
      </w:r>
      <w:r w:rsidR="00F01B48">
        <w:rPr>
          <w:rFonts w:ascii="宋体" w:hAnsi="宋体" w:cs="宋体" w:hint="eastAsia"/>
          <w:b/>
          <w:bCs/>
          <w:kern w:val="0"/>
          <w:sz w:val="36"/>
          <w:szCs w:val="36"/>
          <w:lang w:val="zh-CN"/>
        </w:rPr>
        <w:t>5</w:t>
      </w:r>
    </w:p>
    <w:p w:rsidR="00E6389F" w:rsidRDefault="00E6389F">
      <w:pPr>
        <w:autoSpaceDE w:val="0"/>
        <w:autoSpaceDN w:val="0"/>
        <w:adjustRightInd w:val="0"/>
        <w:spacing w:line="480" w:lineRule="auto"/>
        <w:ind w:firstLineChars="98" w:firstLine="354"/>
        <w:jc w:val="left"/>
        <w:rPr>
          <w:rFonts w:ascii="宋体" w:hAnsi="宋体" w:cs="宋体"/>
          <w:b/>
          <w:bCs/>
          <w:kern w:val="0"/>
          <w:sz w:val="36"/>
          <w:szCs w:val="36"/>
        </w:rPr>
      </w:pPr>
    </w:p>
    <w:p w:rsidR="00E6389F" w:rsidRDefault="0085721A">
      <w:pPr>
        <w:ind w:left="2512" w:hangingChars="695" w:hanging="2512"/>
        <w:rPr>
          <w:rFonts w:ascii="宋体" w:hAnsi="宋体" w:cs="宋体"/>
          <w:b/>
          <w:bCs/>
          <w:kern w:val="0"/>
          <w:sz w:val="36"/>
          <w:szCs w:val="36"/>
          <w:lang w:val="zh-CN"/>
        </w:rPr>
      </w:pPr>
      <w:r>
        <w:rPr>
          <w:rFonts w:ascii="宋体" w:hAnsi="宋体" w:cs="宋体" w:hint="eastAsia"/>
          <w:b/>
          <w:bCs/>
          <w:kern w:val="0"/>
          <w:sz w:val="36"/>
          <w:szCs w:val="36"/>
          <w:lang w:val="zh-CN"/>
        </w:rPr>
        <w:t>采购项目名称：</w:t>
      </w:r>
      <w:r w:rsidR="000C3C34">
        <w:rPr>
          <w:rFonts w:ascii="宋体" w:hAnsi="宋体" w:cs="宋体" w:hint="eastAsia"/>
          <w:b/>
          <w:bCs/>
          <w:kern w:val="0"/>
          <w:sz w:val="36"/>
          <w:szCs w:val="36"/>
          <w:lang w:val="zh-CN"/>
        </w:rPr>
        <w:t>城中区卫生健康局购置城中区人民医院综合楼业务用房项目(第二次)</w:t>
      </w:r>
      <w:r w:rsidR="00A32D43">
        <w:rPr>
          <w:rFonts w:ascii="宋体" w:hAnsi="宋体" w:cs="宋体"/>
          <w:b/>
          <w:bCs/>
          <w:kern w:val="0"/>
          <w:sz w:val="36"/>
          <w:szCs w:val="36"/>
          <w:lang w:val="zh-CN"/>
        </w:rPr>
        <w:t xml:space="preserve"> </w:t>
      </w:r>
    </w:p>
    <w:p w:rsidR="00E6389F" w:rsidRDefault="00E6389F">
      <w:pPr>
        <w:autoSpaceDE w:val="0"/>
        <w:autoSpaceDN w:val="0"/>
        <w:adjustRightInd w:val="0"/>
        <w:spacing w:line="480" w:lineRule="auto"/>
        <w:ind w:leftChars="150" w:left="2893" w:hangingChars="701" w:hanging="2533"/>
        <w:jc w:val="center"/>
        <w:rPr>
          <w:rFonts w:ascii="宋体" w:hAnsi="宋体" w:cs="宋体"/>
          <w:b/>
          <w:bCs/>
          <w:kern w:val="0"/>
          <w:sz w:val="36"/>
          <w:szCs w:val="36"/>
        </w:rPr>
      </w:pPr>
    </w:p>
    <w:p w:rsidR="00E6389F" w:rsidRDefault="0085721A">
      <w:pPr>
        <w:jc w:val="left"/>
        <w:rPr>
          <w:rFonts w:ascii="宋体" w:hAnsi="宋体" w:cs="宋体"/>
          <w:b/>
          <w:bCs/>
          <w:kern w:val="0"/>
          <w:sz w:val="36"/>
          <w:szCs w:val="36"/>
          <w:lang w:val="zh-CN"/>
        </w:rPr>
      </w:pPr>
      <w:r>
        <w:rPr>
          <w:rFonts w:ascii="宋体" w:hAnsi="宋体" w:cs="宋体" w:hint="eastAsia"/>
          <w:b/>
          <w:bCs/>
          <w:kern w:val="0"/>
          <w:sz w:val="36"/>
          <w:szCs w:val="36"/>
          <w:lang w:val="zh-CN"/>
        </w:rPr>
        <w:t>采   购   人：西宁市城中区卫生健康局</w:t>
      </w:r>
    </w:p>
    <w:p w:rsidR="00E6389F" w:rsidRDefault="00E6389F">
      <w:pPr>
        <w:autoSpaceDE w:val="0"/>
        <w:autoSpaceDN w:val="0"/>
        <w:adjustRightInd w:val="0"/>
        <w:spacing w:line="480" w:lineRule="auto"/>
        <w:ind w:firstLineChars="98" w:firstLine="354"/>
        <w:jc w:val="left"/>
        <w:rPr>
          <w:rFonts w:ascii="宋体" w:hAnsi="宋体" w:cs="宋体"/>
          <w:b/>
          <w:bCs/>
          <w:kern w:val="0"/>
          <w:sz w:val="36"/>
          <w:szCs w:val="36"/>
        </w:rPr>
      </w:pPr>
    </w:p>
    <w:p w:rsidR="00E6389F" w:rsidRDefault="00E6389F">
      <w:pPr>
        <w:autoSpaceDE w:val="0"/>
        <w:autoSpaceDN w:val="0"/>
        <w:adjustRightInd w:val="0"/>
        <w:spacing w:line="480" w:lineRule="auto"/>
        <w:jc w:val="left"/>
        <w:rPr>
          <w:rFonts w:ascii="宋体" w:hAnsi="宋体" w:cs="宋体"/>
          <w:b/>
          <w:bCs/>
          <w:kern w:val="0"/>
          <w:sz w:val="36"/>
          <w:szCs w:val="36"/>
        </w:rPr>
      </w:pPr>
    </w:p>
    <w:p w:rsidR="00E6389F" w:rsidRDefault="00E6389F">
      <w:pPr>
        <w:autoSpaceDE w:val="0"/>
        <w:autoSpaceDN w:val="0"/>
        <w:adjustRightInd w:val="0"/>
        <w:spacing w:line="480" w:lineRule="auto"/>
        <w:jc w:val="left"/>
        <w:rPr>
          <w:rFonts w:ascii="宋体" w:hAnsi="宋体" w:cs="宋体"/>
          <w:b/>
          <w:bCs/>
          <w:kern w:val="0"/>
          <w:sz w:val="36"/>
          <w:szCs w:val="36"/>
        </w:rPr>
      </w:pPr>
    </w:p>
    <w:p w:rsidR="00E6389F" w:rsidRDefault="00E6389F">
      <w:pPr>
        <w:autoSpaceDE w:val="0"/>
        <w:autoSpaceDN w:val="0"/>
        <w:adjustRightInd w:val="0"/>
        <w:spacing w:line="480" w:lineRule="auto"/>
        <w:jc w:val="left"/>
        <w:rPr>
          <w:rFonts w:ascii="宋体" w:hAnsi="宋体" w:cs="宋体"/>
          <w:b/>
          <w:bCs/>
          <w:kern w:val="0"/>
          <w:sz w:val="36"/>
          <w:szCs w:val="36"/>
        </w:rPr>
      </w:pPr>
    </w:p>
    <w:p w:rsidR="00E6389F" w:rsidRDefault="0085721A">
      <w:pPr>
        <w:autoSpaceDE w:val="0"/>
        <w:autoSpaceDN w:val="0"/>
        <w:adjustRightInd w:val="0"/>
        <w:spacing w:line="480" w:lineRule="auto"/>
        <w:ind w:firstLineChars="49" w:firstLine="177"/>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p>
    <w:p w:rsidR="00E6389F" w:rsidRDefault="0085721A">
      <w:pPr>
        <w:autoSpaceDE w:val="0"/>
        <w:autoSpaceDN w:val="0"/>
        <w:adjustRightInd w:val="0"/>
        <w:spacing w:line="480" w:lineRule="auto"/>
        <w:jc w:val="center"/>
        <w:rPr>
          <w:rFonts w:ascii="宋体" w:hAnsi="宋体" w:cs="宋体"/>
          <w:b/>
          <w:bCs/>
          <w:kern w:val="0"/>
          <w:sz w:val="36"/>
          <w:szCs w:val="36"/>
          <w:lang w:val="zh-CN"/>
        </w:rPr>
      </w:pPr>
      <w:r>
        <w:rPr>
          <w:rFonts w:ascii="宋体" w:hAnsi="宋体" w:cs="宋体" w:hint="eastAsia"/>
          <w:b/>
          <w:bCs/>
          <w:kern w:val="0"/>
          <w:sz w:val="36"/>
          <w:szCs w:val="36"/>
          <w:lang w:val="zh-CN"/>
        </w:rPr>
        <w:t>20</w:t>
      </w:r>
      <w:r>
        <w:rPr>
          <w:rFonts w:ascii="宋体" w:hAnsi="宋体" w:cs="宋体" w:hint="eastAsia"/>
          <w:b/>
          <w:bCs/>
          <w:kern w:val="0"/>
          <w:sz w:val="36"/>
          <w:szCs w:val="36"/>
        </w:rPr>
        <w:t>21</w:t>
      </w:r>
      <w:r>
        <w:rPr>
          <w:rFonts w:ascii="宋体" w:hAnsi="宋体" w:cs="宋体" w:hint="eastAsia"/>
          <w:b/>
          <w:bCs/>
          <w:kern w:val="0"/>
          <w:sz w:val="36"/>
          <w:szCs w:val="36"/>
          <w:lang w:val="zh-CN"/>
        </w:rPr>
        <w:t>年</w:t>
      </w:r>
      <w:r>
        <w:rPr>
          <w:rFonts w:ascii="宋体" w:hAnsi="宋体" w:cs="宋体" w:hint="eastAsia"/>
          <w:b/>
          <w:bCs/>
          <w:kern w:val="0"/>
          <w:sz w:val="36"/>
          <w:szCs w:val="36"/>
        </w:rPr>
        <w:t>0</w:t>
      </w:r>
      <w:r w:rsidR="00F01B48">
        <w:rPr>
          <w:rFonts w:ascii="宋体" w:hAnsi="宋体" w:cs="宋体" w:hint="eastAsia"/>
          <w:b/>
          <w:bCs/>
          <w:kern w:val="0"/>
          <w:sz w:val="36"/>
          <w:szCs w:val="36"/>
        </w:rPr>
        <w:t>2</w:t>
      </w:r>
      <w:r>
        <w:rPr>
          <w:rFonts w:ascii="宋体" w:hAnsi="宋体" w:cs="宋体" w:hint="eastAsia"/>
          <w:b/>
          <w:bCs/>
          <w:kern w:val="0"/>
          <w:sz w:val="36"/>
          <w:szCs w:val="36"/>
          <w:lang w:val="zh-CN"/>
        </w:rPr>
        <w:t>月</w:t>
      </w:r>
    </w:p>
    <w:p w:rsidR="00E6389F" w:rsidRDefault="0085721A">
      <w:pPr>
        <w:adjustRightInd w:val="0"/>
        <w:spacing w:line="480" w:lineRule="auto"/>
        <w:jc w:val="center"/>
        <w:textAlignment w:val="baseline"/>
        <w:rPr>
          <w:rFonts w:ascii="宋体" w:hAnsi="宋体" w:cs="宋体"/>
          <w:b/>
          <w:sz w:val="40"/>
          <w:szCs w:val="30"/>
        </w:rPr>
      </w:pPr>
      <w:r>
        <w:rPr>
          <w:rFonts w:ascii="宋体" w:hAnsi="宋体" w:cs="宋体" w:hint="eastAsia"/>
          <w:b/>
          <w:sz w:val="40"/>
          <w:szCs w:val="30"/>
        </w:rPr>
        <w:br w:type="page"/>
      </w:r>
      <w:r>
        <w:rPr>
          <w:rFonts w:ascii="宋体" w:hAnsi="宋体" w:cs="宋体" w:hint="eastAsia"/>
          <w:b/>
          <w:sz w:val="40"/>
          <w:szCs w:val="30"/>
        </w:rPr>
        <w:lastRenderedPageBreak/>
        <w:t>目  录</w:t>
      </w:r>
    </w:p>
    <w:p w:rsidR="00E6389F" w:rsidRDefault="00164207">
      <w:pPr>
        <w:pStyle w:val="10"/>
        <w:tabs>
          <w:tab w:val="right" w:leader="dot" w:pos="8243"/>
        </w:tabs>
        <w:spacing w:before="0" w:after="0" w:line="480" w:lineRule="auto"/>
        <w:ind w:firstLineChars="0" w:firstLine="0"/>
        <w:rPr>
          <w:rFonts w:ascii="宋体" w:hAnsi="宋体" w:cs="宋体"/>
          <w:b w:val="0"/>
        </w:rPr>
      </w:pPr>
      <w:r w:rsidRPr="00164207">
        <w:rPr>
          <w:rFonts w:ascii="宋体" w:hAnsi="宋体" w:cs="宋体" w:hint="eastAsia"/>
          <w:b w:val="0"/>
          <w:bCs w:val="0"/>
          <w:kern w:val="0"/>
          <w:szCs w:val="24"/>
        </w:rPr>
        <w:fldChar w:fldCharType="begin"/>
      </w:r>
      <w:r w:rsidR="0085721A">
        <w:rPr>
          <w:rStyle w:val="af9"/>
          <w:rFonts w:ascii="宋体" w:hAnsi="宋体" w:cs="宋体" w:hint="eastAsia"/>
          <w:b w:val="0"/>
          <w:bCs w:val="0"/>
          <w:color w:val="auto"/>
          <w:kern w:val="0"/>
          <w:szCs w:val="24"/>
        </w:rPr>
        <w:instrText xml:space="preserve"> TOC \o "3-3" \h \z \t "标题 1,2,标题 2,3,标题,1"</w:instrText>
      </w:r>
      <w:r w:rsidRPr="00164207">
        <w:rPr>
          <w:rFonts w:ascii="宋体" w:hAnsi="宋体" w:cs="宋体" w:hint="eastAsia"/>
          <w:b w:val="0"/>
          <w:bCs w:val="0"/>
          <w:kern w:val="0"/>
          <w:szCs w:val="24"/>
        </w:rPr>
        <w:fldChar w:fldCharType="separate"/>
      </w:r>
      <w:hyperlink w:anchor="_Toc32633" w:history="1">
        <w:r w:rsidR="0085721A">
          <w:rPr>
            <w:rFonts w:ascii="宋体" w:hAnsi="宋体" w:cs="宋体" w:hint="eastAsia"/>
            <w:b w:val="0"/>
            <w:szCs w:val="36"/>
            <w:lang w:val="zh-CN"/>
          </w:rPr>
          <w:t>第一部分  投标邀请</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_Toc32633 </w:instrText>
        </w:r>
        <w:r>
          <w:rPr>
            <w:rFonts w:ascii="宋体" w:hAnsi="宋体" w:cs="宋体" w:hint="eastAsia"/>
            <w:b w:val="0"/>
          </w:rPr>
          <w:fldChar w:fldCharType="separate"/>
        </w:r>
        <w:r w:rsidR="0085721A">
          <w:rPr>
            <w:rFonts w:ascii="宋体" w:hAnsi="宋体" w:cs="宋体" w:hint="eastAsia"/>
            <w:b w:val="0"/>
          </w:rPr>
          <w:t>5</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7203" w:history="1">
        <w:r w:rsidR="0085721A">
          <w:rPr>
            <w:rFonts w:ascii="宋体" w:hAnsi="宋体" w:cs="宋体" w:hint="eastAsia"/>
            <w:b w:val="0"/>
            <w:szCs w:val="36"/>
            <w:lang w:val="zh-CN"/>
          </w:rPr>
          <w:t>第二部分  投标人须知</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_Toc7203 </w:instrText>
        </w:r>
        <w:r>
          <w:rPr>
            <w:rFonts w:ascii="宋体" w:hAnsi="宋体" w:cs="宋体" w:hint="eastAsia"/>
            <w:b w:val="0"/>
          </w:rPr>
          <w:fldChar w:fldCharType="separate"/>
        </w:r>
        <w:r w:rsidR="0085721A">
          <w:rPr>
            <w:rFonts w:ascii="宋体" w:hAnsi="宋体" w:cs="宋体" w:hint="eastAsia"/>
            <w:b w:val="0"/>
          </w:rPr>
          <w:t>9</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0961" w:history="1">
        <w:r w:rsidR="0085721A">
          <w:rPr>
            <w:rFonts w:ascii="宋体" w:hAnsi="宋体" w:cs="宋体" w:hint="eastAsia"/>
            <w:b w:val="0"/>
            <w:lang w:val="zh-CN"/>
          </w:rPr>
          <w:t>一、说明</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_Toc10961 </w:instrText>
        </w:r>
        <w:r>
          <w:rPr>
            <w:rFonts w:ascii="宋体" w:hAnsi="宋体" w:cs="宋体" w:hint="eastAsia"/>
            <w:b w:val="0"/>
          </w:rPr>
          <w:fldChar w:fldCharType="separate"/>
        </w:r>
        <w:r w:rsidR="0085721A">
          <w:rPr>
            <w:rFonts w:ascii="宋体" w:hAnsi="宋体" w:cs="宋体" w:hint="eastAsia"/>
            <w:b w:val="0"/>
          </w:rPr>
          <w:t>9</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31605" w:history="1">
        <w:r w:rsidR="0085721A">
          <w:rPr>
            <w:rFonts w:ascii="宋体" w:hAnsi="宋体" w:cs="宋体" w:hint="eastAsia"/>
            <w:b w:val="0"/>
            <w:szCs w:val="28"/>
            <w:lang w:val="zh-CN"/>
          </w:rPr>
          <w:t>1.适用范围</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_Toc31605 </w:instrText>
        </w:r>
        <w:r>
          <w:rPr>
            <w:rFonts w:ascii="宋体" w:hAnsi="宋体" w:cs="宋体" w:hint="eastAsia"/>
            <w:b w:val="0"/>
          </w:rPr>
          <w:fldChar w:fldCharType="separate"/>
        </w:r>
        <w:r w:rsidR="0085721A">
          <w:rPr>
            <w:rFonts w:ascii="宋体" w:hAnsi="宋体" w:cs="宋体" w:hint="eastAsia"/>
            <w:b w:val="0"/>
          </w:rPr>
          <w:t>9</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1356" w:history="1">
        <w:r w:rsidR="0085721A">
          <w:rPr>
            <w:rFonts w:ascii="宋体" w:hAnsi="宋体" w:cs="宋体" w:hint="eastAsia"/>
            <w:b w:val="0"/>
            <w:szCs w:val="28"/>
            <w:lang w:val="zh-CN"/>
          </w:rPr>
          <w:t>2.采购方式、合格的投标人</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_Toc21356 </w:instrText>
        </w:r>
        <w:r>
          <w:rPr>
            <w:rFonts w:ascii="宋体" w:hAnsi="宋体" w:cs="宋体" w:hint="eastAsia"/>
            <w:b w:val="0"/>
          </w:rPr>
          <w:fldChar w:fldCharType="separate"/>
        </w:r>
        <w:r w:rsidR="0085721A">
          <w:rPr>
            <w:rFonts w:ascii="宋体" w:hAnsi="宋体" w:cs="宋体" w:hint="eastAsia"/>
            <w:b w:val="0"/>
          </w:rPr>
          <w:t>9</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8175" w:history="1">
        <w:r w:rsidR="0085721A">
          <w:rPr>
            <w:rFonts w:ascii="宋体" w:hAnsi="宋体" w:cs="宋体" w:hint="eastAsia"/>
            <w:b w:val="0"/>
            <w:szCs w:val="28"/>
            <w:lang w:val="zh-CN"/>
          </w:rPr>
          <w:t>3.投标费用</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_Toc28175 </w:instrText>
        </w:r>
        <w:r>
          <w:rPr>
            <w:rFonts w:ascii="宋体" w:hAnsi="宋体" w:cs="宋体" w:hint="eastAsia"/>
            <w:b w:val="0"/>
          </w:rPr>
          <w:fldChar w:fldCharType="separate"/>
        </w:r>
        <w:r w:rsidR="0085721A">
          <w:rPr>
            <w:rFonts w:ascii="宋体" w:hAnsi="宋体" w:cs="宋体" w:hint="eastAsia"/>
            <w:b w:val="0"/>
          </w:rPr>
          <w:t>9</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30204" w:history="1">
        <w:r w:rsidR="0085721A">
          <w:rPr>
            <w:rFonts w:ascii="宋体" w:hAnsi="宋体" w:cs="宋体" w:hint="eastAsia"/>
            <w:b w:val="0"/>
            <w:lang w:val="zh-CN"/>
          </w:rPr>
          <w:t>二、招标文件说明</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_Toc30204 </w:instrText>
        </w:r>
        <w:r>
          <w:rPr>
            <w:rFonts w:ascii="宋体" w:hAnsi="宋体" w:cs="宋体" w:hint="eastAsia"/>
            <w:b w:val="0"/>
          </w:rPr>
          <w:fldChar w:fldCharType="separate"/>
        </w:r>
        <w:r w:rsidR="0085721A">
          <w:rPr>
            <w:rFonts w:ascii="宋体" w:hAnsi="宋体" w:cs="宋体" w:hint="eastAsia"/>
            <w:b w:val="0"/>
          </w:rPr>
          <w:t>10</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2632" w:history="1">
        <w:r w:rsidR="0085721A">
          <w:rPr>
            <w:rFonts w:ascii="宋体" w:hAnsi="宋体" w:cs="宋体" w:hint="eastAsia"/>
            <w:b w:val="0"/>
            <w:szCs w:val="28"/>
            <w:lang w:val="zh-CN"/>
          </w:rPr>
          <w:t>4.招标文件的构成</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_Toc22632 </w:instrText>
        </w:r>
        <w:r>
          <w:rPr>
            <w:rFonts w:ascii="宋体" w:hAnsi="宋体" w:cs="宋体" w:hint="eastAsia"/>
            <w:b w:val="0"/>
          </w:rPr>
          <w:fldChar w:fldCharType="separate"/>
        </w:r>
        <w:r w:rsidR="0085721A">
          <w:rPr>
            <w:rFonts w:ascii="宋体" w:hAnsi="宋体" w:cs="宋体" w:hint="eastAsia"/>
            <w:b w:val="0"/>
          </w:rPr>
          <w:t>10</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32125" w:history="1">
        <w:r w:rsidR="0085721A">
          <w:rPr>
            <w:rFonts w:ascii="宋体" w:hAnsi="宋体" w:cs="宋体" w:hint="eastAsia"/>
            <w:b w:val="0"/>
            <w:szCs w:val="28"/>
            <w:lang w:val="zh-CN"/>
          </w:rPr>
          <w:t>5.招标公告、招标文件、采购活动和中标结果的质疑</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_Toc32125 </w:instrText>
        </w:r>
        <w:r>
          <w:rPr>
            <w:rFonts w:ascii="宋体" w:hAnsi="宋体" w:cs="宋体" w:hint="eastAsia"/>
            <w:b w:val="0"/>
          </w:rPr>
          <w:fldChar w:fldCharType="separate"/>
        </w:r>
        <w:r w:rsidR="0085721A">
          <w:rPr>
            <w:rFonts w:ascii="宋体" w:hAnsi="宋体" w:cs="宋体" w:hint="eastAsia"/>
            <w:b w:val="0"/>
          </w:rPr>
          <w:t>11</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4432" w:history="1">
        <w:r w:rsidR="0085721A">
          <w:rPr>
            <w:rFonts w:ascii="宋体" w:hAnsi="宋体" w:cs="宋体" w:hint="eastAsia"/>
            <w:b w:val="0"/>
            <w:szCs w:val="28"/>
            <w:lang w:val="zh-CN"/>
          </w:rPr>
          <w:t>6.招标文件的澄清或修改</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_Toc14432 </w:instrText>
        </w:r>
        <w:r>
          <w:rPr>
            <w:rFonts w:ascii="宋体" w:hAnsi="宋体" w:cs="宋体" w:hint="eastAsia"/>
            <w:b w:val="0"/>
          </w:rPr>
          <w:fldChar w:fldCharType="separate"/>
        </w:r>
        <w:r w:rsidR="0085721A">
          <w:rPr>
            <w:rFonts w:ascii="宋体" w:hAnsi="宋体" w:cs="宋体" w:hint="eastAsia"/>
            <w:b w:val="0"/>
          </w:rPr>
          <w:t>12</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7106" w:history="1">
        <w:r w:rsidR="0085721A">
          <w:rPr>
            <w:rFonts w:ascii="宋体" w:hAnsi="宋体" w:cs="宋体" w:hint="eastAsia"/>
            <w:b w:val="0"/>
            <w:lang w:val="zh-CN"/>
          </w:rPr>
          <w:t>三、投标文件的编制</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_Toc7106 </w:instrText>
        </w:r>
        <w:r>
          <w:rPr>
            <w:rFonts w:ascii="宋体" w:hAnsi="宋体" w:cs="宋体" w:hint="eastAsia"/>
            <w:b w:val="0"/>
          </w:rPr>
          <w:fldChar w:fldCharType="separate"/>
        </w:r>
        <w:r w:rsidR="0085721A">
          <w:rPr>
            <w:rFonts w:ascii="宋体" w:hAnsi="宋体" w:cs="宋体" w:hint="eastAsia"/>
            <w:b w:val="0"/>
          </w:rPr>
          <w:t>12</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5916" w:history="1">
        <w:r w:rsidR="0085721A">
          <w:rPr>
            <w:rFonts w:ascii="宋体" w:hAnsi="宋体" w:cs="宋体" w:hint="eastAsia"/>
            <w:b w:val="0"/>
            <w:szCs w:val="28"/>
            <w:lang w:val="zh-CN"/>
          </w:rPr>
          <w:t>7.投标文件的语言及度量衡单位</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_Toc15916 </w:instrText>
        </w:r>
        <w:r>
          <w:rPr>
            <w:rFonts w:ascii="宋体" w:hAnsi="宋体" w:cs="宋体" w:hint="eastAsia"/>
            <w:b w:val="0"/>
          </w:rPr>
          <w:fldChar w:fldCharType="separate"/>
        </w:r>
        <w:r w:rsidR="0085721A">
          <w:rPr>
            <w:rFonts w:ascii="宋体" w:hAnsi="宋体" w:cs="宋体" w:hint="eastAsia"/>
            <w:b w:val="0"/>
          </w:rPr>
          <w:t>12</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5931" w:history="1">
        <w:r w:rsidR="0085721A">
          <w:rPr>
            <w:rFonts w:ascii="宋体" w:hAnsi="宋体" w:cs="宋体" w:hint="eastAsia"/>
            <w:b w:val="0"/>
            <w:szCs w:val="28"/>
            <w:lang w:val="zh-CN"/>
          </w:rPr>
          <w:t>8.投标报价及币种</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_Toc5931 </w:instrText>
        </w:r>
        <w:r>
          <w:rPr>
            <w:rFonts w:ascii="宋体" w:hAnsi="宋体" w:cs="宋体" w:hint="eastAsia"/>
            <w:b w:val="0"/>
          </w:rPr>
          <w:fldChar w:fldCharType="separate"/>
        </w:r>
        <w:r w:rsidR="0085721A">
          <w:rPr>
            <w:rFonts w:ascii="宋体" w:hAnsi="宋体" w:cs="宋体" w:hint="eastAsia"/>
            <w:b w:val="0"/>
          </w:rPr>
          <w:t>13</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6566" w:history="1">
        <w:r w:rsidR="0085721A">
          <w:rPr>
            <w:rFonts w:ascii="宋体" w:hAnsi="宋体" w:cs="宋体" w:hint="eastAsia"/>
            <w:b w:val="0"/>
            <w:szCs w:val="28"/>
            <w:lang w:val="zh-CN"/>
          </w:rPr>
          <w:t>9.投标保证金</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_Toc6566 </w:instrText>
        </w:r>
        <w:r>
          <w:rPr>
            <w:rFonts w:ascii="宋体" w:hAnsi="宋体" w:cs="宋体" w:hint="eastAsia"/>
            <w:b w:val="0"/>
          </w:rPr>
          <w:fldChar w:fldCharType="separate"/>
        </w:r>
        <w:r w:rsidR="0085721A">
          <w:rPr>
            <w:rFonts w:ascii="宋体" w:hAnsi="宋体" w:cs="宋体" w:hint="eastAsia"/>
            <w:b w:val="0"/>
          </w:rPr>
          <w:t>13</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6192" w:history="1">
        <w:r w:rsidR="0085721A">
          <w:rPr>
            <w:rFonts w:ascii="宋体" w:hAnsi="宋体" w:cs="宋体" w:hint="eastAsia"/>
            <w:b w:val="0"/>
            <w:szCs w:val="28"/>
            <w:lang w:val="zh-CN"/>
          </w:rPr>
          <w:t>10.投标有效期</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_Toc16192 </w:instrText>
        </w:r>
        <w:r>
          <w:rPr>
            <w:rFonts w:ascii="宋体" w:hAnsi="宋体" w:cs="宋体" w:hint="eastAsia"/>
            <w:b w:val="0"/>
          </w:rPr>
          <w:fldChar w:fldCharType="separate"/>
        </w:r>
        <w:r w:rsidR="0085721A">
          <w:rPr>
            <w:rFonts w:ascii="宋体" w:hAnsi="宋体" w:cs="宋体" w:hint="eastAsia"/>
            <w:b w:val="0"/>
          </w:rPr>
          <w:t>14</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791" w:history="1">
        <w:r w:rsidR="0085721A">
          <w:rPr>
            <w:rFonts w:ascii="宋体" w:hAnsi="宋体" w:cs="宋体" w:hint="eastAsia"/>
            <w:b w:val="0"/>
            <w:szCs w:val="28"/>
            <w:lang w:val="zh-CN"/>
          </w:rPr>
          <w:t>11.投标文件构成</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_Toc1791 </w:instrText>
        </w:r>
        <w:r>
          <w:rPr>
            <w:rFonts w:ascii="宋体" w:hAnsi="宋体" w:cs="宋体" w:hint="eastAsia"/>
            <w:b w:val="0"/>
          </w:rPr>
          <w:fldChar w:fldCharType="separate"/>
        </w:r>
        <w:r w:rsidR="0085721A">
          <w:rPr>
            <w:rFonts w:ascii="宋体" w:hAnsi="宋体" w:cs="宋体" w:hint="eastAsia"/>
            <w:b w:val="0"/>
          </w:rPr>
          <w:t>14</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806" w:history="1">
        <w:r w:rsidR="0085721A">
          <w:rPr>
            <w:rFonts w:ascii="宋体" w:hAnsi="宋体" w:cs="宋体" w:hint="eastAsia"/>
            <w:b w:val="0"/>
            <w:szCs w:val="28"/>
            <w:lang w:val="zh-CN"/>
          </w:rPr>
          <w:t>12.投标文件的编制要求</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_Toc1806 </w:instrText>
        </w:r>
        <w:r>
          <w:rPr>
            <w:rFonts w:ascii="宋体" w:hAnsi="宋体" w:cs="宋体" w:hint="eastAsia"/>
            <w:b w:val="0"/>
          </w:rPr>
          <w:fldChar w:fldCharType="separate"/>
        </w:r>
        <w:r w:rsidR="0085721A">
          <w:rPr>
            <w:rFonts w:ascii="宋体" w:hAnsi="宋体" w:cs="宋体" w:hint="eastAsia"/>
            <w:b w:val="0"/>
          </w:rPr>
          <w:t>15</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5912" w:history="1">
        <w:r w:rsidR="0085721A">
          <w:rPr>
            <w:rFonts w:ascii="宋体" w:hAnsi="宋体" w:cs="宋体" w:hint="eastAsia"/>
            <w:b w:val="0"/>
            <w:lang w:val="zh-CN"/>
          </w:rPr>
          <w:t>四、投标文件的提交</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_Toc15912 </w:instrText>
        </w:r>
        <w:r>
          <w:rPr>
            <w:rFonts w:ascii="宋体" w:hAnsi="宋体" w:cs="宋体" w:hint="eastAsia"/>
            <w:b w:val="0"/>
          </w:rPr>
          <w:fldChar w:fldCharType="separate"/>
        </w:r>
        <w:r w:rsidR="0085721A">
          <w:rPr>
            <w:rFonts w:ascii="宋体" w:hAnsi="宋体" w:cs="宋体" w:hint="eastAsia"/>
            <w:b w:val="0"/>
          </w:rPr>
          <w:t>16</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31604" w:history="1">
        <w:r w:rsidR="0085721A">
          <w:rPr>
            <w:rFonts w:ascii="宋体" w:hAnsi="宋体" w:cs="宋体" w:hint="eastAsia"/>
            <w:b w:val="0"/>
            <w:szCs w:val="28"/>
            <w:lang w:val="zh-CN"/>
          </w:rPr>
          <w:t>13.投标文件的密封和标记</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_Toc31604 </w:instrText>
        </w:r>
        <w:r>
          <w:rPr>
            <w:rFonts w:ascii="宋体" w:hAnsi="宋体" w:cs="宋体" w:hint="eastAsia"/>
            <w:b w:val="0"/>
          </w:rPr>
          <w:fldChar w:fldCharType="separate"/>
        </w:r>
        <w:r w:rsidR="0085721A">
          <w:rPr>
            <w:rFonts w:ascii="宋体" w:hAnsi="宋体" w:cs="宋体" w:hint="eastAsia"/>
            <w:b w:val="0"/>
          </w:rPr>
          <w:t>16</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7012" w:history="1">
        <w:r w:rsidR="0085721A">
          <w:rPr>
            <w:rFonts w:ascii="宋体" w:hAnsi="宋体" w:cs="宋体" w:hint="eastAsia"/>
            <w:b w:val="0"/>
            <w:szCs w:val="28"/>
            <w:lang w:val="zh-CN"/>
          </w:rPr>
          <w:t>14.提交投标文件的时间、地点、方式</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_Toc17012 </w:instrText>
        </w:r>
        <w:r>
          <w:rPr>
            <w:rFonts w:ascii="宋体" w:hAnsi="宋体" w:cs="宋体" w:hint="eastAsia"/>
            <w:b w:val="0"/>
          </w:rPr>
          <w:fldChar w:fldCharType="separate"/>
        </w:r>
        <w:r w:rsidR="0085721A">
          <w:rPr>
            <w:rFonts w:ascii="宋体" w:hAnsi="宋体" w:cs="宋体" w:hint="eastAsia"/>
            <w:b w:val="0"/>
          </w:rPr>
          <w:t>16</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5550" w:history="1">
        <w:r w:rsidR="0085721A">
          <w:rPr>
            <w:rFonts w:ascii="宋体" w:hAnsi="宋体" w:cs="宋体" w:hint="eastAsia"/>
            <w:b w:val="0"/>
            <w:szCs w:val="28"/>
            <w:lang w:val="zh-CN"/>
          </w:rPr>
          <w:t>15.投标文件的补充、修改或者撤回</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_Toc15550 </w:instrText>
        </w:r>
        <w:r>
          <w:rPr>
            <w:rFonts w:ascii="宋体" w:hAnsi="宋体" w:cs="宋体" w:hint="eastAsia"/>
            <w:b w:val="0"/>
          </w:rPr>
          <w:fldChar w:fldCharType="separate"/>
        </w:r>
        <w:r w:rsidR="0085721A">
          <w:rPr>
            <w:rFonts w:ascii="宋体" w:hAnsi="宋体" w:cs="宋体" w:hint="eastAsia"/>
            <w:b w:val="0"/>
          </w:rPr>
          <w:t>17</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5412" w:history="1">
        <w:r w:rsidR="0085721A">
          <w:rPr>
            <w:rFonts w:ascii="宋体" w:hAnsi="宋体" w:cs="宋体" w:hint="eastAsia"/>
            <w:b w:val="0"/>
            <w:lang w:val="zh-CN"/>
          </w:rPr>
          <w:t>五、开标</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_Toc15412 </w:instrText>
        </w:r>
        <w:r>
          <w:rPr>
            <w:rFonts w:ascii="宋体" w:hAnsi="宋体" w:cs="宋体" w:hint="eastAsia"/>
            <w:b w:val="0"/>
          </w:rPr>
          <w:fldChar w:fldCharType="separate"/>
        </w:r>
        <w:r w:rsidR="0085721A">
          <w:rPr>
            <w:rFonts w:ascii="宋体" w:hAnsi="宋体" w:cs="宋体" w:hint="eastAsia"/>
            <w:b w:val="0"/>
          </w:rPr>
          <w:t>17</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7749" w:history="1">
        <w:r w:rsidR="0085721A">
          <w:rPr>
            <w:rFonts w:ascii="宋体" w:hAnsi="宋体" w:cs="宋体" w:hint="eastAsia"/>
            <w:b w:val="0"/>
            <w:szCs w:val="28"/>
            <w:lang w:val="zh-CN"/>
          </w:rPr>
          <w:t>16.开标</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_Toc7749 </w:instrText>
        </w:r>
        <w:r>
          <w:rPr>
            <w:rFonts w:ascii="宋体" w:hAnsi="宋体" w:cs="宋体" w:hint="eastAsia"/>
            <w:b w:val="0"/>
          </w:rPr>
          <w:fldChar w:fldCharType="separate"/>
        </w:r>
        <w:r w:rsidR="0085721A">
          <w:rPr>
            <w:rFonts w:ascii="宋体" w:hAnsi="宋体" w:cs="宋体" w:hint="eastAsia"/>
            <w:b w:val="0"/>
          </w:rPr>
          <w:t>17</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5224" w:history="1">
        <w:r w:rsidR="0085721A">
          <w:rPr>
            <w:rFonts w:ascii="宋体" w:hAnsi="宋体" w:cs="宋体" w:hint="eastAsia"/>
            <w:b w:val="0"/>
            <w:lang w:val="zh-CN"/>
          </w:rPr>
          <w:t>六、评审程序及方法</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_Toc5224 </w:instrText>
        </w:r>
        <w:r>
          <w:rPr>
            <w:rFonts w:ascii="宋体" w:hAnsi="宋体" w:cs="宋体" w:hint="eastAsia"/>
            <w:b w:val="0"/>
          </w:rPr>
          <w:fldChar w:fldCharType="separate"/>
        </w:r>
        <w:r w:rsidR="0085721A">
          <w:rPr>
            <w:rFonts w:ascii="宋体" w:hAnsi="宋体" w:cs="宋体" w:hint="eastAsia"/>
            <w:b w:val="0"/>
          </w:rPr>
          <w:t>18</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5584" w:history="1">
        <w:r w:rsidR="0085721A">
          <w:rPr>
            <w:rFonts w:ascii="宋体" w:hAnsi="宋体" w:cs="宋体" w:hint="eastAsia"/>
            <w:b w:val="0"/>
            <w:szCs w:val="28"/>
            <w:lang w:val="zh-CN"/>
          </w:rPr>
          <w:t>17.评标委员会</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_Toc25584 </w:instrText>
        </w:r>
        <w:r>
          <w:rPr>
            <w:rFonts w:ascii="宋体" w:hAnsi="宋体" w:cs="宋体" w:hint="eastAsia"/>
            <w:b w:val="0"/>
          </w:rPr>
          <w:fldChar w:fldCharType="separate"/>
        </w:r>
        <w:r w:rsidR="0085721A">
          <w:rPr>
            <w:rFonts w:ascii="宋体" w:hAnsi="宋体" w:cs="宋体" w:hint="eastAsia"/>
            <w:b w:val="0"/>
          </w:rPr>
          <w:t>18</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739" w:history="1">
        <w:r w:rsidR="0085721A">
          <w:rPr>
            <w:rFonts w:ascii="宋体" w:hAnsi="宋体" w:cs="宋体" w:hint="eastAsia"/>
            <w:b w:val="0"/>
            <w:szCs w:val="28"/>
            <w:lang w:val="zh-CN"/>
          </w:rPr>
          <w:t>18.评审工作程序</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_Toc2739 </w:instrText>
        </w:r>
        <w:r>
          <w:rPr>
            <w:rFonts w:ascii="宋体" w:hAnsi="宋体" w:cs="宋体" w:hint="eastAsia"/>
            <w:b w:val="0"/>
          </w:rPr>
          <w:fldChar w:fldCharType="separate"/>
        </w:r>
        <w:r w:rsidR="0085721A">
          <w:rPr>
            <w:rFonts w:ascii="宋体" w:hAnsi="宋体" w:cs="宋体" w:hint="eastAsia"/>
            <w:b w:val="0"/>
          </w:rPr>
          <w:t>20</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5315" w:history="1">
        <w:r w:rsidR="0085721A">
          <w:rPr>
            <w:rFonts w:ascii="宋体" w:hAnsi="宋体" w:cs="宋体" w:hint="eastAsia"/>
            <w:b w:val="0"/>
            <w:szCs w:val="28"/>
            <w:lang w:val="zh-CN"/>
          </w:rPr>
          <w:t>19.评审方法和标准</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_Toc5315 </w:instrText>
        </w:r>
        <w:r>
          <w:rPr>
            <w:rFonts w:ascii="宋体" w:hAnsi="宋体" w:cs="宋体" w:hint="eastAsia"/>
            <w:b w:val="0"/>
          </w:rPr>
          <w:fldChar w:fldCharType="separate"/>
        </w:r>
        <w:r w:rsidR="0085721A">
          <w:rPr>
            <w:rFonts w:ascii="宋体" w:hAnsi="宋体" w:cs="宋体" w:hint="eastAsia"/>
            <w:b w:val="0"/>
          </w:rPr>
          <w:t>22</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54" w:history="1">
        <w:r w:rsidR="0085721A">
          <w:rPr>
            <w:rFonts w:ascii="宋体" w:hAnsi="宋体" w:cs="宋体" w:hint="eastAsia"/>
            <w:b w:val="0"/>
            <w:lang w:val="zh-CN"/>
          </w:rPr>
          <w:t>七、中标</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_Toc54 </w:instrText>
        </w:r>
        <w:r>
          <w:rPr>
            <w:rFonts w:ascii="宋体" w:hAnsi="宋体" w:cs="宋体" w:hint="eastAsia"/>
            <w:b w:val="0"/>
          </w:rPr>
          <w:fldChar w:fldCharType="separate"/>
        </w:r>
        <w:r w:rsidR="0085721A">
          <w:rPr>
            <w:rFonts w:ascii="宋体" w:hAnsi="宋体" w:cs="宋体" w:hint="eastAsia"/>
            <w:b w:val="0"/>
          </w:rPr>
          <w:t>25</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1218" w:history="1">
        <w:r w:rsidR="0085721A">
          <w:rPr>
            <w:rFonts w:ascii="宋体" w:hAnsi="宋体" w:cs="宋体" w:hint="eastAsia"/>
            <w:b w:val="0"/>
            <w:szCs w:val="28"/>
            <w:lang w:val="zh-CN"/>
          </w:rPr>
          <w:t>20.推荐并确定中标人</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_Toc21218 </w:instrText>
        </w:r>
        <w:r>
          <w:rPr>
            <w:rFonts w:ascii="宋体" w:hAnsi="宋体" w:cs="宋体" w:hint="eastAsia"/>
            <w:b w:val="0"/>
          </w:rPr>
          <w:fldChar w:fldCharType="separate"/>
        </w:r>
        <w:r w:rsidR="0085721A">
          <w:rPr>
            <w:rFonts w:ascii="宋体" w:hAnsi="宋体" w:cs="宋体" w:hint="eastAsia"/>
            <w:b w:val="0"/>
          </w:rPr>
          <w:t>25</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7920" w:history="1">
        <w:r w:rsidR="0085721A">
          <w:rPr>
            <w:rFonts w:ascii="宋体" w:hAnsi="宋体" w:cs="宋体" w:hint="eastAsia"/>
            <w:b w:val="0"/>
            <w:szCs w:val="28"/>
            <w:lang w:val="zh-CN"/>
          </w:rPr>
          <w:t>21.中标通知</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_Toc17920 </w:instrText>
        </w:r>
        <w:r>
          <w:rPr>
            <w:rFonts w:ascii="宋体" w:hAnsi="宋体" w:cs="宋体" w:hint="eastAsia"/>
            <w:b w:val="0"/>
          </w:rPr>
          <w:fldChar w:fldCharType="separate"/>
        </w:r>
        <w:r w:rsidR="0085721A">
          <w:rPr>
            <w:rFonts w:ascii="宋体" w:hAnsi="宋体" w:cs="宋体" w:hint="eastAsia"/>
            <w:b w:val="0"/>
          </w:rPr>
          <w:t>25</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7825" w:history="1">
        <w:r w:rsidR="0085721A">
          <w:rPr>
            <w:rFonts w:ascii="宋体" w:hAnsi="宋体" w:cs="宋体" w:hint="eastAsia"/>
            <w:b w:val="0"/>
            <w:lang w:val="zh-CN"/>
          </w:rPr>
          <w:t>八、授予合同</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_Toc27825 </w:instrText>
        </w:r>
        <w:r>
          <w:rPr>
            <w:rFonts w:ascii="宋体" w:hAnsi="宋体" w:cs="宋体" w:hint="eastAsia"/>
            <w:b w:val="0"/>
          </w:rPr>
          <w:fldChar w:fldCharType="separate"/>
        </w:r>
        <w:r w:rsidR="0085721A">
          <w:rPr>
            <w:rFonts w:ascii="宋体" w:hAnsi="宋体" w:cs="宋体" w:hint="eastAsia"/>
            <w:b w:val="0"/>
          </w:rPr>
          <w:t>26</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9743" w:history="1">
        <w:r w:rsidR="0085721A">
          <w:rPr>
            <w:rFonts w:ascii="宋体" w:hAnsi="宋体" w:cs="宋体" w:hint="eastAsia"/>
            <w:b w:val="0"/>
            <w:szCs w:val="28"/>
            <w:lang w:val="zh-CN"/>
          </w:rPr>
          <w:t>22.签订合同</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_Toc29743 </w:instrText>
        </w:r>
        <w:r>
          <w:rPr>
            <w:rFonts w:ascii="宋体" w:hAnsi="宋体" w:cs="宋体" w:hint="eastAsia"/>
            <w:b w:val="0"/>
          </w:rPr>
          <w:fldChar w:fldCharType="separate"/>
        </w:r>
        <w:r w:rsidR="0085721A">
          <w:rPr>
            <w:rFonts w:ascii="宋体" w:hAnsi="宋体" w:cs="宋体" w:hint="eastAsia"/>
            <w:b w:val="0"/>
          </w:rPr>
          <w:t>26</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4330" w:history="1">
        <w:r w:rsidR="0085721A">
          <w:rPr>
            <w:rFonts w:ascii="宋体" w:hAnsi="宋体" w:cs="宋体" w:hint="eastAsia"/>
            <w:b w:val="0"/>
            <w:lang w:val="zh-CN"/>
          </w:rPr>
          <w:t>九、招标代理费</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_Toc14330 </w:instrText>
        </w:r>
        <w:r>
          <w:rPr>
            <w:rFonts w:ascii="宋体" w:hAnsi="宋体" w:cs="宋体" w:hint="eastAsia"/>
            <w:b w:val="0"/>
          </w:rPr>
          <w:fldChar w:fldCharType="separate"/>
        </w:r>
        <w:r w:rsidR="0085721A">
          <w:rPr>
            <w:rFonts w:ascii="宋体" w:hAnsi="宋体" w:cs="宋体" w:hint="eastAsia"/>
            <w:b w:val="0"/>
          </w:rPr>
          <w:t>27</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4075" w:history="1">
        <w:r w:rsidR="0085721A">
          <w:rPr>
            <w:rFonts w:ascii="宋体" w:hAnsi="宋体" w:cs="宋体" w:hint="eastAsia"/>
            <w:b w:val="0"/>
            <w:lang w:val="zh-CN"/>
          </w:rPr>
          <w:t>十、其他</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_Toc14075 </w:instrText>
        </w:r>
        <w:r>
          <w:rPr>
            <w:rFonts w:ascii="宋体" w:hAnsi="宋体" w:cs="宋体" w:hint="eastAsia"/>
            <w:b w:val="0"/>
          </w:rPr>
          <w:fldChar w:fldCharType="separate"/>
        </w:r>
        <w:r w:rsidR="0085721A">
          <w:rPr>
            <w:rFonts w:ascii="宋体" w:hAnsi="宋体" w:cs="宋体" w:hint="eastAsia"/>
            <w:b w:val="0"/>
          </w:rPr>
          <w:t>27</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3905" w:history="1">
        <w:r w:rsidR="0085721A">
          <w:rPr>
            <w:rFonts w:ascii="宋体" w:hAnsi="宋体" w:cs="宋体" w:hint="eastAsia"/>
            <w:b w:val="0"/>
            <w:szCs w:val="36"/>
            <w:lang w:val="zh-CN"/>
          </w:rPr>
          <w:t>第三部分 青海省政府采购项目合同书范本</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_Toc3905 </w:instrText>
        </w:r>
        <w:r>
          <w:rPr>
            <w:rFonts w:ascii="宋体" w:hAnsi="宋体" w:cs="宋体" w:hint="eastAsia"/>
            <w:b w:val="0"/>
          </w:rPr>
          <w:fldChar w:fldCharType="separate"/>
        </w:r>
        <w:r w:rsidR="0085721A">
          <w:rPr>
            <w:rFonts w:ascii="宋体" w:hAnsi="宋体" w:cs="宋体" w:hint="eastAsia"/>
            <w:b w:val="0"/>
          </w:rPr>
          <w:t>29</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0564" w:history="1">
        <w:r w:rsidR="0085721A">
          <w:rPr>
            <w:rFonts w:ascii="宋体" w:hAnsi="宋体" w:cs="宋体" w:hint="eastAsia"/>
            <w:b w:val="0"/>
            <w:szCs w:val="36"/>
            <w:lang w:val="zh-CN"/>
          </w:rPr>
          <w:t>第四部分  投标文件格式</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_Toc10564 </w:instrText>
        </w:r>
        <w:r>
          <w:rPr>
            <w:rFonts w:ascii="宋体" w:hAnsi="宋体" w:cs="宋体" w:hint="eastAsia"/>
            <w:b w:val="0"/>
          </w:rPr>
          <w:fldChar w:fldCharType="separate"/>
        </w:r>
        <w:r w:rsidR="0085721A">
          <w:rPr>
            <w:rFonts w:ascii="宋体" w:hAnsi="宋体" w:cs="宋体" w:hint="eastAsia"/>
            <w:b w:val="0"/>
          </w:rPr>
          <w:t>45</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9114" w:history="1">
        <w:r w:rsidR="0085721A">
          <w:rPr>
            <w:rFonts w:ascii="宋体" w:hAnsi="宋体" w:cs="宋体" w:hint="eastAsia"/>
            <w:b w:val="0"/>
            <w:szCs w:val="30"/>
            <w:lang w:val="zh-CN"/>
          </w:rPr>
          <w:t>一、投标文件封面（上册）</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_Toc19114 </w:instrText>
        </w:r>
        <w:r>
          <w:rPr>
            <w:rFonts w:ascii="宋体" w:hAnsi="宋体" w:cs="宋体" w:hint="eastAsia"/>
            <w:b w:val="0"/>
          </w:rPr>
          <w:fldChar w:fldCharType="separate"/>
        </w:r>
        <w:r w:rsidR="0085721A">
          <w:rPr>
            <w:rFonts w:ascii="宋体" w:hAnsi="宋体" w:cs="宋体" w:hint="eastAsia"/>
            <w:b w:val="0"/>
          </w:rPr>
          <w:t>45</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0569" w:history="1">
        <w:r w:rsidR="0085721A">
          <w:rPr>
            <w:rFonts w:ascii="宋体" w:hAnsi="宋体" w:cs="宋体" w:hint="eastAsia"/>
            <w:b w:val="0"/>
            <w:szCs w:val="30"/>
            <w:lang w:val="zh-CN"/>
          </w:rPr>
          <w:t>二、投标文件目录（上册）</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_Toc20569 </w:instrText>
        </w:r>
        <w:r>
          <w:rPr>
            <w:rFonts w:ascii="宋体" w:hAnsi="宋体" w:cs="宋体" w:hint="eastAsia"/>
            <w:b w:val="0"/>
          </w:rPr>
          <w:fldChar w:fldCharType="separate"/>
        </w:r>
        <w:r w:rsidR="0085721A">
          <w:rPr>
            <w:rFonts w:ascii="宋体" w:hAnsi="宋体" w:cs="宋体" w:hint="eastAsia"/>
            <w:b w:val="0"/>
          </w:rPr>
          <w:t>46</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6430" w:history="1">
        <w:r w:rsidR="0085721A">
          <w:rPr>
            <w:rFonts w:ascii="宋体" w:hAnsi="宋体" w:cs="宋体" w:hint="eastAsia"/>
            <w:b w:val="0"/>
            <w:szCs w:val="30"/>
          </w:rPr>
          <w:t>01.</w:t>
        </w:r>
        <w:r w:rsidR="0085721A">
          <w:rPr>
            <w:rFonts w:ascii="宋体" w:hAnsi="宋体" w:cs="宋体" w:hint="eastAsia"/>
            <w:b w:val="0"/>
            <w:szCs w:val="30"/>
            <w:lang w:val="zh-CN"/>
          </w:rPr>
          <w:t>投标函</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_Toc6430 </w:instrText>
        </w:r>
        <w:r>
          <w:rPr>
            <w:rFonts w:ascii="宋体" w:hAnsi="宋体" w:cs="宋体" w:hint="eastAsia"/>
            <w:b w:val="0"/>
          </w:rPr>
          <w:fldChar w:fldCharType="separate"/>
        </w:r>
        <w:r w:rsidR="0085721A">
          <w:rPr>
            <w:rFonts w:ascii="宋体" w:hAnsi="宋体" w:cs="宋体" w:hint="eastAsia"/>
            <w:b w:val="0"/>
          </w:rPr>
          <w:t>47</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1014" w:history="1">
        <w:r w:rsidR="0085721A">
          <w:rPr>
            <w:rFonts w:ascii="宋体" w:hAnsi="宋体" w:cs="宋体" w:hint="eastAsia"/>
            <w:b w:val="0"/>
            <w:szCs w:val="30"/>
          </w:rPr>
          <w:t>02.</w:t>
        </w:r>
        <w:r w:rsidR="0085721A">
          <w:rPr>
            <w:rFonts w:ascii="宋体" w:hAnsi="宋体" w:cs="宋体" w:hint="eastAsia"/>
            <w:b w:val="0"/>
            <w:szCs w:val="30"/>
            <w:lang w:val="zh-CN"/>
          </w:rPr>
          <w:t>开标一览表（报价表）</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_Toc11014 </w:instrText>
        </w:r>
        <w:r>
          <w:rPr>
            <w:rFonts w:ascii="宋体" w:hAnsi="宋体" w:cs="宋体" w:hint="eastAsia"/>
            <w:b w:val="0"/>
          </w:rPr>
          <w:fldChar w:fldCharType="separate"/>
        </w:r>
        <w:r w:rsidR="0085721A">
          <w:rPr>
            <w:rFonts w:ascii="宋体" w:hAnsi="宋体" w:cs="宋体" w:hint="eastAsia"/>
            <w:b w:val="0"/>
          </w:rPr>
          <w:t>60</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918" w:history="1">
        <w:r w:rsidR="0085721A">
          <w:rPr>
            <w:rFonts w:ascii="宋体" w:hAnsi="宋体" w:cs="宋体" w:hint="eastAsia"/>
            <w:b w:val="0"/>
            <w:szCs w:val="30"/>
          </w:rPr>
          <w:t>03.</w:t>
        </w:r>
        <w:r w:rsidR="0085721A">
          <w:rPr>
            <w:rFonts w:ascii="宋体" w:hAnsi="宋体" w:cs="宋体" w:hint="eastAsia"/>
            <w:b w:val="0"/>
            <w:szCs w:val="30"/>
            <w:lang w:val="zh-CN"/>
          </w:rPr>
          <w:t>法定代表人证明书</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_Toc918 </w:instrText>
        </w:r>
        <w:r>
          <w:rPr>
            <w:rFonts w:ascii="宋体" w:hAnsi="宋体" w:cs="宋体" w:hint="eastAsia"/>
            <w:b w:val="0"/>
          </w:rPr>
          <w:fldChar w:fldCharType="separate"/>
        </w:r>
        <w:r w:rsidR="0085721A">
          <w:rPr>
            <w:rFonts w:ascii="宋体" w:hAnsi="宋体" w:cs="宋体" w:hint="eastAsia"/>
            <w:b w:val="0"/>
          </w:rPr>
          <w:t>48</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5694" w:history="1">
        <w:r w:rsidR="0085721A">
          <w:rPr>
            <w:rFonts w:ascii="宋体" w:hAnsi="宋体" w:cs="宋体" w:hint="eastAsia"/>
            <w:b w:val="0"/>
            <w:szCs w:val="30"/>
          </w:rPr>
          <w:t>04.</w:t>
        </w:r>
        <w:r w:rsidR="0085721A">
          <w:rPr>
            <w:rFonts w:ascii="宋体" w:hAnsi="宋体" w:cs="宋体" w:hint="eastAsia"/>
            <w:b w:val="0"/>
            <w:szCs w:val="30"/>
            <w:lang w:val="zh-CN"/>
          </w:rPr>
          <w:t>法定代表人授权书</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_Toc5694 </w:instrText>
        </w:r>
        <w:r>
          <w:rPr>
            <w:rFonts w:ascii="宋体" w:hAnsi="宋体" w:cs="宋体" w:hint="eastAsia"/>
            <w:b w:val="0"/>
          </w:rPr>
          <w:fldChar w:fldCharType="separate"/>
        </w:r>
        <w:r w:rsidR="0085721A">
          <w:rPr>
            <w:rFonts w:ascii="宋体" w:hAnsi="宋体" w:cs="宋体" w:hint="eastAsia"/>
            <w:b w:val="0"/>
          </w:rPr>
          <w:t>49</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9615" w:history="1">
        <w:r w:rsidR="0085721A">
          <w:rPr>
            <w:rFonts w:ascii="宋体" w:hAnsi="宋体" w:cs="宋体" w:hint="eastAsia"/>
            <w:b w:val="0"/>
            <w:szCs w:val="30"/>
          </w:rPr>
          <w:t>05.</w:t>
        </w:r>
        <w:r w:rsidR="0085721A">
          <w:rPr>
            <w:rFonts w:ascii="宋体" w:hAnsi="宋体" w:cs="宋体" w:hint="eastAsia"/>
            <w:b w:val="0"/>
            <w:szCs w:val="30"/>
            <w:lang w:val="zh-CN"/>
          </w:rPr>
          <w:t>投标人承诺函</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_Toc29615 </w:instrText>
        </w:r>
        <w:r>
          <w:rPr>
            <w:rFonts w:ascii="宋体" w:hAnsi="宋体" w:cs="宋体" w:hint="eastAsia"/>
            <w:b w:val="0"/>
          </w:rPr>
          <w:fldChar w:fldCharType="separate"/>
        </w:r>
        <w:r w:rsidR="0085721A">
          <w:rPr>
            <w:rFonts w:ascii="宋体" w:hAnsi="宋体" w:cs="宋体" w:hint="eastAsia"/>
            <w:b w:val="0"/>
          </w:rPr>
          <w:t>50</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7121" w:history="1">
        <w:r w:rsidR="0085721A">
          <w:rPr>
            <w:rFonts w:ascii="宋体" w:hAnsi="宋体" w:cs="宋体" w:hint="eastAsia"/>
            <w:b w:val="0"/>
            <w:szCs w:val="30"/>
          </w:rPr>
          <w:t>06.</w:t>
        </w:r>
        <w:r w:rsidR="0085721A">
          <w:rPr>
            <w:rFonts w:ascii="宋体" w:hAnsi="宋体" w:cs="宋体" w:hint="eastAsia"/>
            <w:b w:val="0"/>
            <w:szCs w:val="30"/>
            <w:lang w:val="zh-CN"/>
          </w:rPr>
          <w:t>投标人诚信承诺书</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_Toc7121 </w:instrText>
        </w:r>
        <w:r>
          <w:rPr>
            <w:rFonts w:ascii="宋体" w:hAnsi="宋体" w:cs="宋体" w:hint="eastAsia"/>
            <w:b w:val="0"/>
          </w:rPr>
          <w:fldChar w:fldCharType="separate"/>
        </w:r>
        <w:r w:rsidR="0085721A">
          <w:rPr>
            <w:rFonts w:ascii="宋体" w:hAnsi="宋体" w:cs="宋体" w:hint="eastAsia"/>
            <w:b w:val="0"/>
          </w:rPr>
          <w:t>51</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8185" w:history="1">
        <w:r w:rsidR="0085721A">
          <w:rPr>
            <w:rFonts w:ascii="宋体" w:hAnsi="宋体" w:cs="宋体" w:hint="eastAsia"/>
            <w:b w:val="0"/>
            <w:szCs w:val="30"/>
          </w:rPr>
          <w:t>07.</w:t>
        </w:r>
        <w:r w:rsidR="0085721A">
          <w:rPr>
            <w:rFonts w:ascii="宋体" w:hAnsi="宋体" w:cs="宋体" w:hint="eastAsia"/>
            <w:b w:val="0"/>
            <w:szCs w:val="30"/>
            <w:lang w:val="zh-CN"/>
          </w:rPr>
          <w:t>资格证明材料</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_Toc8185 </w:instrText>
        </w:r>
        <w:r>
          <w:rPr>
            <w:rFonts w:ascii="宋体" w:hAnsi="宋体" w:cs="宋体" w:hint="eastAsia"/>
            <w:b w:val="0"/>
          </w:rPr>
          <w:fldChar w:fldCharType="separate"/>
        </w:r>
        <w:r w:rsidR="0085721A">
          <w:rPr>
            <w:rFonts w:ascii="宋体" w:hAnsi="宋体" w:cs="宋体" w:hint="eastAsia"/>
            <w:b w:val="0"/>
          </w:rPr>
          <w:t>52</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9229" w:history="1">
        <w:r w:rsidR="0085721A">
          <w:rPr>
            <w:rFonts w:ascii="宋体" w:hAnsi="宋体" w:cs="宋体" w:hint="eastAsia"/>
            <w:b w:val="0"/>
            <w:szCs w:val="30"/>
          </w:rPr>
          <w:t>08.</w:t>
        </w:r>
        <w:r w:rsidR="0085721A">
          <w:rPr>
            <w:rFonts w:ascii="宋体" w:hAnsi="宋体" w:cs="宋体" w:hint="eastAsia"/>
            <w:b w:val="0"/>
            <w:szCs w:val="30"/>
            <w:lang w:val="zh-CN"/>
          </w:rPr>
          <w:t>财务状况报告，依法缴纳税收和社会保障资金的相关材料</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_Toc9229 </w:instrText>
        </w:r>
        <w:r>
          <w:rPr>
            <w:rFonts w:ascii="宋体" w:hAnsi="宋体" w:cs="宋体" w:hint="eastAsia"/>
            <w:b w:val="0"/>
          </w:rPr>
          <w:fldChar w:fldCharType="separate"/>
        </w:r>
        <w:r w:rsidR="0085721A">
          <w:rPr>
            <w:rFonts w:ascii="宋体" w:hAnsi="宋体" w:cs="宋体" w:hint="eastAsia"/>
            <w:b w:val="0"/>
          </w:rPr>
          <w:t>53</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5019" w:history="1">
        <w:r w:rsidR="0085721A">
          <w:rPr>
            <w:rFonts w:ascii="宋体" w:hAnsi="宋体" w:cs="宋体" w:hint="eastAsia"/>
            <w:b w:val="0"/>
            <w:szCs w:val="30"/>
          </w:rPr>
          <w:t>09.</w:t>
        </w:r>
        <w:r w:rsidR="0085721A">
          <w:rPr>
            <w:rFonts w:ascii="宋体" w:hAnsi="宋体" w:cs="宋体" w:hint="eastAsia"/>
            <w:b w:val="0"/>
            <w:szCs w:val="30"/>
            <w:lang w:val="zh-CN"/>
          </w:rPr>
          <w:t>具备履行合同所必需的设备和专业技术能力的证明材料</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_Toc5019 </w:instrText>
        </w:r>
        <w:r>
          <w:rPr>
            <w:rFonts w:ascii="宋体" w:hAnsi="宋体" w:cs="宋体" w:hint="eastAsia"/>
            <w:b w:val="0"/>
          </w:rPr>
          <w:fldChar w:fldCharType="separate"/>
        </w:r>
        <w:r w:rsidR="0085721A">
          <w:rPr>
            <w:rFonts w:ascii="宋体" w:hAnsi="宋体" w:cs="宋体" w:hint="eastAsia"/>
            <w:b w:val="0"/>
          </w:rPr>
          <w:t>54</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371" w:history="1">
        <w:r w:rsidR="0085721A">
          <w:rPr>
            <w:rFonts w:ascii="宋体" w:hAnsi="宋体" w:cs="宋体" w:hint="eastAsia"/>
            <w:b w:val="0"/>
            <w:szCs w:val="30"/>
          </w:rPr>
          <w:t>10.</w:t>
        </w:r>
        <w:r w:rsidR="0085721A">
          <w:rPr>
            <w:rFonts w:ascii="宋体" w:hAnsi="宋体" w:cs="宋体" w:hint="eastAsia"/>
            <w:b w:val="0"/>
            <w:szCs w:val="30"/>
            <w:lang w:val="zh-CN"/>
          </w:rPr>
          <w:t>无重大违法记录声明</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_Toc2371 </w:instrText>
        </w:r>
        <w:r>
          <w:rPr>
            <w:rFonts w:ascii="宋体" w:hAnsi="宋体" w:cs="宋体" w:hint="eastAsia"/>
            <w:b w:val="0"/>
          </w:rPr>
          <w:fldChar w:fldCharType="separate"/>
        </w:r>
        <w:r w:rsidR="0085721A">
          <w:rPr>
            <w:rFonts w:ascii="宋体" w:hAnsi="宋体" w:cs="宋体" w:hint="eastAsia"/>
            <w:b w:val="0"/>
          </w:rPr>
          <w:t>55</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9764" w:history="1">
        <w:r w:rsidR="0085721A">
          <w:rPr>
            <w:rFonts w:ascii="宋体" w:hAnsi="宋体" w:cs="宋体" w:hint="eastAsia"/>
            <w:b w:val="0"/>
            <w:szCs w:val="30"/>
          </w:rPr>
          <w:t>11.</w:t>
        </w:r>
        <w:r w:rsidR="0085721A">
          <w:rPr>
            <w:rFonts w:ascii="宋体" w:hAnsi="宋体" w:cs="宋体" w:hint="eastAsia"/>
            <w:b w:val="0"/>
            <w:szCs w:val="30"/>
            <w:lang w:val="zh-CN"/>
          </w:rPr>
          <w:t>投标保证金证明</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_Toc29764 </w:instrText>
        </w:r>
        <w:r>
          <w:rPr>
            <w:rFonts w:ascii="宋体" w:hAnsi="宋体" w:cs="宋体" w:hint="eastAsia"/>
            <w:b w:val="0"/>
          </w:rPr>
          <w:fldChar w:fldCharType="separate"/>
        </w:r>
        <w:r w:rsidR="0085721A">
          <w:rPr>
            <w:rFonts w:ascii="宋体" w:hAnsi="宋体" w:cs="宋体" w:hint="eastAsia"/>
            <w:b w:val="0"/>
          </w:rPr>
          <w:t>56</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7535" w:history="1">
        <w:r w:rsidR="0085721A">
          <w:rPr>
            <w:rFonts w:ascii="宋体" w:hAnsi="宋体" w:cs="宋体" w:hint="eastAsia"/>
            <w:b w:val="0"/>
            <w:szCs w:val="30"/>
            <w:lang w:val="zh-CN"/>
          </w:rPr>
          <w:t>三、投标文件封面（下册）</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_Toc17535 </w:instrText>
        </w:r>
        <w:r>
          <w:rPr>
            <w:rFonts w:ascii="宋体" w:hAnsi="宋体" w:cs="宋体" w:hint="eastAsia"/>
            <w:b w:val="0"/>
          </w:rPr>
          <w:fldChar w:fldCharType="separate"/>
        </w:r>
        <w:r w:rsidR="0085721A">
          <w:rPr>
            <w:rFonts w:ascii="宋体" w:hAnsi="宋体" w:cs="宋体" w:hint="eastAsia"/>
            <w:b w:val="0"/>
          </w:rPr>
          <w:t>57</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36" w:history="1">
        <w:r w:rsidR="0085721A">
          <w:rPr>
            <w:rFonts w:ascii="宋体" w:hAnsi="宋体" w:cs="宋体" w:hint="eastAsia"/>
            <w:b w:val="0"/>
            <w:szCs w:val="30"/>
            <w:lang w:val="zh-CN"/>
          </w:rPr>
          <w:t>四、投标文件目录（下册）</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_Toc136 </w:instrText>
        </w:r>
        <w:r>
          <w:rPr>
            <w:rFonts w:ascii="宋体" w:hAnsi="宋体" w:cs="宋体" w:hint="eastAsia"/>
            <w:b w:val="0"/>
          </w:rPr>
          <w:fldChar w:fldCharType="separate"/>
        </w:r>
        <w:r w:rsidR="0085721A">
          <w:rPr>
            <w:rFonts w:ascii="宋体" w:hAnsi="宋体" w:cs="宋体" w:hint="eastAsia"/>
            <w:b w:val="0"/>
          </w:rPr>
          <w:t>58</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5843" w:history="1">
        <w:r w:rsidR="0085721A">
          <w:rPr>
            <w:rFonts w:ascii="宋体" w:hAnsi="宋体" w:cs="宋体" w:hint="eastAsia"/>
            <w:b w:val="0"/>
            <w:szCs w:val="30"/>
          </w:rPr>
          <w:t>01.</w:t>
        </w:r>
        <w:r w:rsidR="0085721A">
          <w:rPr>
            <w:rFonts w:ascii="宋体" w:hAnsi="宋体" w:cs="宋体" w:hint="eastAsia"/>
            <w:b w:val="0"/>
            <w:szCs w:val="30"/>
            <w:lang w:val="zh-CN"/>
          </w:rPr>
          <w:t>评分对照表</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_Toc25843 </w:instrText>
        </w:r>
        <w:r>
          <w:rPr>
            <w:rFonts w:ascii="宋体" w:hAnsi="宋体" w:cs="宋体" w:hint="eastAsia"/>
            <w:b w:val="0"/>
          </w:rPr>
          <w:fldChar w:fldCharType="separate"/>
        </w:r>
        <w:r w:rsidR="0085721A">
          <w:rPr>
            <w:rFonts w:ascii="宋体" w:hAnsi="宋体" w:cs="宋体" w:hint="eastAsia"/>
            <w:b w:val="0"/>
          </w:rPr>
          <w:t>59</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1001" w:history="1">
        <w:r w:rsidR="0085721A">
          <w:rPr>
            <w:rFonts w:ascii="宋体" w:hAnsi="宋体" w:cs="宋体" w:hint="eastAsia"/>
            <w:b w:val="0"/>
            <w:szCs w:val="30"/>
          </w:rPr>
          <w:t>02.</w:t>
        </w:r>
        <w:r w:rsidR="0085721A">
          <w:rPr>
            <w:rFonts w:ascii="宋体" w:hAnsi="宋体" w:cs="宋体" w:hint="eastAsia"/>
            <w:b w:val="0"/>
            <w:szCs w:val="30"/>
            <w:lang w:val="zh-CN"/>
          </w:rPr>
          <w:t>分项报价表</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_Toc21001 </w:instrText>
        </w:r>
        <w:r>
          <w:rPr>
            <w:rFonts w:ascii="宋体" w:hAnsi="宋体" w:cs="宋体" w:hint="eastAsia"/>
            <w:b w:val="0"/>
          </w:rPr>
          <w:fldChar w:fldCharType="separate"/>
        </w:r>
        <w:r w:rsidR="0085721A">
          <w:rPr>
            <w:rFonts w:ascii="宋体" w:hAnsi="宋体" w:cs="宋体" w:hint="eastAsia"/>
            <w:b w:val="0"/>
          </w:rPr>
          <w:t>60</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0466" w:history="1">
        <w:r w:rsidR="0085721A">
          <w:rPr>
            <w:rFonts w:ascii="宋体" w:hAnsi="宋体" w:cs="宋体" w:hint="eastAsia"/>
            <w:b w:val="0"/>
            <w:szCs w:val="30"/>
          </w:rPr>
          <w:t>03.</w:t>
        </w:r>
        <w:r w:rsidR="0085721A">
          <w:rPr>
            <w:rFonts w:ascii="宋体" w:hAnsi="宋体" w:cs="宋体" w:hint="eastAsia"/>
            <w:b w:val="0"/>
            <w:szCs w:val="30"/>
            <w:lang w:val="zh-CN"/>
          </w:rPr>
          <w:t>技术规格响应表</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_Toc20466 </w:instrText>
        </w:r>
        <w:r>
          <w:rPr>
            <w:rFonts w:ascii="宋体" w:hAnsi="宋体" w:cs="宋体" w:hint="eastAsia"/>
            <w:b w:val="0"/>
          </w:rPr>
          <w:fldChar w:fldCharType="separate"/>
        </w:r>
        <w:r w:rsidR="0085721A">
          <w:rPr>
            <w:rFonts w:ascii="宋体" w:hAnsi="宋体" w:cs="宋体" w:hint="eastAsia"/>
            <w:b w:val="0"/>
          </w:rPr>
          <w:t>62</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601" w:history="1">
        <w:r w:rsidR="0085721A">
          <w:rPr>
            <w:rFonts w:ascii="宋体" w:hAnsi="宋体" w:cs="宋体" w:hint="eastAsia"/>
            <w:b w:val="0"/>
            <w:szCs w:val="30"/>
          </w:rPr>
          <w:t>04.</w:t>
        </w:r>
        <w:r w:rsidR="0085721A">
          <w:rPr>
            <w:rFonts w:ascii="宋体" w:hAnsi="宋体" w:cs="宋体" w:hint="eastAsia"/>
            <w:b w:val="0"/>
            <w:szCs w:val="30"/>
            <w:lang w:val="zh-CN"/>
          </w:rPr>
          <w:t>投标产品相关资料</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_Toc2601 </w:instrText>
        </w:r>
        <w:r>
          <w:rPr>
            <w:rFonts w:ascii="宋体" w:hAnsi="宋体" w:cs="宋体" w:hint="eastAsia"/>
            <w:b w:val="0"/>
          </w:rPr>
          <w:fldChar w:fldCharType="separate"/>
        </w:r>
        <w:r w:rsidR="0085721A">
          <w:rPr>
            <w:rFonts w:ascii="宋体" w:hAnsi="宋体" w:cs="宋体" w:hint="eastAsia"/>
            <w:b w:val="0"/>
          </w:rPr>
          <w:t>63</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30048" w:history="1">
        <w:r w:rsidR="0085721A">
          <w:rPr>
            <w:rFonts w:ascii="宋体" w:hAnsi="宋体" w:cs="宋体" w:hint="eastAsia"/>
            <w:b w:val="0"/>
            <w:szCs w:val="30"/>
          </w:rPr>
          <w:t>05.</w:t>
        </w:r>
        <w:r w:rsidR="0085721A">
          <w:rPr>
            <w:rFonts w:ascii="宋体" w:hAnsi="宋体" w:cs="宋体" w:hint="eastAsia"/>
            <w:b w:val="0"/>
            <w:szCs w:val="30"/>
            <w:lang w:val="zh-CN"/>
          </w:rPr>
          <w:t>投标人的类似业绩证明材料</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_Toc30048 </w:instrText>
        </w:r>
        <w:r>
          <w:rPr>
            <w:rFonts w:ascii="宋体" w:hAnsi="宋体" w:cs="宋体" w:hint="eastAsia"/>
            <w:b w:val="0"/>
          </w:rPr>
          <w:fldChar w:fldCharType="separate"/>
        </w:r>
        <w:r w:rsidR="0085721A">
          <w:rPr>
            <w:rFonts w:ascii="宋体" w:hAnsi="宋体" w:cs="宋体" w:hint="eastAsia"/>
            <w:b w:val="0"/>
          </w:rPr>
          <w:t>64</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304" w:history="1">
        <w:r w:rsidR="0085721A">
          <w:rPr>
            <w:rFonts w:ascii="宋体" w:hAnsi="宋体" w:cs="宋体" w:hint="eastAsia"/>
            <w:b w:val="0"/>
            <w:szCs w:val="30"/>
          </w:rPr>
          <w:t>06.</w:t>
        </w:r>
        <w:r w:rsidR="0085721A">
          <w:rPr>
            <w:rFonts w:ascii="宋体" w:hAnsi="宋体" w:cs="宋体" w:hint="eastAsia"/>
            <w:b w:val="0"/>
            <w:szCs w:val="30"/>
            <w:lang w:val="zh-CN"/>
          </w:rPr>
          <w:t>制造（生产）企业小型、微型企业声明函</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_Toc1304 </w:instrText>
        </w:r>
        <w:r>
          <w:rPr>
            <w:rFonts w:ascii="宋体" w:hAnsi="宋体" w:cs="宋体" w:hint="eastAsia"/>
            <w:b w:val="0"/>
          </w:rPr>
          <w:fldChar w:fldCharType="separate"/>
        </w:r>
        <w:r w:rsidR="0085721A">
          <w:rPr>
            <w:rFonts w:ascii="宋体" w:hAnsi="宋体" w:cs="宋体" w:hint="eastAsia"/>
            <w:b w:val="0"/>
          </w:rPr>
          <w:t>65</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7668" w:history="1">
        <w:r w:rsidR="0085721A">
          <w:rPr>
            <w:rFonts w:ascii="宋体" w:hAnsi="宋体" w:cs="宋体" w:hint="eastAsia"/>
            <w:b w:val="0"/>
            <w:szCs w:val="30"/>
          </w:rPr>
          <w:t>07.</w:t>
        </w:r>
        <w:r w:rsidR="0085721A">
          <w:rPr>
            <w:rFonts w:ascii="宋体" w:hAnsi="宋体" w:cs="宋体" w:hint="eastAsia"/>
            <w:b w:val="0"/>
            <w:szCs w:val="30"/>
            <w:lang w:val="zh-CN"/>
          </w:rPr>
          <w:t>投标人认为在其他方面有必要说明的事项</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_Toc17668 </w:instrText>
        </w:r>
        <w:r>
          <w:rPr>
            <w:rFonts w:ascii="宋体" w:hAnsi="宋体" w:cs="宋体" w:hint="eastAsia"/>
            <w:b w:val="0"/>
          </w:rPr>
          <w:fldChar w:fldCharType="separate"/>
        </w:r>
        <w:r w:rsidR="0085721A">
          <w:rPr>
            <w:rFonts w:ascii="宋体" w:hAnsi="宋体" w:cs="宋体" w:hint="eastAsia"/>
            <w:b w:val="0"/>
          </w:rPr>
          <w:t>67</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0087" w:history="1">
        <w:r w:rsidR="0085721A">
          <w:rPr>
            <w:rFonts w:ascii="宋体" w:hAnsi="宋体" w:cs="宋体" w:hint="eastAsia"/>
            <w:b w:val="0"/>
            <w:szCs w:val="36"/>
            <w:lang w:val="zh-CN"/>
          </w:rPr>
          <w:t>第五部分  采购项目要求及技术参数</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_Toc20087 </w:instrText>
        </w:r>
        <w:r>
          <w:rPr>
            <w:rFonts w:ascii="宋体" w:hAnsi="宋体" w:cs="宋体" w:hint="eastAsia"/>
            <w:b w:val="0"/>
          </w:rPr>
          <w:fldChar w:fldCharType="separate"/>
        </w:r>
        <w:r w:rsidR="0085721A">
          <w:rPr>
            <w:rFonts w:ascii="宋体" w:hAnsi="宋体" w:cs="宋体" w:hint="eastAsia"/>
            <w:b w:val="0"/>
          </w:rPr>
          <w:t>68</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1288" w:history="1">
        <w:r w:rsidR="0085721A">
          <w:rPr>
            <w:rFonts w:ascii="宋体" w:hAnsi="宋体" w:cs="宋体" w:hint="eastAsia"/>
            <w:b w:val="0"/>
            <w:lang w:val="zh-CN"/>
          </w:rPr>
          <w:t>（一）投标要求</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_Toc21288 </w:instrText>
        </w:r>
        <w:r>
          <w:rPr>
            <w:rFonts w:ascii="宋体" w:hAnsi="宋体" w:cs="宋体" w:hint="eastAsia"/>
            <w:b w:val="0"/>
          </w:rPr>
          <w:fldChar w:fldCharType="separate"/>
        </w:r>
        <w:r w:rsidR="0085721A">
          <w:rPr>
            <w:rFonts w:ascii="宋体" w:hAnsi="宋体" w:cs="宋体" w:hint="eastAsia"/>
            <w:b w:val="0"/>
          </w:rPr>
          <w:t>68</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11240" w:history="1">
        <w:r w:rsidR="0085721A">
          <w:rPr>
            <w:rFonts w:ascii="宋体" w:hAnsi="宋体" w:cs="宋体" w:hint="eastAsia"/>
            <w:b w:val="0"/>
            <w:szCs w:val="28"/>
            <w:lang w:val="zh-CN"/>
          </w:rPr>
          <w:t>1.投标说明</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_Toc11240 </w:instrText>
        </w:r>
        <w:r>
          <w:rPr>
            <w:rFonts w:ascii="宋体" w:hAnsi="宋体" w:cs="宋体" w:hint="eastAsia"/>
            <w:b w:val="0"/>
          </w:rPr>
          <w:fldChar w:fldCharType="separate"/>
        </w:r>
        <w:r w:rsidR="0085721A">
          <w:rPr>
            <w:rFonts w:ascii="宋体" w:hAnsi="宋体" w:cs="宋体" w:hint="eastAsia"/>
            <w:b w:val="0"/>
          </w:rPr>
          <w:t>68</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20321" w:history="1">
        <w:r w:rsidR="0085721A">
          <w:rPr>
            <w:rFonts w:ascii="宋体" w:hAnsi="宋体" w:cs="宋体" w:hint="eastAsia"/>
            <w:b w:val="0"/>
            <w:szCs w:val="28"/>
          </w:rPr>
          <w:t>2.</w:t>
        </w:r>
        <w:r w:rsidR="0085721A">
          <w:rPr>
            <w:rFonts w:ascii="宋体" w:hAnsi="宋体" w:cs="宋体" w:hint="eastAsia"/>
            <w:b w:val="0"/>
            <w:szCs w:val="28"/>
            <w:lang w:val="zh-CN"/>
          </w:rPr>
          <w:t>重要指标</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_Toc20321 </w:instrText>
        </w:r>
        <w:r>
          <w:rPr>
            <w:rFonts w:ascii="宋体" w:hAnsi="宋体" w:cs="宋体" w:hint="eastAsia"/>
            <w:b w:val="0"/>
          </w:rPr>
          <w:fldChar w:fldCharType="separate"/>
        </w:r>
        <w:r w:rsidR="0085721A">
          <w:rPr>
            <w:rFonts w:ascii="宋体" w:hAnsi="宋体" w:cs="宋体" w:hint="eastAsia"/>
            <w:b w:val="0"/>
          </w:rPr>
          <w:t>68</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b w:val="0"/>
        </w:rPr>
      </w:pPr>
      <w:hyperlink w:anchor="_Toc30014" w:history="1">
        <w:r w:rsidR="0085721A">
          <w:rPr>
            <w:rFonts w:ascii="宋体" w:hAnsi="宋体" w:cs="宋体" w:hint="eastAsia"/>
            <w:b w:val="0"/>
            <w:szCs w:val="28"/>
          </w:rPr>
          <w:t>3</w:t>
        </w:r>
        <w:r w:rsidR="0085721A">
          <w:rPr>
            <w:rFonts w:ascii="宋体" w:hAnsi="宋体" w:cs="宋体" w:hint="eastAsia"/>
            <w:b w:val="0"/>
            <w:szCs w:val="28"/>
            <w:lang w:val="zh-CN"/>
          </w:rPr>
          <w:t>.商务要求</w:t>
        </w:r>
        <w:r w:rsidR="0085721A">
          <w:rPr>
            <w:rFonts w:ascii="宋体" w:hAnsi="宋体" w:cs="宋体" w:hint="eastAsia"/>
            <w:b w:val="0"/>
          </w:rPr>
          <w:tab/>
        </w:r>
        <w:r>
          <w:rPr>
            <w:rFonts w:ascii="宋体" w:hAnsi="宋体" w:cs="宋体" w:hint="eastAsia"/>
            <w:b w:val="0"/>
          </w:rPr>
          <w:fldChar w:fldCharType="begin"/>
        </w:r>
        <w:r w:rsidR="0085721A">
          <w:rPr>
            <w:rFonts w:ascii="宋体" w:hAnsi="宋体" w:cs="宋体" w:hint="eastAsia"/>
            <w:b w:val="0"/>
          </w:rPr>
          <w:instrText xml:space="preserve"> PAGEREF _Toc30014 </w:instrText>
        </w:r>
        <w:r>
          <w:rPr>
            <w:rFonts w:ascii="宋体" w:hAnsi="宋体" w:cs="宋体" w:hint="eastAsia"/>
            <w:b w:val="0"/>
          </w:rPr>
          <w:fldChar w:fldCharType="separate"/>
        </w:r>
        <w:r w:rsidR="0085721A">
          <w:rPr>
            <w:rFonts w:ascii="宋体" w:hAnsi="宋体" w:cs="宋体" w:hint="eastAsia"/>
            <w:b w:val="0"/>
          </w:rPr>
          <w:t>69</w:t>
        </w:r>
        <w:r>
          <w:rPr>
            <w:rFonts w:ascii="宋体" w:hAnsi="宋体" w:cs="宋体" w:hint="eastAsia"/>
            <w:b w:val="0"/>
          </w:rPr>
          <w:fldChar w:fldCharType="end"/>
        </w:r>
      </w:hyperlink>
    </w:p>
    <w:p w:rsidR="00E6389F" w:rsidRDefault="00164207">
      <w:pPr>
        <w:pStyle w:val="10"/>
        <w:tabs>
          <w:tab w:val="right" w:leader="dot" w:pos="8243"/>
        </w:tabs>
        <w:spacing w:before="0" w:after="0" w:line="480" w:lineRule="auto"/>
        <w:ind w:firstLineChars="0" w:firstLine="0"/>
        <w:rPr>
          <w:rFonts w:ascii="宋体" w:hAnsi="宋体" w:cs="宋体"/>
        </w:rPr>
      </w:pPr>
      <w:hyperlink w:anchor="_Toc18043" w:history="1">
        <w:r w:rsidR="0085721A">
          <w:rPr>
            <w:rFonts w:ascii="宋体" w:hAnsi="宋体" w:cs="宋体" w:hint="eastAsia"/>
            <w:b w:val="0"/>
            <w:lang w:val="zh-CN"/>
          </w:rPr>
          <w:t>（二）</w:t>
        </w:r>
        <w:r w:rsidR="0085721A">
          <w:rPr>
            <w:rFonts w:ascii="宋体" w:hAnsi="宋体" w:cs="宋体" w:hint="eastAsia"/>
            <w:b w:val="0"/>
            <w:szCs w:val="28"/>
            <w:lang w:val="zh-CN"/>
          </w:rPr>
          <w:t>技术参数</w:t>
        </w:r>
        <w:r w:rsidR="0085721A">
          <w:rPr>
            <w:rFonts w:ascii="宋体" w:hAnsi="宋体" w:cs="宋体" w:hint="eastAsia"/>
            <w:b w:val="0"/>
          </w:rPr>
          <w:tab/>
          <w:t>7</w:t>
        </w:r>
      </w:hyperlink>
      <w:r w:rsidR="0085721A">
        <w:rPr>
          <w:rFonts w:ascii="宋体" w:hAnsi="宋体" w:cs="宋体" w:hint="eastAsia"/>
          <w:b w:val="0"/>
        </w:rPr>
        <w:t>0</w:t>
      </w:r>
    </w:p>
    <w:p w:rsidR="00E6389F" w:rsidRDefault="00164207">
      <w:pPr>
        <w:spacing w:line="480" w:lineRule="auto"/>
        <w:rPr>
          <w:rFonts w:ascii="宋体" w:hAnsi="宋体" w:cs="宋体"/>
        </w:rPr>
      </w:pPr>
      <w:r>
        <w:rPr>
          <w:rFonts w:ascii="宋体" w:hAnsi="宋体" w:cs="宋体" w:hint="eastAsia"/>
        </w:rPr>
        <w:fldChar w:fldCharType="end"/>
      </w:r>
    </w:p>
    <w:p w:rsidR="00E6389F" w:rsidRDefault="0085721A">
      <w:pPr>
        <w:pStyle w:val="af2"/>
        <w:spacing w:before="0" w:after="0" w:line="480" w:lineRule="auto"/>
        <w:rPr>
          <w:rFonts w:ascii="宋体" w:hAnsi="宋体" w:cs="宋体"/>
          <w:szCs w:val="36"/>
          <w:lang w:val="zh-CN"/>
        </w:rPr>
      </w:pPr>
      <w:r>
        <w:rPr>
          <w:rFonts w:ascii="宋体" w:hAnsi="宋体" w:cs="宋体" w:hint="eastAsia"/>
        </w:rPr>
        <w:br w:type="page"/>
      </w:r>
      <w:bookmarkStart w:id="0" w:name="_Toc32633"/>
      <w:r>
        <w:rPr>
          <w:rFonts w:ascii="宋体" w:hAnsi="宋体" w:cs="宋体" w:hint="eastAsia"/>
          <w:szCs w:val="36"/>
          <w:lang w:val="zh-CN"/>
        </w:rPr>
        <w:lastRenderedPageBreak/>
        <w:t>第一部分  投标邀请</w:t>
      </w:r>
      <w:bookmarkEnd w:id="0"/>
    </w:p>
    <w:p w:rsidR="00E6389F" w:rsidRDefault="0085721A">
      <w:pPr>
        <w:autoSpaceDE w:val="0"/>
        <w:autoSpaceDN w:val="0"/>
        <w:adjustRightInd w:val="0"/>
        <w:spacing w:line="480" w:lineRule="auto"/>
        <w:ind w:firstLineChars="250" w:firstLine="600"/>
        <w:jc w:val="left"/>
        <w:rPr>
          <w:rFonts w:ascii="宋体" w:hAnsi="宋体" w:cs="宋体"/>
          <w:b/>
          <w:bCs/>
          <w:kern w:val="0"/>
          <w:sz w:val="36"/>
          <w:szCs w:val="36"/>
          <w:lang w:val="zh-CN"/>
        </w:rPr>
      </w:pPr>
      <w:r>
        <w:rPr>
          <w:rFonts w:ascii="宋体" w:hAnsi="宋体" w:cs="宋体" w:hint="eastAsia"/>
          <w:kern w:val="0"/>
          <w:lang w:val="zh-CN"/>
        </w:rPr>
        <w:t>青海恒诚工程项目管理有限公司（以下均简称“采购代理机构”）受西宁市城中区卫生健康局（以下均简称“采购人”）委托,拟对</w:t>
      </w:r>
      <w:r w:rsidR="000C3C34">
        <w:rPr>
          <w:rFonts w:ascii="宋体" w:hAnsi="宋体" w:cs="宋体" w:hint="eastAsia"/>
          <w:kern w:val="0"/>
          <w:lang w:val="zh-CN"/>
        </w:rPr>
        <w:t>城中区卫生健康局购置城中区人民医院综合楼业务用房项目(第二次)</w:t>
      </w:r>
      <w:r>
        <w:rPr>
          <w:rFonts w:ascii="宋体" w:hAnsi="宋体" w:cs="宋体" w:hint="eastAsia"/>
          <w:kern w:val="0"/>
          <w:lang w:val="zh-CN"/>
        </w:rPr>
        <w:t>进行国内公开招标，现予以公告，欢迎潜在的投标人参加本次政府采购活动。</w:t>
      </w:r>
    </w:p>
    <w:tbl>
      <w:tblPr>
        <w:tblW w:w="9167" w:type="dxa"/>
        <w:jc w:val="center"/>
        <w:tblLayout w:type="fixed"/>
        <w:tblLook w:val="04A0"/>
      </w:tblPr>
      <w:tblGrid>
        <w:gridCol w:w="2658"/>
        <w:gridCol w:w="6509"/>
      </w:tblGrid>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jc w:val="left"/>
              <w:rPr>
                <w:rFonts w:ascii="宋体" w:hAnsi="宋体" w:cs="宋体"/>
              </w:rPr>
            </w:pPr>
            <w:r>
              <w:rPr>
                <w:rFonts w:ascii="宋体" w:hAnsi="宋体" w:cs="宋体" w:hint="eastAsia"/>
              </w:rPr>
              <w:t>青海恒诚公招（货物）2021-005</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0C3C34" w:rsidP="00177B35">
            <w:pPr>
              <w:pStyle w:val="a9"/>
              <w:spacing w:line="360" w:lineRule="auto"/>
              <w:jc w:val="both"/>
              <w:rPr>
                <w:rFonts w:ascii="宋体" w:hAnsi="宋体" w:cs="宋体"/>
              </w:rPr>
            </w:pPr>
            <w:r>
              <w:rPr>
                <w:rFonts w:ascii="宋体" w:hAnsi="宋体" w:cs="宋体" w:hint="eastAsia"/>
              </w:rPr>
              <w:t>城中区卫生健康局购置城中区人民医院综合楼业务用房项目(第二次)</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pStyle w:val="a9"/>
              <w:spacing w:line="480" w:lineRule="auto"/>
              <w:jc w:val="both"/>
              <w:rPr>
                <w:rFonts w:ascii="宋体" w:hAnsi="宋体" w:cs="宋体"/>
              </w:rPr>
            </w:pPr>
            <w:r>
              <w:rPr>
                <w:rFonts w:ascii="宋体" w:hAnsi="宋体" w:cs="宋体" w:hint="eastAsia"/>
              </w:rPr>
              <w:t>公开招标</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采购预算额度</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lang w:val="zh-CN"/>
              </w:rPr>
            </w:pPr>
            <w:r>
              <w:rPr>
                <w:rFonts w:ascii="宋体" w:hAnsi="宋体" w:cs="宋体" w:hint="eastAsia"/>
                <w:kern w:val="0"/>
                <w:lang w:val="zh-CN"/>
              </w:rPr>
              <w:t>人</w:t>
            </w:r>
            <w:r>
              <w:rPr>
                <w:rFonts w:ascii="宋体" w:hAnsi="宋体" w:cs="宋体" w:hint="eastAsia"/>
              </w:rPr>
              <w:t>民币</w:t>
            </w:r>
            <w:r w:rsidR="00E92410">
              <w:rPr>
                <w:rFonts w:ascii="宋体" w:hAnsi="宋体" w:cs="宋体" w:hint="eastAsia"/>
              </w:rPr>
              <w:t>9935.95万</w:t>
            </w:r>
            <w:r>
              <w:rPr>
                <w:rFonts w:ascii="宋体" w:hAnsi="宋体" w:cs="宋体" w:hint="eastAsia"/>
              </w:rPr>
              <w:t>元；</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pStyle w:val="a9"/>
              <w:spacing w:line="480" w:lineRule="auto"/>
              <w:jc w:val="both"/>
              <w:rPr>
                <w:rFonts w:ascii="宋体" w:hAnsi="宋体" w:cs="宋体"/>
              </w:rPr>
            </w:pPr>
            <w:r>
              <w:rPr>
                <w:rFonts w:ascii="宋体" w:hAnsi="宋体" w:cs="宋体" w:hint="eastAsia"/>
              </w:rPr>
              <w:t>1个</w:t>
            </w:r>
          </w:p>
        </w:tc>
      </w:tr>
      <w:tr w:rsidR="00E6389F">
        <w:trPr>
          <w:trHeight w:val="90"/>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pStyle w:val="a9"/>
              <w:spacing w:line="480" w:lineRule="auto"/>
              <w:jc w:val="both"/>
              <w:rPr>
                <w:rFonts w:ascii="宋体" w:hAnsi="宋体" w:cs="宋体"/>
              </w:rPr>
            </w:pPr>
            <w:r>
              <w:rPr>
                <w:rFonts w:ascii="宋体" w:hAnsi="宋体" w:cs="宋体" w:hint="eastAsia"/>
              </w:rPr>
              <w:t>具体内容详见《招标文件》</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各包投标人资格要求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pStyle w:val="a9"/>
              <w:spacing w:line="480" w:lineRule="auto"/>
              <w:jc w:val="both"/>
              <w:rPr>
                <w:rFonts w:ascii="宋体" w:hAnsi="宋体" w:cs="宋体"/>
              </w:rPr>
            </w:pPr>
            <w:r>
              <w:rPr>
                <w:rFonts w:ascii="宋体" w:hAnsi="宋体" w:cs="宋体" w:hint="eastAsia"/>
              </w:rPr>
              <w:t>1. 符合《政府采购法》第22条条件，并提供下列材料：</w:t>
            </w:r>
          </w:p>
          <w:p w:rsidR="00E6389F" w:rsidRDefault="0085721A">
            <w:pPr>
              <w:pStyle w:val="a9"/>
              <w:spacing w:line="480" w:lineRule="auto"/>
              <w:jc w:val="both"/>
              <w:rPr>
                <w:rFonts w:ascii="宋体" w:hAnsi="宋体" w:cs="宋体"/>
              </w:rPr>
            </w:pPr>
            <w:r>
              <w:rPr>
                <w:rFonts w:ascii="宋体" w:hAnsi="宋体" w:cs="宋体" w:hint="eastAsia"/>
              </w:rPr>
              <w:t>(1)投标人的营业执照等证明文件，自然人的身份证明。</w:t>
            </w:r>
          </w:p>
          <w:p w:rsidR="00E6389F" w:rsidRDefault="0085721A">
            <w:pPr>
              <w:pStyle w:val="a9"/>
              <w:spacing w:line="480" w:lineRule="auto"/>
              <w:jc w:val="both"/>
              <w:rPr>
                <w:rFonts w:ascii="宋体" w:hAnsi="宋体" w:cs="宋体"/>
              </w:rPr>
            </w:pPr>
            <w:r>
              <w:rPr>
                <w:rFonts w:ascii="宋体" w:hAnsi="宋体" w:cs="宋体" w:hint="eastAsia"/>
              </w:rPr>
              <w:t>(2)财务状况报告，依法缴纳税收和社会保障资金的相关材料。</w:t>
            </w:r>
          </w:p>
          <w:p w:rsidR="00E6389F" w:rsidRDefault="0085721A">
            <w:pPr>
              <w:pStyle w:val="a9"/>
              <w:spacing w:line="480" w:lineRule="auto"/>
              <w:jc w:val="both"/>
              <w:rPr>
                <w:rFonts w:ascii="宋体" w:hAnsi="宋体" w:cs="宋体"/>
              </w:rPr>
            </w:pPr>
            <w:r>
              <w:rPr>
                <w:rFonts w:ascii="宋体" w:hAnsi="宋体" w:cs="宋体" w:hint="eastAsia"/>
              </w:rPr>
              <w:t>(3)具备履行合同所必需的设备和专业技术能力的证明材料。</w:t>
            </w:r>
          </w:p>
          <w:p w:rsidR="00E6389F" w:rsidRDefault="0085721A">
            <w:pPr>
              <w:pStyle w:val="a9"/>
              <w:spacing w:line="480" w:lineRule="auto"/>
              <w:jc w:val="both"/>
              <w:rPr>
                <w:rFonts w:ascii="宋体" w:hAnsi="宋体" w:cs="宋体"/>
              </w:rPr>
            </w:pPr>
            <w:r>
              <w:rPr>
                <w:rFonts w:ascii="宋体" w:hAnsi="宋体" w:cs="宋体" w:hint="eastAsia"/>
              </w:rPr>
              <w:t>(4)参加政府采购活动前3年内在经营活动中没有重大违法记录的书面声明。</w:t>
            </w:r>
          </w:p>
          <w:p w:rsidR="00E6389F" w:rsidRDefault="0085721A">
            <w:pPr>
              <w:pStyle w:val="a9"/>
              <w:spacing w:line="480" w:lineRule="auto"/>
              <w:jc w:val="both"/>
              <w:rPr>
                <w:rFonts w:ascii="宋体" w:hAnsi="宋体" w:cs="宋体"/>
              </w:rPr>
            </w:pPr>
            <w:r>
              <w:rPr>
                <w:rFonts w:ascii="宋体" w:hAnsi="宋体" w:cs="宋体" w:hint="eastAsia"/>
              </w:rPr>
              <w:t>(5)具备法律、行政法规规定的其他条件的证明材料</w:t>
            </w:r>
          </w:p>
          <w:p w:rsidR="00E6389F" w:rsidRDefault="0085721A">
            <w:pPr>
              <w:pStyle w:val="a9"/>
              <w:spacing w:line="480" w:lineRule="auto"/>
              <w:jc w:val="both"/>
              <w:rPr>
                <w:rFonts w:ascii="宋体" w:hAnsi="宋体" w:cs="宋体"/>
              </w:rPr>
            </w:pPr>
            <w:r>
              <w:rPr>
                <w:rFonts w:ascii="宋体" w:hAnsi="宋体" w:cs="宋体" w:hint="eastAsia"/>
              </w:rPr>
              <w:t>2. 单位负责人为同一人或者存在直接控股、管理关系的不同投标人，不得参加同一合同项下的政府采购活动。否则，皆</w:t>
            </w:r>
            <w:r>
              <w:rPr>
                <w:rFonts w:ascii="宋体" w:hAnsi="宋体" w:cs="宋体" w:hint="eastAsia"/>
              </w:rPr>
              <w:lastRenderedPageBreak/>
              <w:t>取消投标资格；</w:t>
            </w:r>
          </w:p>
          <w:p w:rsidR="00E6389F" w:rsidRDefault="0085721A">
            <w:pPr>
              <w:pStyle w:val="a9"/>
              <w:spacing w:line="480" w:lineRule="auto"/>
              <w:jc w:val="both"/>
              <w:rPr>
                <w:rFonts w:ascii="宋体" w:hAnsi="宋体" w:cs="宋体"/>
              </w:rPr>
            </w:pPr>
            <w:r>
              <w:rPr>
                <w:rFonts w:ascii="宋体" w:hAnsi="宋体" w:cs="宋体" w:hint="eastAsia"/>
              </w:rPr>
              <w:t>3. 为本采购项目提供整体设计、规范编制或者项目管理、监理、检测等服务的投标人，不得再参加该采购项目的其他采购活动；</w:t>
            </w:r>
          </w:p>
          <w:p w:rsidR="00E6389F" w:rsidRDefault="0085721A">
            <w:pPr>
              <w:pStyle w:val="a9"/>
              <w:spacing w:line="480" w:lineRule="auto"/>
              <w:jc w:val="both"/>
              <w:rPr>
                <w:rFonts w:ascii="宋体" w:hAnsi="宋体" w:cs="宋体"/>
              </w:rPr>
            </w:pPr>
            <w:r>
              <w:rPr>
                <w:rFonts w:ascii="宋体" w:hAnsi="宋体" w:cs="宋体" w:hint="eastAsia"/>
              </w:rPr>
              <w:t>4.提供在《信用中国》网站首页及报告页信息栏中无任何不良记录的查询截图（截图时间为：开标时间截止前20天内）；</w:t>
            </w:r>
          </w:p>
          <w:p w:rsidR="00E44D04" w:rsidRDefault="00E44D04">
            <w:pPr>
              <w:pStyle w:val="a9"/>
              <w:spacing w:line="480" w:lineRule="auto"/>
              <w:jc w:val="both"/>
              <w:rPr>
                <w:rFonts w:ascii="宋体" w:hAnsi="宋体" w:cs="宋体"/>
              </w:rPr>
            </w:pPr>
            <w:r>
              <w:rPr>
                <w:rFonts w:ascii="宋体" w:hAnsi="宋体" w:cs="宋体" w:hint="eastAsia"/>
              </w:rPr>
              <w:t>5.</w:t>
            </w:r>
            <w:r w:rsidR="00B8419A" w:rsidRPr="005A6854">
              <w:rPr>
                <w:rFonts w:ascii="宋体" w:hAnsi="宋体" w:cs="宋体"/>
              </w:rPr>
              <w:t xml:space="preserve"> 投标人营业执照具有相应经营范围，并且有《国有土地使用证》、《建设用地规划许可证》、《建设工程规划许可证》、《建筑工程施工许可证》、《商品房预售许可证》。</w:t>
            </w:r>
          </w:p>
          <w:p w:rsidR="00E6389F" w:rsidRDefault="00E44D04">
            <w:pPr>
              <w:pStyle w:val="a9"/>
              <w:spacing w:line="480" w:lineRule="auto"/>
              <w:jc w:val="both"/>
              <w:rPr>
                <w:rFonts w:ascii="宋体" w:hAnsi="宋体" w:cs="宋体"/>
              </w:rPr>
            </w:pPr>
            <w:r>
              <w:rPr>
                <w:rFonts w:ascii="宋体" w:hAnsi="宋体" w:cs="宋体" w:hint="eastAsia"/>
              </w:rPr>
              <w:t>6</w:t>
            </w:r>
            <w:r w:rsidR="0085721A">
              <w:rPr>
                <w:rFonts w:ascii="宋体" w:hAnsi="宋体" w:cs="宋体" w:hint="eastAsia"/>
              </w:rPr>
              <w:t>.本项目不接受联合体投标。</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公告发布时间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Pr="00CF456C" w:rsidRDefault="0085721A" w:rsidP="001A30D8">
            <w:pPr>
              <w:pStyle w:val="a9"/>
              <w:spacing w:line="480" w:lineRule="auto"/>
              <w:jc w:val="both"/>
              <w:rPr>
                <w:rFonts w:ascii="宋体" w:hAnsi="宋体" w:cs="宋体"/>
              </w:rPr>
            </w:pPr>
            <w:r w:rsidRPr="00CF456C">
              <w:rPr>
                <w:rFonts w:ascii="宋体" w:hAnsi="宋体" w:cs="宋体" w:hint="eastAsia"/>
              </w:rPr>
              <w:t>2021年0</w:t>
            </w:r>
            <w:r w:rsidR="00E92410" w:rsidRPr="00CF456C">
              <w:rPr>
                <w:rFonts w:ascii="宋体" w:hAnsi="宋体" w:cs="宋体" w:hint="eastAsia"/>
              </w:rPr>
              <w:t>2</w:t>
            </w:r>
            <w:r w:rsidRPr="00CF456C">
              <w:rPr>
                <w:rFonts w:ascii="宋体" w:hAnsi="宋体" w:cs="宋体" w:hint="eastAsia"/>
              </w:rPr>
              <w:t>月</w:t>
            </w:r>
            <w:r w:rsidR="001A30D8">
              <w:rPr>
                <w:rFonts w:ascii="宋体" w:hAnsi="宋体" w:cs="宋体" w:hint="eastAsia"/>
              </w:rPr>
              <w:t>25</w:t>
            </w:r>
            <w:r w:rsidRPr="00CF456C">
              <w:rPr>
                <w:rFonts w:ascii="宋体" w:hAnsi="宋体" w:cs="宋体" w:hint="eastAsia"/>
              </w:rPr>
              <w:t>日</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获取招标文件的时间期限</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Pr="00CF456C" w:rsidRDefault="0085721A" w:rsidP="001A30D8">
            <w:pPr>
              <w:pStyle w:val="a9"/>
              <w:spacing w:line="480" w:lineRule="auto"/>
              <w:jc w:val="both"/>
              <w:rPr>
                <w:rFonts w:ascii="宋体" w:hAnsi="宋体" w:cs="宋体"/>
              </w:rPr>
            </w:pPr>
            <w:r w:rsidRPr="00CF456C">
              <w:rPr>
                <w:rFonts w:ascii="宋体" w:hAnsi="宋体" w:cs="宋体" w:hint="eastAsia"/>
              </w:rPr>
              <w:t>2021年0</w:t>
            </w:r>
            <w:r w:rsidR="00E92410" w:rsidRPr="00CF456C">
              <w:rPr>
                <w:rFonts w:ascii="宋体" w:hAnsi="宋体" w:cs="宋体" w:hint="eastAsia"/>
              </w:rPr>
              <w:t>2</w:t>
            </w:r>
            <w:r w:rsidRPr="00CF456C">
              <w:rPr>
                <w:rFonts w:ascii="宋体" w:hAnsi="宋体" w:cs="宋体" w:hint="eastAsia"/>
              </w:rPr>
              <w:t>月</w:t>
            </w:r>
            <w:r w:rsidR="001A30D8">
              <w:rPr>
                <w:rFonts w:ascii="宋体" w:hAnsi="宋体" w:cs="宋体" w:hint="eastAsia"/>
              </w:rPr>
              <w:t>26</w:t>
            </w:r>
            <w:r w:rsidRPr="00CF456C">
              <w:rPr>
                <w:rFonts w:ascii="宋体" w:hAnsi="宋体" w:cs="宋体" w:hint="eastAsia"/>
              </w:rPr>
              <w:t>日至2021年</w:t>
            </w:r>
            <w:r w:rsidR="001A30D8">
              <w:rPr>
                <w:rFonts w:ascii="宋体" w:hAnsi="宋体" w:cs="宋体" w:hint="eastAsia"/>
              </w:rPr>
              <w:t>03</w:t>
            </w:r>
            <w:r w:rsidRPr="00CF456C">
              <w:rPr>
                <w:rFonts w:ascii="宋体" w:hAnsi="宋体" w:cs="宋体" w:hint="eastAsia"/>
              </w:rPr>
              <w:t>月</w:t>
            </w:r>
            <w:r w:rsidR="001A30D8">
              <w:rPr>
                <w:rFonts w:ascii="宋体" w:hAnsi="宋体" w:cs="宋体" w:hint="eastAsia"/>
              </w:rPr>
              <w:t>04</w:t>
            </w:r>
            <w:r w:rsidRPr="00CF456C">
              <w:rPr>
                <w:rFonts w:ascii="宋体" w:hAnsi="宋体" w:cs="宋体" w:hint="eastAsia"/>
              </w:rPr>
              <w:t>日，每天上午9:30-12:00,下午14:30-17:30（午休、节假日除外）</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pStyle w:val="a9"/>
              <w:spacing w:line="480" w:lineRule="auto"/>
              <w:jc w:val="both"/>
              <w:rPr>
                <w:rFonts w:ascii="宋体" w:hAnsi="宋体" w:cs="宋体"/>
              </w:rPr>
            </w:pPr>
            <w:r>
              <w:rPr>
                <w:rFonts w:ascii="宋体" w:hAnsi="宋体" w:cs="宋体" w:hint="eastAsia"/>
              </w:rPr>
              <w:t>现场购买或网上购买</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招标文件售价</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pStyle w:val="a9"/>
              <w:spacing w:line="480" w:lineRule="auto"/>
              <w:jc w:val="both"/>
              <w:rPr>
                <w:rFonts w:ascii="宋体" w:hAnsi="宋体" w:cs="宋体"/>
              </w:rPr>
            </w:pPr>
            <w:r>
              <w:rPr>
                <w:rFonts w:ascii="宋体" w:hAnsi="宋体" w:cs="宋体" w:hint="eastAsia"/>
              </w:rPr>
              <w:t>500元（招标文件售后不退,投标资格不能转让。）</w:t>
            </w:r>
          </w:p>
        </w:tc>
      </w:tr>
      <w:tr w:rsidR="00E6389F">
        <w:trPr>
          <w:trHeight w:val="1464"/>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spacing w:line="420" w:lineRule="exact"/>
              <w:rPr>
                <w:rFonts w:ascii="宋体" w:hAnsi="宋体" w:cs="宋体"/>
              </w:rPr>
            </w:pPr>
            <w:r>
              <w:rPr>
                <w:rFonts w:ascii="宋体" w:hAnsi="宋体" w:cs="宋体" w:hint="eastAsia"/>
              </w:rPr>
              <w:t>采购代理机构名称：青海恒诚工程项目管理有限公司</w:t>
            </w:r>
          </w:p>
          <w:p w:rsidR="00E6389F" w:rsidRDefault="0085721A">
            <w:pPr>
              <w:spacing w:line="420" w:lineRule="exact"/>
              <w:rPr>
                <w:rFonts w:ascii="宋体" w:hAnsi="宋体" w:cs="宋体"/>
              </w:rPr>
            </w:pPr>
            <w:r>
              <w:rPr>
                <w:rFonts w:ascii="宋体" w:hAnsi="宋体" w:cs="宋体" w:hint="eastAsia"/>
              </w:rPr>
              <w:t>地址：西宁市城西区海湖新区美仑金座B座11楼1104室</w:t>
            </w:r>
          </w:p>
          <w:p w:rsidR="00E6389F" w:rsidRDefault="0085721A">
            <w:pPr>
              <w:spacing w:line="420" w:lineRule="exact"/>
              <w:rPr>
                <w:rFonts w:ascii="宋体" w:hAnsi="宋体" w:cs="宋体"/>
              </w:rPr>
            </w:pPr>
            <w:r>
              <w:rPr>
                <w:rFonts w:ascii="宋体" w:hAnsi="宋体" w:cs="宋体" w:hint="eastAsia"/>
              </w:rPr>
              <w:t>联系人：李女士</w:t>
            </w:r>
          </w:p>
          <w:p w:rsidR="00E6389F" w:rsidRDefault="0085721A">
            <w:pPr>
              <w:spacing w:line="420" w:lineRule="exact"/>
              <w:rPr>
                <w:rFonts w:ascii="宋体" w:hAnsi="宋体" w:cs="宋体"/>
              </w:rPr>
            </w:pPr>
            <w:r>
              <w:rPr>
                <w:rFonts w:ascii="宋体" w:hAnsi="宋体" w:cs="宋体" w:hint="eastAsia"/>
              </w:rPr>
              <w:t>电话：0971-8218930</w:t>
            </w:r>
          </w:p>
          <w:p w:rsidR="00E6389F" w:rsidRDefault="0085721A">
            <w:pPr>
              <w:pStyle w:val="a9"/>
              <w:spacing w:line="480" w:lineRule="auto"/>
              <w:jc w:val="both"/>
              <w:rPr>
                <w:rFonts w:ascii="宋体" w:hAnsi="宋体" w:cs="宋体"/>
              </w:rPr>
            </w:pPr>
            <w:r>
              <w:rPr>
                <w:rFonts w:ascii="宋体" w:hAnsi="宋体" w:cs="宋体" w:hint="eastAsia"/>
              </w:rPr>
              <w:t>电子邮箱：2909892349@qq.com</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购买招标文件时应提供材料</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pStyle w:val="a9"/>
              <w:spacing w:line="480" w:lineRule="auto"/>
              <w:jc w:val="both"/>
              <w:rPr>
                <w:rFonts w:ascii="宋体" w:hAnsi="宋体" w:cs="宋体"/>
              </w:rPr>
            </w:pPr>
            <w:r>
              <w:rPr>
                <w:rFonts w:ascii="宋体" w:hAnsi="宋体" w:cs="宋体" w:hint="eastAsia"/>
              </w:rPr>
              <w:t>1、现场购买招标文件的持营业执照复印件、法人授权委托书原件、加盖公章的法人身份证复印件、被授权人身份证复印件，以上资料需加盖公章。</w:t>
            </w:r>
          </w:p>
          <w:p w:rsidR="00E6389F" w:rsidRDefault="0085721A">
            <w:pPr>
              <w:pStyle w:val="a9"/>
              <w:spacing w:line="480" w:lineRule="auto"/>
              <w:jc w:val="both"/>
              <w:rPr>
                <w:rFonts w:ascii="宋体" w:hAnsi="宋体" w:cs="宋体"/>
              </w:rPr>
            </w:pPr>
            <w:r>
              <w:rPr>
                <w:rFonts w:ascii="宋体" w:hAnsi="宋体" w:cs="宋体" w:hint="eastAsia"/>
              </w:rPr>
              <w:t>2、网上购买招标文件的投标人将以上资料扫</w:t>
            </w:r>
            <w:hyperlink r:id="rId9" w:history="1">
              <w:r>
                <w:rPr>
                  <w:rFonts w:ascii="宋体" w:hAnsi="宋体" w:cs="宋体" w:hint="eastAsia"/>
                </w:rPr>
                <w:t>描后，发送至邮</w:t>
              </w:r>
              <w:r>
                <w:rPr>
                  <w:rFonts w:ascii="宋体" w:hAnsi="宋体" w:cs="宋体" w:hint="eastAsia"/>
                </w:rPr>
                <w:lastRenderedPageBreak/>
                <w:t>箱（2909892349@qq.com），在邮件中标明项目名称、编号、联系人及联系方式，并与我公司</w:t>
              </w:r>
            </w:hyperlink>
            <w:r>
              <w:rPr>
                <w:rFonts w:ascii="宋体" w:hAnsi="宋体" w:cs="宋体" w:hint="eastAsia"/>
              </w:rPr>
              <w:t>人员联系确认，否则报名资料无效。</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投标截止</w:t>
            </w:r>
            <w:r>
              <w:rPr>
                <w:rFonts w:ascii="宋体" w:hAnsi="宋体" w:cs="宋体" w:hint="eastAsia"/>
                <w:kern w:val="0"/>
              </w:rPr>
              <w:t>及</w:t>
            </w:r>
            <w:r>
              <w:rPr>
                <w:rFonts w:ascii="宋体" w:hAnsi="宋体" w:cs="宋体" w:hint="eastAsia"/>
                <w:kern w:val="0"/>
                <w:lang w:val="zh-CN"/>
              </w:rPr>
              <w:t>开标时间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1A30D8" w:rsidP="00B64ECE">
            <w:pPr>
              <w:pStyle w:val="a9"/>
              <w:spacing w:line="480" w:lineRule="auto"/>
              <w:jc w:val="both"/>
              <w:rPr>
                <w:rFonts w:ascii="宋体" w:hAnsi="宋体" w:cs="宋体"/>
              </w:rPr>
            </w:pPr>
            <w:r>
              <w:rPr>
                <w:rFonts w:ascii="宋体" w:hAnsi="宋体" w:cs="宋体" w:hint="eastAsia"/>
              </w:rPr>
              <w:t>2021年03月22日</w:t>
            </w:r>
            <w:r w:rsidR="0085721A">
              <w:rPr>
                <w:rFonts w:ascii="宋体" w:hAnsi="宋体" w:cs="宋体" w:hint="eastAsia"/>
              </w:rPr>
              <w:t>上午09时00分（北京时间）</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投标及开标地点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pStyle w:val="a9"/>
              <w:spacing w:line="480" w:lineRule="auto"/>
              <w:jc w:val="both"/>
              <w:rPr>
                <w:rFonts w:ascii="宋体" w:hAnsi="宋体" w:cs="宋体"/>
              </w:rPr>
            </w:pPr>
            <w:r>
              <w:rPr>
                <w:rFonts w:hint="eastAsia"/>
              </w:rPr>
              <w:t>西宁市公共资源交易中心（西宁市市民中心，南川西路沈家寨省团校对面）</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采购人联系</w:t>
            </w:r>
            <w:r>
              <w:rPr>
                <w:rFonts w:ascii="宋体" w:hAnsi="宋体" w:cs="宋体" w:hint="eastAsia"/>
                <w:kern w:val="0"/>
              </w:rPr>
              <w:t>人</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360" w:lineRule="auto"/>
              <w:rPr>
                <w:rFonts w:ascii="宋体" w:hAnsi="宋体" w:cs="宋体"/>
                <w:color w:val="000000"/>
                <w:kern w:val="0"/>
              </w:rPr>
            </w:pPr>
            <w:r>
              <w:rPr>
                <w:rFonts w:ascii="宋体" w:hAnsi="宋体" w:cs="宋体" w:hint="eastAsia"/>
              </w:rPr>
              <w:t>采购单位：西宁市城中区卫生健康局</w:t>
            </w:r>
            <w:r>
              <w:rPr>
                <w:rFonts w:ascii="宋体" w:hAnsi="宋体" w:cs="宋体" w:hint="eastAsia"/>
              </w:rPr>
              <w:br/>
            </w:r>
            <w:r>
              <w:rPr>
                <w:rFonts w:ascii="宋体" w:hAnsi="宋体" w:cs="宋体" w:hint="eastAsia"/>
                <w:color w:val="000000"/>
                <w:kern w:val="0"/>
                <w:lang w:val="zh-CN"/>
              </w:rPr>
              <w:t>联系人：苗老师</w:t>
            </w:r>
          </w:p>
          <w:p w:rsidR="00E6389F" w:rsidRDefault="0085721A">
            <w:pPr>
              <w:autoSpaceDE w:val="0"/>
              <w:autoSpaceDN w:val="0"/>
              <w:adjustRightInd w:val="0"/>
              <w:spacing w:line="360" w:lineRule="auto"/>
              <w:rPr>
                <w:rFonts w:ascii="宋体" w:hAnsi="宋体" w:cs="宋体"/>
                <w:kern w:val="0"/>
              </w:rPr>
            </w:pPr>
            <w:r>
              <w:rPr>
                <w:rFonts w:ascii="宋体" w:hAnsi="宋体" w:cs="宋体" w:hint="eastAsia"/>
                <w:color w:val="000000"/>
                <w:kern w:val="0"/>
                <w:lang w:val="zh-CN"/>
              </w:rPr>
              <w:t>联系电话：</w:t>
            </w:r>
            <w:r>
              <w:rPr>
                <w:rFonts w:ascii="宋体" w:hAnsi="宋体" w:cs="宋体" w:hint="eastAsia"/>
              </w:rPr>
              <w:t>0971-6367575</w:t>
            </w:r>
          </w:p>
          <w:p w:rsidR="00E6389F" w:rsidRDefault="0085721A">
            <w:pPr>
              <w:pStyle w:val="a9"/>
              <w:spacing w:line="480" w:lineRule="auto"/>
              <w:jc w:val="both"/>
              <w:rPr>
                <w:rFonts w:ascii="宋体" w:hAnsi="宋体" w:cs="宋体"/>
              </w:rPr>
            </w:pPr>
            <w:r>
              <w:rPr>
                <w:rFonts w:ascii="宋体" w:hAnsi="宋体" w:cs="宋体" w:hint="eastAsia"/>
                <w:kern w:val="0"/>
                <w:lang w:val="zh-CN"/>
              </w:rPr>
              <w:t>联系地址：</w:t>
            </w:r>
            <w:r>
              <w:rPr>
                <w:rFonts w:ascii="宋体" w:hAnsi="宋体" w:cs="宋体" w:hint="eastAsia"/>
                <w:kern w:val="0"/>
              </w:rPr>
              <w:t>西宁市城中区</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代理机构联系人</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pStyle w:val="a9"/>
              <w:spacing w:line="480" w:lineRule="auto"/>
              <w:jc w:val="both"/>
              <w:rPr>
                <w:rFonts w:ascii="宋体" w:hAnsi="宋体" w:cs="宋体"/>
              </w:rPr>
            </w:pPr>
            <w:r>
              <w:rPr>
                <w:rFonts w:ascii="宋体" w:hAnsi="宋体" w:cs="宋体" w:hint="eastAsia"/>
              </w:rPr>
              <w:t>采购代理机构：青海恒诚工程项目管理有限公司</w:t>
            </w:r>
          </w:p>
          <w:p w:rsidR="00E6389F" w:rsidRDefault="0085721A">
            <w:pPr>
              <w:pStyle w:val="a9"/>
              <w:spacing w:line="480" w:lineRule="auto"/>
              <w:jc w:val="both"/>
              <w:rPr>
                <w:rFonts w:ascii="宋体" w:hAnsi="宋体" w:cs="宋体"/>
              </w:rPr>
            </w:pPr>
            <w:r>
              <w:rPr>
                <w:rFonts w:ascii="宋体" w:hAnsi="宋体" w:cs="宋体" w:hint="eastAsia"/>
              </w:rPr>
              <w:t>联系人：李女士</w:t>
            </w:r>
          </w:p>
          <w:p w:rsidR="00E6389F" w:rsidRDefault="0085721A">
            <w:pPr>
              <w:pStyle w:val="a9"/>
              <w:spacing w:line="480" w:lineRule="auto"/>
              <w:jc w:val="both"/>
              <w:rPr>
                <w:rFonts w:ascii="宋体" w:hAnsi="宋体" w:cs="宋体"/>
              </w:rPr>
            </w:pPr>
            <w:r>
              <w:rPr>
                <w:rFonts w:ascii="宋体" w:hAnsi="宋体" w:cs="宋体" w:hint="eastAsia"/>
              </w:rPr>
              <w:t>联系电话：0971-8218930</w:t>
            </w:r>
            <w:r>
              <w:rPr>
                <w:rFonts w:ascii="宋体" w:hAnsi="宋体" w:cs="宋体" w:hint="eastAsia"/>
              </w:rPr>
              <w:br/>
              <w:t>联系地址：西宁市城西区美伦金座B座11楼11104室</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代理机构开户行</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6389F" w:rsidRDefault="0085721A">
            <w:pPr>
              <w:pStyle w:val="a9"/>
              <w:spacing w:line="480" w:lineRule="auto"/>
              <w:jc w:val="both"/>
              <w:rPr>
                <w:rFonts w:ascii="宋体" w:hAnsi="宋体" w:cs="宋体"/>
              </w:rPr>
            </w:pPr>
            <w:r>
              <w:rPr>
                <w:rFonts w:ascii="宋体" w:hAnsi="宋体" w:cs="宋体" w:hint="eastAsia"/>
                <w:kern w:val="44"/>
              </w:rPr>
              <w:t>青海西宁农村商业银行股份有限公司市民中心支行</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收款人</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6389F" w:rsidRDefault="0085721A">
            <w:pPr>
              <w:autoSpaceDE w:val="0"/>
              <w:autoSpaceDN w:val="0"/>
              <w:adjustRightInd w:val="0"/>
              <w:spacing w:line="480" w:lineRule="auto"/>
              <w:jc w:val="left"/>
              <w:rPr>
                <w:rFonts w:ascii="宋体" w:hAnsi="Calibri" w:cs="宋体"/>
                <w:kern w:val="0"/>
                <w:sz w:val="22"/>
                <w:szCs w:val="22"/>
                <w:lang w:val="zh-CN"/>
              </w:rPr>
            </w:pPr>
            <w:r>
              <w:rPr>
                <w:rFonts w:ascii="宋体" w:hAnsi="Calibri" w:cs="宋体" w:hint="eastAsia"/>
                <w:color w:val="000000"/>
                <w:kern w:val="0"/>
              </w:rPr>
              <w:t>青海恒诚工程项目管理有限公司</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银行账号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6389F" w:rsidRDefault="0085721A">
            <w:pPr>
              <w:spacing w:line="480" w:lineRule="auto"/>
              <w:rPr>
                <w:rFonts w:ascii="宋体" w:hAnsi="Calibri" w:cs="宋体"/>
                <w:kern w:val="0"/>
                <w:sz w:val="22"/>
                <w:szCs w:val="22"/>
                <w:lang w:val="zh-CN"/>
              </w:rPr>
            </w:pPr>
            <w:r>
              <w:rPr>
                <w:rFonts w:ascii="宋体" w:hAnsi="宋体" w:cs="宋体" w:hint="eastAsia"/>
                <w:kern w:val="44"/>
              </w:rPr>
              <w:t>82010000000450659</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行    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E6389F" w:rsidRDefault="0085721A">
            <w:pPr>
              <w:spacing w:line="480" w:lineRule="auto"/>
              <w:rPr>
                <w:rFonts w:ascii="宋体" w:hAnsi="宋体" w:cs="宋体"/>
                <w:kern w:val="44"/>
              </w:rPr>
            </w:pPr>
            <w:r>
              <w:rPr>
                <w:rFonts w:ascii="宋体" w:hAnsi="宋体" w:cs="宋体" w:hint="eastAsia"/>
                <w:color w:val="000000"/>
                <w:kern w:val="0"/>
              </w:rPr>
              <w:t>402851020412</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其他事项</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公告期限：自青海政府采购网发布之日起</w:t>
            </w:r>
            <w:r>
              <w:rPr>
                <w:rFonts w:ascii="宋体" w:hAnsi="宋体" w:cs="宋体" w:hint="eastAsia"/>
                <w:kern w:val="0"/>
              </w:rPr>
              <w:t>5个工作日；</w:t>
            </w:r>
          </w:p>
          <w:p w:rsidR="00E6389F" w:rsidRDefault="0085721A">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rPr>
              <w:t>公告内容以</w:t>
            </w:r>
            <w:r>
              <w:rPr>
                <w:rFonts w:ascii="宋体" w:hAnsi="宋体" w:cs="宋体" w:hint="eastAsia"/>
                <w:kern w:val="0"/>
                <w:lang w:val="zh-CN"/>
              </w:rPr>
              <w:t>青海政府采购网发布的为准；</w:t>
            </w:r>
          </w:p>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本公告同时在《青海省政府采购网》、《青海省公共资源交易网》、《青海项目信息网》上发布。</w:t>
            </w:r>
          </w:p>
        </w:tc>
      </w:tr>
      <w:tr w:rsidR="00E6389F">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财政监督部门及电话</w:t>
            </w:r>
          </w:p>
        </w:tc>
        <w:tc>
          <w:tcPr>
            <w:tcW w:w="6509" w:type="dxa"/>
            <w:tcBorders>
              <w:top w:val="single" w:sz="6" w:space="0" w:color="000000"/>
              <w:left w:val="single" w:sz="6" w:space="0" w:color="000000"/>
              <w:bottom w:val="single" w:sz="6" w:space="0" w:color="000000"/>
              <w:right w:val="single" w:sz="6" w:space="0" w:color="000000"/>
            </w:tcBorders>
            <w:vAlign w:val="center"/>
          </w:tcPr>
          <w:p w:rsidR="00E6389F" w:rsidRDefault="0085721A">
            <w:pPr>
              <w:spacing w:line="480" w:lineRule="auto"/>
              <w:rPr>
                <w:rFonts w:ascii="宋体" w:hAnsi="宋体" w:cs="宋体"/>
                <w:color w:val="000000"/>
                <w:lang w:val="zh-CN"/>
              </w:rPr>
            </w:pPr>
            <w:r>
              <w:rPr>
                <w:rFonts w:ascii="宋体" w:hAnsi="宋体" w:cs="宋体" w:hint="eastAsia"/>
                <w:color w:val="000000"/>
                <w:lang w:val="zh-CN"/>
              </w:rPr>
              <w:t>单位名称：</w:t>
            </w:r>
            <w:r w:rsidR="00CF456C">
              <w:rPr>
                <w:rFonts w:ascii="宋体" w:hAnsi="宋体" w:cs="宋体" w:hint="eastAsia"/>
                <w:color w:val="000000"/>
                <w:lang w:val="zh-CN"/>
              </w:rPr>
              <w:t>西宁市</w:t>
            </w:r>
            <w:r>
              <w:rPr>
                <w:rFonts w:ascii="宋体" w:hAnsi="宋体" w:cs="宋体" w:hint="eastAsia"/>
                <w:color w:val="000000"/>
                <w:lang w:val="zh-CN"/>
              </w:rPr>
              <w:t xml:space="preserve">城中区财政局        </w:t>
            </w:r>
          </w:p>
          <w:p w:rsidR="00E6389F" w:rsidRDefault="0085721A">
            <w:pPr>
              <w:spacing w:line="480" w:lineRule="auto"/>
              <w:rPr>
                <w:rFonts w:ascii="宋体" w:hAnsi="宋体" w:cs="宋体"/>
                <w:kern w:val="0"/>
                <w:lang w:val="zh-CN"/>
              </w:rPr>
            </w:pPr>
            <w:r>
              <w:rPr>
                <w:rFonts w:ascii="宋体" w:hAnsi="宋体" w:cs="宋体" w:hint="eastAsia"/>
                <w:color w:val="000000"/>
                <w:lang w:val="zh-CN"/>
              </w:rPr>
              <w:lastRenderedPageBreak/>
              <w:t>联系电话：0971-8248537</w:t>
            </w:r>
          </w:p>
        </w:tc>
      </w:tr>
    </w:tbl>
    <w:p w:rsidR="00E6389F" w:rsidRDefault="0085721A">
      <w:pPr>
        <w:pStyle w:val="af2"/>
        <w:spacing w:before="0" w:after="0" w:line="480" w:lineRule="auto"/>
        <w:rPr>
          <w:rFonts w:ascii="宋体" w:hAnsi="宋体" w:cs="宋体"/>
          <w:szCs w:val="36"/>
        </w:rPr>
      </w:pPr>
      <w:bookmarkStart w:id="1" w:name="_Toc428180535"/>
      <w:r>
        <w:rPr>
          <w:rFonts w:ascii="宋体" w:hAnsi="宋体" w:cs="宋体" w:hint="eastAsia"/>
          <w:lang w:val="zh-CN"/>
        </w:rPr>
        <w:lastRenderedPageBreak/>
        <w:br w:type="page"/>
      </w:r>
      <w:bookmarkStart w:id="2" w:name="_Toc7203"/>
      <w:bookmarkEnd w:id="1"/>
      <w:r>
        <w:rPr>
          <w:rFonts w:ascii="宋体" w:hAnsi="宋体" w:cs="宋体" w:hint="eastAsia"/>
          <w:szCs w:val="36"/>
          <w:lang w:val="zh-CN"/>
        </w:rPr>
        <w:lastRenderedPageBreak/>
        <w:t>第二部分  投标人须知</w:t>
      </w:r>
      <w:bookmarkEnd w:id="2"/>
    </w:p>
    <w:p w:rsidR="00E6389F" w:rsidRDefault="0085721A">
      <w:pPr>
        <w:pStyle w:val="af2"/>
        <w:spacing w:before="0" w:after="0" w:line="480" w:lineRule="auto"/>
        <w:rPr>
          <w:rFonts w:ascii="宋体" w:hAnsi="宋体" w:cs="宋体"/>
        </w:rPr>
      </w:pPr>
      <w:bookmarkStart w:id="3" w:name="_Toc10961"/>
      <w:r>
        <w:rPr>
          <w:rFonts w:ascii="宋体" w:hAnsi="宋体" w:cs="宋体" w:hint="eastAsia"/>
          <w:lang w:val="zh-CN"/>
        </w:rPr>
        <w:t>一、说明</w:t>
      </w:r>
      <w:bookmarkEnd w:id="3"/>
    </w:p>
    <w:p w:rsidR="00E6389F" w:rsidRDefault="0085721A">
      <w:pPr>
        <w:pStyle w:val="af2"/>
        <w:spacing w:before="0" w:after="0" w:line="480" w:lineRule="auto"/>
        <w:jc w:val="left"/>
        <w:rPr>
          <w:rFonts w:ascii="宋体" w:hAnsi="宋体" w:cs="宋体"/>
          <w:lang w:val="zh-CN"/>
        </w:rPr>
      </w:pPr>
      <w:bookmarkStart w:id="4" w:name="_Toc31605"/>
      <w:r>
        <w:rPr>
          <w:rFonts w:ascii="宋体" w:hAnsi="宋体" w:cs="宋体" w:hint="eastAsia"/>
          <w:sz w:val="28"/>
          <w:szCs w:val="28"/>
          <w:lang w:val="zh-CN"/>
        </w:rPr>
        <w:t>1.适用范围</w:t>
      </w:r>
      <w:bookmarkEnd w:id="4"/>
    </w:p>
    <w:p w:rsidR="00E6389F" w:rsidRDefault="0085721A">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本次招标依据采购人的采购计划，仅适用于本招标文件中所叙述的项目。</w:t>
      </w:r>
    </w:p>
    <w:p w:rsidR="00E6389F" w:rsidRDefault="0085721A">
      <w:pPr>
        <w:pStyle w:val="af2"/>
        <w:spacing w:before="0" w:after="0" w:line="480" w:lineRule="auto"/>
        <w:jc w:val="left"/>
        <w:rPr>
          <w:rFonts w:ascii="宋体" w:hAnsi="宋体" w:cs="宋体"/>
          <w:lang w:val="zh-CN"/>
        </w:rPr>
      </w:pPr>
      <w:bookmarkStart w:id="5" w:name="_Toc21356"/>
      <w:r>
        <w:rPr>
          <w:rFonts w:ascii="宋体" w:hAnsi="宋体" w:cs="宋体" w:hint="eastAsia"/>
          <w:sz w:val="28"/>
          <w:szCs w:val="28"/>
          <w:lang w:val="zh-CN"/>
        </w:rPr>
        <w:t>2.采购方式、合格的投标人</w:t>
      </w:r>
      <w:bookmarkEnd w:id="5"/>
    </w:p>
    <w:p w:rsidR="00E6389F" w:rsidRDefault="0085721A">
      <w:pPr>
        <w:autoSpaceDE w:val="0"/>
        <w:autoSpaceDN w:val="0"/>
        <w:spacing w:line="480" w:lineRule="auto"/>
        <w:ind w:firstLineChars="150" w:firstLine="360"/>
        <w:rPr>
          <w:rFonts w:ascii="宋体" w:hAnsi="宋体" w:cs="宋体"/>
          <w:b/>
          <w:bCs/>
          <w:kern w:val="0"/>
          <w:lang w:val="zh-CN"/>
        </w:rPr>
      </w:pPr>
      <w:r>
        <w:rPr>
          <w:rFonts w:ascii="宋体" w:hAnsi="宋体" w:cs="宋体" w:hint="eastAsia"/>
          <w:kern w:val="0"/>
          <w:lang w:val="zh-CN"/>
        </w:rPr>
        <w:t>2.1本次招标采取公开招标方式。</w:t>
      </w:r>
    </w:p>
    <w:p w:rsidR="00E6389F" w:rsidRDefault="0085721A">
      <w:pPr>
        <w:autoSpaceDE w:val="0"/>
        <w:autoSpaceDN w:val="0"/>
        <w:spacing w:line="480" w:lineRule="auto"/>
        <w:ind w:firstLineChars="150" w:firstLine="360"/>
        <w:rPr>
          <w:rFonts w:ascii="宋体" w:hAnsi="宋体" w:cs="宋体"/>
        </w:rPr>
      </w:pPr>
      <w:r>
        <w:rPr>
          <w:rFonts w:ascii="宋体" w:hAnsi="宋体" w:cs="宋体" w:hint="eastAsia"/>
          <w:kern w:val="0"/>
          <w:lang w:val="zh-CN"/>
        </w:rPr>
        <w:t>2.2合格的投标人：</w:t>
      </w:r>
      <w:bookmarkStart w:id="6" w:name="_Toc28175"/>
    </w:p>
    <w:p w:rsidR="00E44D04" w:rsidRDefault="00E44D04" w:rsidP="00E44D04">
      <w:pPr>
        <w:pStyle w:val="a9"/>
        <w:spacing w:line="480" w:lineRule="auto"/>
        <w:rPr>
          <w:rFonts w:ascii="宋体" w:hAnsi="宋体" w:cs="宋体"/>
        </w:rPr>
      </w:pPr>
      <w:r>
        <w:rPr>
          <w:rFonts w:ascii="宋体" w:hAnsi="宋体" w:cs="宋体" w:hint="eastAsia"/>
        </w:rPr>
        <w:t>1. 符合《政府采购法》第22条条件，并提供下列材料：</w:t>
      </w:r>
    </w:p>
    <w:p w:rsidR="00E44D04" w:rsidRDefault="00E44D04" w:rsidP="00E44D04">
      <w:pPr>
        <w:pStyle w:val="a9"/>
        <w:spacing w:line="480" w:lineRule="auto"/>
        <w:rPr>
          <w:rFonts w:ascii="宋体" w:hAnsi="宋体" w:cs="宋体"/>
        </w:rPr>
      </w:pPr>
      <w:r>
        <w:rPr>
          <w:rFonts w:ascii="宋体" w:hAnsi="宋体" w:cs="宋体" w:hint="eastAsia"/>
        </w:rPr>
        <w:t>(1)投标人的营业执照等证明文件，自然人的身份证明。</w:t>
      </w:r>
    </w:p>
    <w:p w:rsidR="00E44D04" w:rsidRDefault="00E44D04" w:rsidP="00E44D04">
      <w:pPr>
        <w:pStyle w:val="a9"/>
        <w:spacing w:line="480" w:lineRule="auto"/>
        <w:rPr>
          <w:rFonts w:ascii="宋体" w:hAnsi="宋体" w:cs="宋体"/>
        </w:rPr>
      </w:pPr>
      <w:r>
        <w:rPr>
          <w:rFonts w:ascii="宋体" w:hAnsi="宋体" w:cs="宋体" w:hint="eastAsia"/>
        </w:rPr>
        <w:t>(2)财务状况报告，依法缴纳税收和社会保障资金的相关材料。</w:t>
      </w:r>
    </w:p>
    <w:p w:rsidR="00E44D04" w:rsidRDefault="00E44D04" w:rsidP="00E44D04">
      <w:pPr>
        <w:pStyle w:val="a9"/>
        <w:spacing w:line="480" w:lineRule="auto"/>
        <w:rPr>
          <w:rFonts w:ascii="宋体" w:hAnsi="宋体" w:cs="宋体"/>
        </w:rPr>
      </w:pPr>
      <w:r>
        <w:rPr>
          <w:rFonts w:ascii="宋体" w:hAnsi="宋体" w:cs="宋体" w:hint="eastAsia"/>
        </w:rPr>
        <w:t>(3)具备履行合同所必需的设备和专业技术能力的证明材料。</w:t>
      </w:r>
    </w:p>
    <w:p w:rsidR="00E44D04" w:rsidRDefault="00E44D04" w:rsidP="00E44D04">
      <w:pPr>
        <w:pStyle w:val="a9"/>
        <w:spacing w:line="480" w:lineRule="auto"/>
        <w:rPr>
          <w:rFonts w:ascii="宋体" w:hAnsi="宋体" w:cs="宋体"/>
        </w:rPr>
      </w:pPr>
      <w:r>
        <w:rPr>
          <w:rFonts w:ascii="宋体" w:hAnsi="宋体" w:cs="宋体" w:hint="eastAsia"/>
        </w:rPr>
        <w:t>(4)参加政府采购活动前3年内在经营活动中没有重大违法记录的书面声明。</w:t>
      </w:r>
    </w:p>
    <w:p w:rsidR="00E44D04" w:rsidRDefault="00E44D04" w:rsidP="00E44D04">
      <w:pPr>
        <w:pStyle w:val="a9"/>
        <w:spacing w:line="480" w:lineRule="auto"/>
        <w:rPr>
          <w:rFonts w:ascii="宋体" w:hAnsi="宋体" w:cs="宋体"/>
        </w:rPr>
      </w:pPr>
      <w:r>
        <w:rPr>
          <w:rFonts w:ascii="宋体" w:hAnsi="宋体" w:cs="宋体" w:hint="eastAsia"/>
        </w:rPr>
        <w:t>(5)具备法律、行政法规规定的其他条件的证明材料</w:t>
      </w:r>
    </w:p>
    <w:p w:rsidR="00E44D04" w:rsidRDefault="00E44D04" w:rsidP="00E44D04">
      <w:pPr>
        <w:pStyle w:val="a9"/>
        <w:spacing w:line="480" w:lineRule="auto"/>
        <w:rPr>
          <w:rFonts w:ascii="宋体" w:hAnsi="宋体" w:cs="宋体"/>
        </w:rPr>
      </w:pPr>
      <w:r>
        <w:rPr>
          <w:rFonts w:ascii="宋体" w:hAnsi="宋体" w:cs="宋体" w:hint="eastAsia"/>
        </w:rPr>
        <w:t>2. 单位负责人为同一人或者存在直接控股、管理关系的不同投标人，不得参加同一合同项下的政府采购活动。否则，皆取消投标资格；</w:t>
      </w:r>
    </w:p>
    <w:p w:rsidR="00E44D04" w:rsidRDefault="00E44D04" w:rsidP="00E44D04">
      <w:pPr>
        <w:pStyle w:val="a9"/>
        <w:spacing w:line="480" w:lineRule="auto"/>
        <w:rPr>
          <w:rFonts w:ascii="宋体" w:hAnsi="宋体" w:cs="宋体"/>
        </w:rPr>
      </w:pPr>
      <w:r>
        <w:rPr>
          <w:rFonts w:ascii="宋体" w:hAnsi="宋体" w:cs="宋体" w:hint="eastAsia"/>
        </w:rPr>
        <w:t>3. 为本采购项目提供整体设计、规范编制或者项目管理、监理、检测等服务的投标人，不得再参加该采购项目的其他采购活动；</w:t>
      </w:r>
    </w:p>
    <w:p w:rsidR="00E44D04" w:rsidRDefault="00E44D04" w:rsidP="00E44D04">
      <w:pPr>
        <w:pStyle w:val="a9"/>
        <w:spacing w:line="480" w:lineRule="auto"/>
        <w:rPr>
          <w:rFonts w:ascii="宋体" w:hAnsi="宋体" w:cs="宋体"/>
        </w:rPr>
      </w:pPr>
      <w:r>
        <w:rPr>
          <w:rFonts w:ascii="宋体" w:hAnsi="宋体" w:cs="宋体" w:hint="eastAsia"/>
        </w:rPr>
        <w:t>4.提供在《信用中国》网站首页及报告页信息栏中无任何不良记录的查询截图（截图时间为：开标时间截止前20天内）；</w:t>
      </w:r>
    </w:p>
    <w:p w:rsidR="005A6854" w:rsidRDefault="00E44D04" w:rsidP="005A6854">
      <w:pPr>
        <w:pStyle w:val="a9"/>
        <w:spacing w:line="480" w:lineRule="auto"/>
        <w:jc w:val="both"/>
        <w:rPr>
          <w:rFonts w:ascii="宋体" w:hAnsi="宋体" w:cs="宋体"/>
        </w:rPr>
      </w:pPr>
      <w:r>
        <w:rPr>
          <w:rFonts w:ascii="宋体" w:hAnsi="宋体" w:cs="宋体" w:hint="eastAsia"/>
        </w:rPr>
        <w:t>5.</w:t>
      </w:r>
      <w:r w:rsidR="005A6854" w:rsidRPr="005A6854">
        <w:rPr>
          <w:rFonts w:ascii="宋体" w:hAnsi="宋体" w:cs="宋体"/>
        </w:rPr>
        <w:t xml:space="preserve"> 投标人营业执照具有相应经营范围，并且有《国有土地使用证》、《建设用地规划许可证》、《建设工程规划许可证》、《建筑工程施工许可证》、《商品房预售许可证》。</w:t>
      </w:r>
    </w:p>
    <w:p w:rsidR="00E44D04" w:rsidRPr="005A6854" w:rsidRDefault="00E44D04" w:rsidP="00E44D04">
      <w:pPr>
        <w:pStyle w:val="a9"/>
        <w:spacing w:line="480" w:lineRule="auto"/>
        <w:rPr>
          <w:rFonts w:ascii="宋体" w:hAnsi="宋体" w:cs="宋体"/>
        </w:rPr>
      </w:pPr>
    </w:p>
    <w:p w:rsidR="00E44D04" w:rsidRPr="00E44D04" w:rsidRDefault="00E44D04" w:rsidP="00E44D04">
      <w:pPr>
        <w:pStyle w:val="af2"/>
        <w:spacing w:before="0" w:after="0" w:line="480" w:lineRule="auto"/>
        <w:jc w:val="left"/>
        <w:rPr>
          <w:rFonts w:ascii="宋体" w:hAnsi="宋体" w:cs="宋体"/>
          <w:b w:val="0"/>
          <w:bCs w:val="0"/>
          <w:sz w:val="24"/>
          <w:szCs w:val="24"/>
        </w:rPr>
      </w:pPr>
      <w:r w:rsidRPr="00E44D04">
        <w:rPr>
          <w:rFonts w:ascii="宋体" w:hAnsi="宋体" w:cs="宋体" w:hint="eastAsia"/>
          <w:b w:val="0"/>
          <w:bCs w:val="0"/>
          <w:sz w:val="24"/>
          <w:szCs w:val="24"/>
        </w:rPr>
        <w:lastRenderedPageBreak/>
        <w:t>6.本项目不接受联合体投标。</w:t>
      </w:r>
    </w:p>
    <w:p w:rsidR="00E6389F" w:rsidRDefault="0085721A" w:rsidP="00E44D04">
      <w:pPr>
        <w:pStyle w:val="af2"/>
        <w:spacing w:before="0" w:after="0" w:line="480" w:lineRule="auto"/>
        <w:jc w:val="left"/>
        <w:rPr>
          <w:rFonts w:ascii="宋体" w:hAnsi="宋体" w:cs="宋体"/>
          <w:lang w:val="zh-CN"/>
        </w:rPr>
      </w:pPr>
      <w:r>
        <w:rPr>
          <w:rFonts w:ascii="宋体" w:hAnsi="宋体" w:cs="宋体" w:hint="eastAsia"/>
          <w:sz w:val="28"/>
          <w:szCs w:val="28"/>
          <w:lang w:val="zh-CN"/>
        </w:rPr>
        <w:t>3.投标费用</w:t>
      </w:r>
      <w:bookmarkEnd w:id="6"/>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投标人应自愿承担与参加本次投标有关的费用。采购代理机构对投标人发生的费用不承担任何责任。</w:t>
      </w:r>
    </w:p>
    <w:p w:rsidR="00E6389F" w:rsidRDefault="0085721A">
      <w:pPr>
        <w:pStyle w:val="af2"/>
        <w:spacing w:before="0" w:after="0" w:line="480" w:lineRule="auto"/>
        <w:rPr>
          <w:rFonts w:ascii="宋体" w:hAnsi="宋体" w:cs="宋体"/>
        </w:rPr>
      </w:pPr>
      <w:bookmarkStart w:id="7" w:name="_Toc30204"/>
      <w:r>
        <w:rPr>
          <w:rFonts w:ascii="宋体" w:hAnsi="宋体" w:cs="宋体" w:hint="eastAsia"/>
          <w:lang w:val="zh-CN"/>
        </w:rPr>
        <w:t>二、招标文件说明</w:t>
      </w:r>
      <w:bookmarkEnd w:id="7"/>
    </w:p>
    <w:p w:rsidR="00E6389F" w:rsidRDefault="0085721A">
      <w:pPr>
        <w:pStyle w:val="af2"/>
        <w:spacing w:before="0" w:after="0" w:line="480" w:lineRule="auto"/>
        <w:jc w:val="left"/>
        <w:rPr>
          <w:rFonts w:ascii="宋体" w:hAnsi="宋体" w:cs="宋体"/>
          <w:lang w:val="zh-CN"/>
        </w:rPr>
      </w:pPr>
      <w:bookmarkStart w:id="8" w:name="_Toc22632"/>
      <w:r>
        <w:rPr>
          <w:rFonts w:ascii="宋体" w:hAnsi="宋体" w:cs="宋体" w:hint="eastAsia"/>
          <w:sz w:val="28"/>
          <w:szCs w:val="28"/>
          <w:lang w:val="zh-CN"/>
        </w:rPr>
        <w:t>4.招标文件的构成</w:t>
      </w:r>
      <w:bookmarkEnd w:id="8"/>
    </w:p>
    <w:p w:rsidR="00E6389F" w:rsidRDefault="0085721A">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4.1招标文件包括：</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（1）投标邀请</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4.2 投标人应认真阅读招标文件中列示的事项、格式、条款和要求等内容。如果投标人未按招标文件要求提交全部资料，或者对招标文件未作出实质性响应的，根据相关法律法规要求，此类投标将被拒绝（视为无效投标）。</w:t>
      </w:r>
    </w:p>
    <w:p w:rsidR="00E6389F" w:rsidRDefault="0085721A">
      <w:pPr>
        <w:pStyle w:val="af2"/>
        <w:spacing w:before="0" w:after="0" w:line="480" w:lineRule="auto"/>
        <w:jc w:val="left"/>
        <w:rPr>
          <w:rFonts w:ascii="宋体" w:hAnsi="宋体" w:cs="宋体"/>
          <w:sz w:val="28"/>
          <w:szCs w:val="28"/>
          <w:lang w:val="zh-CN"/>
        </w:rPr>
      </w:pPr>
      <w:bookmarkStart w:id="9" w:name="_Toc32125"/>
      <w:r>
        <w:rPr>
          <w:rFonts w:ascii="宋体" w:hAnsi="宋体" w:cs="宋体" w:hint="eastAsia"/>
          <w:sz w:val="28"/>
          <w:szCs w:val="28"/>
          <w:lang w:val="zh-CN"/>
        </w:rPr>
        <w:t>5.招标公告、招标文件、采购活动和中标结果的质疑</w:t>
      </w:r>
      <w:bookmarkEnd w:id="9"/>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kern w:val="0"/>
          <w:lang w:val="zh-CN"/>
        </w:rPr>
        <w:t xml:space="preserve"> 要求供应商在法定质疑期内一次性提出针对同一</w:t>
      </w:r>
      <w:hyperlink r:id="rId10" w:tgtFrame="_blank" w:history="1">
        <w:r>
          <w:rPr>
            <w:rFonts w:ascii="宋体" w:hAnsi="宋体" w:cs="宋体"/>
            <w:kern w:val="0"/>
            <w:lang w:val="zh-CN"/>
          </w:rPr>
          <w:t>采购程序</w:t>
        </w:r>
      </w:hyperlink>
      <w:r>
        <w:rPr>
          <w:rFonts w:ascii="宋体" w:hAnsi="宋体" w:cs="宋体"/>
          <w:kern w:val="0"/>
          <w:lang w:val="zh-CN"/>
        </w:rPr>
        <w:t>环节的质疑</w:t>
      </w:r>
      <w:r>
        <w:rPr>
          <w:rFonts w:ascii="宋体" w:hAnsi="宋体" w:cs="宋体" w:hint="eastAsia"/>
          <w:kern w:val="0"/>
        </w:rPr>
        <w:t>。</w:t>
      </w:r>
      <w:r>
        <w:rPr>
          <w:rFonts w:ascii="宋体" w:hAnsi="宋体" w:cs="宋体" w:hint="eastAsia"/>
          <w:kern w:val="0"/>
          <w:lang w:val="zh-CN"/>
        </w:rPr>
        <w:t>采购人或采购代理机构在收到投标人的书面质疑后7个工作日内予以答复，如有变更事宜，应当在发布本次</w:t>
      </w:r>
      <w:r>
        <w:rPr>
          <w:rFonts w:ascii="宋体" w:hAnsi="宋体" w:cs="宋体" w:hint="eastAsia"/>
          <w:kern w:val="0"/>
          <w:lang w:val="zh-CN"/>
        </w:rPr>
        <w:lastRenderedPageBreak/>
        <w:t>招标公告的网站上发布变更公告，告知本项目的所有潜在投标人。</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E6389F" w:rsidRDefault="0085721A">
      <w:pPr>
        <w:pStyle w:val="af2"/>
        <w:spacing w:before="0" w:after="0" w:line="480" w:lineRule="auto"/>
        <w:jc w:val="left"/>
        <w:rPr>
          <w:rFonts w:ascii="宋体" w:hAnsi="宋体" w:cs="宋体"/>
          <w:lang w:val="zh-CN"/>
        </w:rPr>
      </w:pPr>
      <w:bookmarkStart w:id="10" w:name="_Toc14432"/>
      <w:r>
        <w:rPr>
          <w:rFonts w:ascii="宋体" w:hAnsi="宋体" w:cs="宋体" w:hint="eastAsia"/>
          <w:sz w:val="28"/>
          <w:szCs w:val="28"/>
          <w:lang w:val="zh-CN"/>
        </w:rPr>
        <w:t>6.招标文件的澄清或修改</w:t>
      </w:r>
      <w:bookmarkEnd w:id="10"/>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E6389F" w:rsidRDefault="0085721A">
      <w:pPr>
        <w:pStyle w:val="af2"/>
        <w:spacing w:before="0" w:after="0" w:line="480" w:lineRule="auto"/>
        <w:rPr>
          <w:rFonts w:ascii="宋体" w:hAnsi="宋体" w:cs="宋体"/>
        </w:rPr>
      </w:pPr>
      <w:bookmarkStart w:id="11" w:name="_Toc7106"/>
      <w:r>
        <w:rPr>
          <w:rFonts w:ascii="宋体" w:hAnsi="宋体" w:cs="宋体" w:hint="eastAsia"/>
          <w:lang w:val="zh-CN"/>
        </w:rPr>
        <w:t>三、投标文件的编制</w:t>
      </w:r>
      <w:bookmarkEnd w:id="11"/>
    </w:p>
    <w:p w:rsidR="00E6389F" w:rsidRDefault="0085721A">
      <w:pPr>
        <w:pStyle w:val="af2"/>
        <w:spacing w:before="0" w:after="0" w:line="480" w:lineRule="auto"/>
        <w:jc w:val="left"/>
        <w:rPr>
          <w:rFonts w:ascii="宋体" w:hAnsi="宋体" w:cs="宋体"/>
          <w:lang w:val="zh-CN"/>
        </w:rPr>
      </w:pPr>
      <w:bookmarkStart w:id="12" w:name="_Toc15916"/>
      <w:r>
        <w:rPr>
          <w:rFonts w:ascii="宋体" w:hAnsi="宋体" w:cs="宋体" w:hint="eastAsia"/>
          <w:sz w:val="28"/>
          <w:szCs w:val="28"/>
          <w:lang w:val="zh-CN"/>
        </w:rPr>
        <w:lastRenderedPageBreak/>
        <w:t>7.投标文件的语言及度量衡单位</w:t>
      </w:r>
      <w:bookmarkEnd w:id="12"/>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7.1投标人提交的投标文件以及投标人与采购代理机构就此投标发生的所有来往函电均应使用简体中文。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7.2 除招标文件中另有规定外，投标文件所使用的度量衡单位，均须采用国家法定计量单位。</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7.3 附有外文资料的须翻译成中文，并加盖投标人公章，如果翻译的中文资料与外文资料出现差异与矛盾时，以中文为准，其准确性由投标人负责。</w:t>
      </w:r>
    </w:p>
    <w:p w:rsidR="00E6389F" w:rsidRDefault="0085721A">
      <w:pPr>
        <w:pStyle w:val="af2"/>
        <w:spacing w:before="0" w:after="0" w:line="480" w:lineRule="auto"/>
        <w:jc w:val="left"/>
        <w:rPr>
          <w:rFonts w:ascii="宋体" w:hAnsi="宋体" w:cs="宋体"/>
          <w:lang w:val="zh-CN"/>
        </w:rPr>
      </w:pPr>
      <w:bookmarkStart w:id="13" w:name="_Toc5931"/>
      <w:r>
        <w:rPr>
          <w:rFonts w:ascii="宋体" w:hAnsi="宋体" w:cs="宋体" w:hint="eastAsia"/>
          <w:sz w:val="28"/>
          <w:szCs w:val="28"/>
          <w:lang w:val="zh-CN"/>
        </w:rPr>
        <w:t>8.投标报价及币种</w:t>
      </w:r>
      <w:bookmarkEnd w:id="13"/>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8.1投标报价为投标总价。投标报价必须包括：</w:t>
      </w:r>
      <w:r w:rsidR="00D4236C">
        <w:t>商品房所需投入的土地、房屋建设、附属设施、土地使用税、</w:t>
      </w:r>
      <w:r w:rsidR="00D4236C">
        <w:t xml:space="preserve"> </w:t>
      </w:r>
      <w:r w:rsidR="00D4236C">
        <w:t>营业税、土地增值税、城市建设税</w:t>
      </w:r>
      <w:r w:rsidR="00D4236C">
        <w:rPr>
          <w:rFonts w:hint="eastAsia"/>
        </w:rPr>
        <w:t>、</w:t>
      </w:r>
      <w:r>
        <w:rPr>
          <w:rFonts w:ascii="宋体" w:hAnsi="宋体" w:cs="宋体" w:hint="eastAsia"/>
          <w:kern w:val="0"/>
          <w:lang w:val="zh-CN"/>
        </w:rPr>
        <w:t>招标代理费、税金及不可预见费等全部费用。</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8.2投标报价有效期与投标有效期一致。</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E6389F" w:rsidRDefault="0085721A">
      <w:pPr>
        <w:pStyle w:val="af2"/>
        <w:spacing w:before="0" w:after="0" w:line="480" w:lineRule="auto"/>
        <w:jc w:val="left"/>
        <w:rPr>
          <w:rFonts w:ascii="宋体" w:hAnsi="宋体" w:cs="宋体"/>
          <w:lang w:val="zh-CN"/>
        </w:rPr>
      </w:pPr>
      <w:bookmarkStart w:id="14" w:name="_Toc6566"/>
      <w:r>
        <w:rPr>
          <w:rFonts w:ascii="宋体" w:hAnsi="宋体" w:cs="宋体" w:hint="eastAsia"/>
          <w:sz w:val="28"/>
          <w:szCs w:val="28"/>
          <w:lang w:val="zh-CN"/>
        </w:rPr>
        <w:t>9.投标保证金</w:t>
      </w:r>
      <w:bookmarkEnd w:id="14"/>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9.1投标人须在投标截止期前按以下要求交纳投标保证金</w:t>
      </w:r>
    </w:p>
    <w:p w:rsidR="00E6389F" w:rsidRPr="00F641E8" w:rsidRDefault="0085721A">
      <w:pPr>
        <w:autoSpaceDE w:val="0"/>
        <w:autoSpaceDN w:val="0"/>
        <w:spacing w:line="480" w:lineRule="auto"/>
        <w:ind w:firstLineChars="200" w:firstLine="480"/>
        <w:rPr>
          <w:rFonts w:ascii="宋体" w:hAnsi="宋体" w:cs="宋体"/>
          <w:kern w:val="0"/>
          <w:lang w:val="zh-CN"/>
        </w:rPr>
      </w:pPr>
      <w:r w:rsidRPr="00F641E8">
        <w:rPr>
          <w:rFonts w:ascii="宋体" w:hAnsi="宋体" w:cs="宋体" w:hint="eastAsia"/>
          <w:kern w:val="0"/>
          <w:lang w:val="zh-CN"/>
        </w:rPr>
        <w:t>投标保证金：</w:t>
      </w:r>
      <w:r w:rsidR="00E44D04" w:rsidRPr="00F641E8">
        <w:rPr>
          <w:rFonts w:ascii="宋体" w:hAnsi="宋体" w:cs="宋体" w:hint="eastAsia"/>
          <w:kern w:val="0"/>
          <w:lang w:val="zh-CN"/>
        </w:rPr>
        <w:t>800000.00</w:t>
      </w:r>
      <w:r w:rsidRPr="00F641E8">
        <w:rPr>
          <w:rFonts w:ascii="宋体" w:hAnsi="宋体" w:cs="宋体" w:hint="eastAsia"/>
          <w:kern w:val="0"/>
          <w:lang w:val="zh-CN"/>
        </w:rPr>
        <w:t>元整（大写：</w:t>
      </w:r>
      <w:r w:rsidR="005A6854" w:rsidRPr="00F641E8">
        <w:rPr>
          <w:rFonts w:ascii="宋体" w:hAnsi="宋体" w:cs="宋体" w:hint="eastAsia"/>
          <w:kern w:val="0"/>
          <w:lang w:val="zh-CN"/>
        </w:rPr>
        <w:t>捌拾</w:t>
      </w:r>
      <w:r w:rsidRPr="00F641E8">
        <w:rPr>
          <w:rFonts w:ascii="宋体" w:hAnsi="宋体" w:cs="宋体" w:hint="eastAsia"/>
          <w:kern w:val="0"/>
          <w:lang w:val="zh-CN"/>
        </w:rPr>
        <w:t>万元整）；</w:t>
      </w:r>
    </w:p>
    <w:p w:rsidR="00E6389F" w:rsidRDefault="0085721A">
      <w:pPr>
        <w:widowControl/>
        <w:autoSpaceDE w:val="0"/>
        <w:autoSpaceDN w:val="0"/>
        <w:adjustRightInd w:val="0"/>
        <w:spacing w:line="480" w:lineRule="auto"/>
        <w:ind w:firstLineChars="200" w:firstLine="480"/>
        <w:jc w:val="left"/>
        <w:rPr>
          <w:rFonts w:ascii="宋体" w:hAnsi="宋体" w:cs="宋体"/>
          <w:kern w:val="0"/>
          <w:lang w:val="zh-CN"/>
        </w:rPr>
      </w:pPr>
      <w:r>
        <w:rPr>
          <w:rFonts w:ascii="宋体" w:hAnsi="宋体" w:cs="宋体" w:hint="eastAsia"/>
          <w:kern w:val="0"/>
          <w:lang w:val="zh-CN"/>
        </w:rPr>
        <w:t>收款单位：青海恒诚工程项目管理有限公司</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开 户 行：青海西宁农村商业银行股份有限公司市民中心支行</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银行账号：82010000000450659</w:t>
      </w:r>
    </w:p>
    <w:p w:rsidR="00E6389F" w:rsidRDefault="0085721A">
      <w:pPr>
        <w:pStyle w:val="a9"/>
        <w:spacing w:line="480" w:lineRule="auto"/>
        <w:ind w:firstLineChars="200" w:firstLine="480"/>
        <w:jc w:val="both"/>
        <w:rPr>
          <w:rFonts w:ascii="宋体" w:hAnsi="宋体" w:cs="宋体"/>
        </w:rPr>
      </w:pPr>
      <w:r>
        <w:rPr>
          <w:rFonts w:ascii="宋体" w:hAnsi="宋体" w:cs="宋体" w:hint="eastAsia"/>
          <w:kern w:val="0"/>
          <w:lang w:val="zh-CN"/>
        </w:rPr>
        <w:t>交纳时间：</w:t>
      </w:r>
      <w:r w:rsidRPr="006553AD">
        <w:rPr>
          <w:rFonts w:ascii="宋体" w:hAnsi="宋体" w:cs="宋体" w:hint="eastAsia"/>
          <w:kern w:val="0"/>
          <w:lang w:val="zh-CN"/>
        </w:rPr>
        <w:t>2021年</w:t>
      </w:r>
      <w:r w:rsidR="00B64ECE" w:rsidRPr="006553AD">
        <w:rPr>
          <w:rFonts w:ascii="宋体" w:hAnsi="宋体" w:cs="宋体" w:hint="eastAsia"/>
          <w:kern w:val="0"/>
          <w:lang w:val="zh-CN"/>
        </w:rPr>
        <w:t>03</w:t>
      </w:r>
      <w:r w:rsidRPr="006553AD">
        <w:rPr>
          <w:rFonts w:ascii="宋体" w:hAnsi="宋体" w:cs="宋体" w:hint="eastAsia"/>
          <w:kern w:val="0"/>
          <w:lang w:val="zh-CN"/>
        </w:rPr>
        <w:t>月</w:t>
      </w:r>
      <w:r w:rsidR="001A30D8">
        <w:rPr>
          <w:rFonts w:ascii="宋体" w:hAnsi="宋体" w:cs="宋体" w:hint="eastAsia"/>
          <w:kern w:val="0"/>
          <w:lang w:val="zh-CN"/>
        </w:rPr>
        <w:t>19</w:t>
      </w:r>
      <w:r w:rsidRPr="006553AD">
        <w:rPr>
          <w:rFonts w:ascii="宋体" w:hAnsi="宋体" w:cs="宋体" w:hint="eastAsia"/>
          <w:kern w:val="0"/>
          <w:lang w:val="zh-CN"/>
        </w:rPr>
        <w:t>日下</w:t>
      </w:r>
      <w:r>
        <w:rPr>
          <w:rFonts w:ascii="宋体" w:hAnsi="宋体" w:cs="宋体" w:hint="eastAsia"/>
          <w:kern w:val="0"/>
          <w:lang w:val="zh-CN"/>
        </w:rPr>
        <w:t>午17时00分前，以银行到账时间为准。</w:t>
      </w:r>
    </w:p>
    <w:p w:rsidR="00E6389F" w:rsidRDefault="0085721A">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lastRenderedPageBreak/>
        <w:t>采购代理机构财务电话：0971-8569060</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(须提供开户许可证复印件)汇（转）入9.1条规定的账户。</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采购代理机构应当自中标通知书发出之日起5个工作日内退还未中标人的投标保证金，自采购合同签订之日起5个工作日内退还中标人的投标保证。</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rsidR="00E6389F" w:rsidRDefault="0085721A">
      <w:pPr>
        <w:pStyle w:val="af2"/>
        <w:spacing w:before="0" w:after="0" w:line="480" w:lineRule="auto"/>
        <w:jc w:val="left"/>
        <w:rPr>
          <w:rFonts w:ascii="宋体" w:hAnsi="宋体" w:cs="宋体"/>
          <w:lang w:val="zh-CN"/>
        </w:rPr>
      </w:pPr>
      <w:bookmarkStart w:id="15" w:name="_Toc16192"/>
      <w:r>
        <w:rPr>
          <w:rFonts w:ascii="宋体" w:hAnsi="宋体" w:cs="宋体" w:hint="eastAsia"/>
          <w:sz w:val="28"/>
          <w:szCs w:val="28"/>
          <w:lang w:val="zh-CN"/>
        </w:rPr>
        <w:t>10.投标有效期</w:t>
      </w:r>
      <w:bookmarkEnd w:id="15"/>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从提交投标文件的截止之日起60日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E6389F" w:rsidRDefault="0085721A">
      <w:pPr>
        <w:pStyle w:val="af2"/>
        <w:spacing w:before="0" w:after="0" w:line="480" w:lineRule="auto"/>
        <w:jc w:val="left"/>
        <w:rPr>
          <w:rFonts w:ascii="宋体" w:hAnsi="宋体" w:cs="宋体"/>
          <w:lang w:val="zh-CN"/>
        </w:rPr>
      </w:pPr>
      <w:bookmarkStart w:id="16" w:name="_Toc1791"/>
      <w:r>
        <w:rPr>
          <w:rFonts w:ascii="宋体" w:hAnsi="宋体" w:cs="宋体" w:hint="eastAsia"/>
          <w:sz w:val="28"/>
          <w:szCs w:val="28"/>
          <w:lang w:val="zh-CN"/>
        </w:rPr>
        <w:t>11.投标文件构成</w:t>
      </w:r>
      <w:bookmarkEnd w:id="16"/>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投标人应提交相关证明材料，作为其参加投标和中标后有能力履行合同的证明。编写的投标文件须包括以下内容（格式见招标文件第四部分）：</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一、投标文件封面（上册）</w:t>
      </w:r>
    </w:p>
    <w:p w:rsidR="00E6389F" w:rsidRDefault="0085721A">
      <w:pPr>
        <w:autoSpaceDE w:val="0"/>
        <w:autoSpaceDN w:val="0"/>
        <w:spacing w:line="480" w:lineRule="auto"/>
        <w:ind w:firstLineChars="200" w:firstLine="480"/>
        <w:rPr>
          <w:rFonts w:ascii="宋体" w:hAnsi="宋体" w:cs="宋体"/>
        </w:rPr>
      </w:pPr>
      <w:r>
        <w:rPr>
          <w:rFonts w:ascii="宋体" w:hAnsi="宋体" w:cs="宋体" w:hint="eastAsia"/>
          <w:kern w:val="0"/>
          <w:lang w:val="zh-CN"/>
        </w:rPr>
        <w:t>二、投标文件目录（上册）</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投标函</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02</w:t>
      </w:r>
      <w:r>
        <w:rPr>
          <w:rFonts w:ascii="宋体" w:hAnsi="宋体" w:cs="宋体" w:hint="eastAsia"/>
          <w:kern w:val="0"/>
        </w:rPr>
        <w:t>.</w:t>
      </w:r>
      <w:r>
        <w:rPr>
          <w:rFonts w:ascii="宋体" w:hAnsi="宋体" w:cs="宋体" w:hint="eastAsia"/>
          <w:kern w:val="0"/>
          <w:lang w:val="zh-CN"/>
        </w:rPr>
        <w:t>法定代表人证明书</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法定代表人授权书</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投标人承诺函</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投标人诚信承诺书</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资格证明材料</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财务状况报告，依法缴纳税收和社会保障资金的相关材料</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08</w:t>
      </w:r>
      <w:r>
        <w:rPr>
          <w:rFonts w:ascii="宋体" w:hAnsi="宋体" w:cs="宋体" w:hint="eastAsia"/>
          <w:kern w:val="0"/>
        </w:rPr>
        <w:t>.</w:t>
      </w:r>
      <w:r>
        <w:rPr>
          <w:rFonts w:ascii="宋体" w:hAnsi="宋体" w:cs="宋体" w:hint="eastAsia"/>
          <w:kern w:val="0"/>
          <w:lang w:val="zh-CN"/>
        </w:rPr>
        <w:t>具备履行合同所必需的设备和专业技术能力的证明材料</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09</w:t>
      </w:r>
      <w:r>
        <w:rPr>
          <w:rFonts w:ascii="宋体" w:hAnsi="宋体" w:cs="宋体" w:hint="eastAsia"/>
          <w:kern w:val="0"/>
        </w:rPr>
        <w:t>.</w:t>
      </w:r>
      <w:r>
        <w:rPr>
          <w:rFonts w:ascii="宋体" w:hAnsi="宋体" w:cs="宋体" w:hint="eastAsia"/>
          <w:kern w:val="0"/>
          <w:lang w:val="zh-CN"/>
        </w:rPr>
        <w:t>无重大违法记录声明</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10</w:t>
      </w:r>
      <w:r>
        <w:rPr>
          <w:rFonts w:ascii="宋体" w:hAnsi="宋体" w:cs="宋体" w:hint="eastAsia"/>
          <w:kern w:val="0"/>
        </w:rPr>
        <w:t>.</w:t>
      </w:r>
      <w:r>
        <w:rPr>
          <w:rFonts w:ascii="宋体" w:hAnsi="宋体" w:cs="宋体" w:hint="eastAsia"/>
          <w:kern w:val="0"/>
          <w:lang w:val="zh-CN"/>
        </w:rPr>
        <w:t>投标保证金证明</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11</w:t>
      </w:r>
      <w:r>
        <w:rPr>
          <w:rFonts w:ascii="宋体" w:hAnsi="宋体" w:cs="宋体" w:hint="eastAsia"/>
          <w:kern w:val="0"/>
        </w:rPr>
        <w:t>.其他要求</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三、投标文件封面（</w:t>
      </w:r>
      <w:r>
        <w:rPr>
          <w:rFonts w:ascii="宋体" w:hAnsi="宋体" w:cs="宋体" w:hint="eastAsia"/>
          <w:kern w:val="0"/>
        </w:rPr>
        <w:t>下</w:t>
      </w:r>
      <w:r>
        <w:rPr>
          <w:rFonts w:ascii="宋体" w:hAnsi="宋体" w:cs="宋体" w:hint="eastAsia"/>
          <w:kern w:val="0"/>
          <w:lang w:val="zh-CN"/>
        </w:rPr>
        <w:t>册）</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四、投标文件目录（</w:t>
      </w:r>
      <w:r>
        <w:rPr>
          <w:rFonts w:ascii="宋体" w:hAnsi="宋体" w:cs="宋体" w:hint="eastAsia"/>
          <w:kern w:val="0"/>
        </w:rPr>
        <w:t>下</w:t>
      </w:r>
      <w:r>
        <w:rPr>
          <w:rFonts w:ascii="宋体" w:hAnsi="宋体" w:cs="宋体" w:hint="eastAsia"/>
          <w:kern w:val="0"/>
          <w:lang w:val="zh-CN"/>
        </w:rPr>
        <w:t>册）</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评分对照表</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开标一览表（报价表）</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分项报价表</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技术规格响应表</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投标产品相关资料</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投标人的类似业绩证明材料</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制造（生产）企业小型、微型企业声明函</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投标人认为在其他方面有必要说明的事项</w:t>
      </w:r>
    </w:p>
    <w:p w:rsidR="00E6389F" w:rsidRDefault="0085721A">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注：投标人须按上述内容、顺序和格式编制投标文件，并按要求编制目录、页码，并保证所提供的全部资料真实可信，自愿承担相应责任。</w:t>
      </w:r>
    </w:p>
    <w:p w:rsidR="00E6389F" w:rsidRDefault="0085721A">
      <w:pPr>
        <w:pStyle w:val="af2"/>
        <w:spacing w:before="0" w:after="0" w:line="480" w:lineRule="auto"/>
        <w:jc w:val="left"/>
        <w:rPr>
          <w:rFonts w:ascii="宋体" w:hAnsi="宋体" w:cs="宋体"/>
          <w:lang w:val="zh-CN"/>
        </w:rPr>
      </w:pPr>
      <w:bookmarkStart w:id="17" w:name="_Toc1806"/>
      <w:r>
        <w:rPr>
          <w:rFonts w:ascii="宋体" w:hAnsi="宋体" w:cs="宋体" w:hint="eastAsia"/>
          <w:sz w:val="28"/>
          <w:szCs w:val="28"/>
          <w:lang w:val="zh-CN"/>
        </w:rPr>
        <w:t>12.投标文件的编制要求</w:t>
      </w:r>
      <w:bookmarkEnd w:id="17"/>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12.2 投标人应准备纸质投标文件正本1份(上、下册)、副本4份(上、下</w:t>
      </w:r>
      <w:r>
        <w:rPr>
          <w:rFonts w:ascii="宋体" w:hAnsi="宋体" w:cs="宋体" w:hint="eastAsia"/>
          <w:kern w:val="0"/>
        </w:rPr>
        <w:t>册)</w:t>
      </w:r>
      <w:r>
        <w:rPr>
          <w:rFonts w:ascii="宋体" w:hAnsi="宋体" w:cs="宋体" w:hint="eastAsia"/>
          <w:kern w:val="0"/>
          <w:lang w:val="zh-CN"/>
        </w:rPr>
        <w:t>，电子文档1份</w:t>
      </w:r>
      <w:r>
        <w:rPr>
          <w:rFonts w:ascii="宋体" w:hAnsi="宋体" w:cs="宋体" w:hint="eastAsia"/>
          <w:kern w:val="0"/>
        </w:rPr>
        <w:t>(上、下册)</w:t>
      </w:r>
      <w:r>
        <w:rPr>
          <w:rFonts w:ascii="宋体" w:hAnsi="宋体" w:cs="宋体" w:hint="eastAsia"/>
          <w:kern w:val="0"/>
          <w:lang w:val="zh-CN"/>
        </w:rPr>
        <w:t>。若发生正本和副本不符，以正本为准。投标文件统一使用A4幅面的纸张印制，必须胶装成</w:t>
      </w:r>
      <w:r>
        <w:rPr>
          <w:rFonts w:ascii="宋体" w:hAnsi="宋体" w:cs="宋体" w:hint="eastAsia"/>
          <w:kern w:val="0"/>
        </w:rPr>
        <w:t>上、下两</w:t>
      </w:r>
      <w:r>
        <w:rPr>
          <w:rFonts w:ascii="宋体" w:hAnsi="宋体" w:cs="宋体" w:hint="eastAsia"/>
          <w:kern w:val="0"/>
          <w:lang w:val="zh-CN"/>
        </w:rPr>
        <w:t>册并编码，其他方式装订的投标文件一概不予接受。</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12.3 投标文件的正本</w:t>
      </w:r>
      <w:r>
        <w:rPr>
          <w:rFonts w:ascii="宋体" w:hAnsi="宋体" w:cs="宋体" w:hint="eastAsia"/>
          <w:kern w:val="0"/>
        </w:rPr>
        <w:t>(上、下册)</w:t>
      </w:r>
      <w:r>
        <w:rPr>
          <w:rFonts w:ascii="宋体" w:hAnsi="宋体" w:cs="宋体" w:hint="eastAsia"/>
          <w:kern w:val="0"/>
          <w:lang w:val="zh-CN"/>
        </w:rPr>
        <w:t>需打印或用不褪色、不变质的墨水书写，副本</w:t>
      </w:r>
      <w:r>
        <w:rPr>
          <w:rFonts w:ascii="宋体" w:hAnsi="宋体" w:cs="宋体" w:hint="eastAsia"/>
          <w:kern w:val="0"/>
        </w:rPr>
        <w:t>(上、下册)</w:t>
      </w:r>
      <w:r>
        <w:rPr>
          <w:rFonts w:ascii="宋体" w:hAnsi="宋体" w:cs="宋体" w:hint="eastAsia"/>
          <w:kern w:val="0"/>
          <w:lang w:val="zh-CN"/>
        </w:rPr>
        <w:t>可采用正本的复印件</w:t>
      </w:r>
      <w:r>
        <w:rPr>
          <w:rFonts w:ascii="宋体" w:hAnsi="宋体" w:cs="宋体" w:hint="eastAsia"/>
          <w:kern w:val="0"/>
        </w:rPr>
        <w:t>,须在投标文件书脊处打印项目名称及编号</w:t>
      </w:r>
      <w:r>
        <w:rPr>
          <w:rFonts w:ascii="宋体" w:hAnsi="宋体" w:cs="宋体" w:hint="eastAsia"/>
          <w:kern w:val="0"/>
          <w:lang w:val="zh-CN"/>
        </w:rPr>
        <w:t>。电子文档</w:t>
      </w:r>
      <w:r>
        <w:rPr>
          <w:rFonts w:ascii="宋体" w:hAnsi="宋体" w:cs="宋体" w:hint="eastAsia"/>
          <w:kern w:val="0"/>
        </w:rPr>
        <w:t>(上、下册)</w:t>
      </w:r>
      <w:r>
        <w:rPr>
          <w:rFonts w:ascii="宋体" w:hAnsi="宋体" w:cs="宋体" w:hint="eastAsia"/>
          <w:kern w:val="0"/>
          <w:lang w:val="zh-CN"/>
        </w:rPr>
        <w:t>用光盘或U盘制作，采用不可修改文档格式（如：PDF格式），内容必须和纸质投标文件正本</w:t>
      </w:r>
      <w:r>
        <w:rPr>
          <w:rFonts w:ascii="宋体" w:hAnsi="宋体" w:cs="宋体" w:hint="eastAsia"/>
          <w:kern w:val="0"/>
        </w:rPr>
        <w:t>(上、下册)</w:t>
      </w:r>
      <w:r>
        <w:rPr>
          <w:rFonts w:ascii="宋体" w:hAnsi="宋体" w:cs="宋体" w:hint="eastAsia"/>
          <w:kern w:val="0"/>
          <w:lang w:val="zh-CN"/>
        </w:rPr>
        <w:t>完全一致，包括封面、页码、签字、盖章等。</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12.4 投标文件中不得行间插字、涂改或增删，如有修改错漏处，须由投标人法定代表人或其委托代理人签字、加盖公章。</w:t>
      </w:r>
    </w:p>
    <w:p w:rsidR="00E6389F" w:rsidRDefault="0085721A">
      <w:pPr>
        <w:pStyle w:val="af2"/>
        <w:spacing w:before="0" w:after="0" w:line="480" w:lineRule="auto"/>
        <w:rPr>
          <w:rFonts w:ascii="宋体" w:hAnsi="宋体" w:cs="宋体"/>
        </w:rPr>
      </w:pPr>
      <w:bookmarkStart w:id="18" w:name="_Toc15912"/>
      <w:r>
        <w:rPr>
          <w:rFonts w:ascii="宋体" w:hAnsi="宋体" w:cs="宋体" w:hint="eastAsia"/>
          <w:lang w:val="zh-CN"/>
        </w:rPr>
        <w:t>四、投标文件的提交</w:t>
      </w:r>
      <w:bookmarkEnd w:id="18"/>
    </w:p>
    <w:p w:rsidR="00E6389F" w:rsidRDefault="0085721A">
      <w:pPr>
        <w:pStyle w:val="af2"/>
        <w:spacing w:before="0" w:after="0" w:line="480" w:lineRule="auto"/>
        <w:jc w:val="left"/>
        <w:rPr>
          <w:rFonts w:ascii="宋体" w:hAnsi="宋体" w:cs="宋体"/>
          <w:lang w:val="zh-CN"/>
        </w:rPr>
      </w:pPr>
      <w:bookmarkStart w:id="19" w:name="_Toc31604"/>
      <w:r>
        <w:rPr>
          <w:rFonts w:ascii="宋体" w:hAnsi="宋体" w:cs="宋体" w:hint="eastAsia"/>
          <w:sz w:val="28"/>
          <w:szCs w:val="28"/>
          <w:lang w:val="zh-CN"/>
        </w:rPr>
        <w:t>13.投标文件的密封和标记</w:t>
      </w:r>
      <w:bookmarkEnd w:id="19"/>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13.1投标文件正本</w:t>
      </w:r>
      <w:r>
        <w:rPr>
          <w:rFonts w:ascii="宋体" w:hAnsi="宋体" w:cs="宋体" w:hint="eastAsia"/>
          <w:kern w:val="0"/>
        </w:rPr>
        <w:t>(上、下册)</w:t>
      </w:r>
      <w:r>
        <w:rPr>
          <w:rFonts w:ascii="宋体" w:hAnsi="宋体" w:cs="宋体" w:hint="eastAsia"/>
          <w:kern w:val="0"/>
          <w:lang w:val="zh-CN"/>
        </w:rPr>
        <w:t>、所有副本</w:t>
      </w:r>
      <w:r>
        <w:rPr>
          <w:rFonts w:ascii="宋体" w:hAnsi="宋体" w:cs="宋体" w:hint="eastAsia"/>
          <w:kern w:val="0"/>
        </w:rPr>
        <w:t>(上、下册)</w:t>
      </w:r>
      <w:r>
        <w:rPr>
          <w:rFonts w:ascii="宋体" w:hAnsi="宋体" w:cs="宋体" w:hint="eastAsia"/>
          <w:kern w:val="0"/>
          <w:lang w:val="zh-CN"/>
        </w:rPr>
        <w:t>、电子文档</w:t>
      </w:r>
      <w:r>
        <w:rPr>
          <w:rFonts w:ascii="宋体" w:hAnsi="宋体" w:cs="宋体" w:hint="eastAsia"/>
          <w:kern w:val="0"/>
        </w:rPr>
        <w:t>(上、下册)</w:t>
      </w:r>
      <w:r>
        <w:rPr>
          <w:rFonts w:ascii="宋体" w:hAnsi="宋体" w:cs="宋体" w:hint="eastAsia"/>
          <w:kern w:val="0"/>
          <w:lang w:val="zh-CN"/>
        </w:rPr>
        <w:t>，应分别封装于不同的密封袋内，密封袋上应分别标上“正本”、“副本”、“电子文档”字样，并注明投标人名称、采购项目编号、采购项目名称及分包号（如有分包）。</w:t>
      </w:r>
    </w:p>
    <w:p w:rsidR="00E6389F" w:rsidRDefault="0085721A">
      <w:pPr>
        <w:pStyle w:val="a9"/>
        <w:spacing w:line="480" w:lineRule="auto"/>
        <w:ind w:firstLineChars="100" w:firstLine="240"/>
        <w:jc w:val="both"/>
        <w:rPr>
          <w:rFonts w:ascii="宋体" w:hAnsi="宋体" w:cs="宋体"/>
        </w:rPr>
      </w:pPr>
      <w:r>
        <w:rPr>
          <w:rFonts w:ascii="宋体" w:hAnsi="宋体" w:cs="宋体" w:hint="eastAsia"/>
          <w:kern w:val="0"/>
          <w:lang w:val="zh-CN"/>
        </w:rPr>
        <w:t>13.2密封后的投标文件密封袋用“于20</w:t>
      </w:r>
      <w:r>
        <w:rPr>
          <w:rFonts w:ascii="宋体" w:hAnsi="宋体" w:cs="宋体" w:hint="eastAsia"/>
          <w:kern w:val="0"/>
        </w:rPr>
        <w:t>21</w:t>
      </w:r>
      <w:r>
        <w:rPr>
          <w:rFonts w:ascii="宋体" w:hAnsi="宋体" w:cs="宋体" w:hint="eastAsia"/>
          <w:kern w:val="0"/>
          <w:lang w:val="zh-CN"/>
        </w:rPr>
        <w:t>年</w:t>
      </w:r>
      <w:r>
        <w:rPr>
          <w:rFonts w:ascii="宋体" w:hAnsi="宋体" w:cs="宋体" w:hint="eastAsia"/>
          <w:kern w:val="0"/>
        </w:rPr>
        <w:t>*</w:t>
      </w:r>
      <w:r>
        <w:rPr>
          <w:rFonts w:ascii="宋体" w:hAnsi="宋体" w:cs="宋体" w:hint="eastAsia"/>
          <w:kern w:val="0"/>
          <w:lang w:val="zh-CN"/>
        </w:rPr>
        <w:t>月</w:t>
      </w:r>
      <w:r>
        <w:rPr>
          <w:rFonts w:ascii="宋体" w:hAnsi="宋体" w:cs="宋体" w:hint="eastAsia"/>
          <w:kern w:val="0"/>
        </w:rPr>
        <w:t>*</w:t>
      </w:r>
      <w:r>
        <w:rPr>
          <w:rFonts w:ascii="宋体" w:hAnsi="宋体" w:cs="宋体" w:hint="eastAsia"/>
          <w:kern w:val="0"/>
          <w:lang w:val="zh-CN"/>
        </w:rPr>
        <w:t>日上午09时00分</w:t>
      </w:r>
      <w:r>
        <w:rPr>
          <w:rFonts w:ascii="宋体" w:hAnsi="宋体" w:cs="宋体" w:hint="eastAsia"/>
        </w:rPr>
        <w:t>（北京时间）</w:t>
      </w:r>
      <w:r>
        <w:rPr>
          <w:rFonts w:ascii="宋体" w:hAnsi="宋体" w:cs="宋体" w:hint="eastAsia"/>
          <w:kern w:val="0"/>
          <w:lang w:val="zh-CN"/>
        </w:rPr>
        <w:t>之前不准启封”的标签密封。</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13.</w:t>
      </w:r>
      <w:r>
        <w:rPr>
          <w:rFonts w:ascii="宋体" w:hAnsi="宋体" w:cs="宋体" w:hint="eastAsia"/>
          <w:kern w:val="0"/>
        </w:rPr>
        <w:t>3 投标人</w:t>
      </w:r>
      <w:r>
        <w:rPr>
          <w:rFonts w:ascii="宋体" w:hAnsi="宋体" w:cs="宋体" w:hint="eastAsia"/>
        </w:rPr>
        <w:t>如投多个包，投标文件每包分别按上述规定装订（如果有）。</w:t>
      </w:r>
    </w:p>
    <w:p w:rsidR="00E6389F" w:rsidRDefault="0085721A">
      <w:pPr>
        <w:pStyle w:val="af2"/>
        <w:spacing w:before="0" w:after="0" w:line="480" w:lineRule="auto"/>
        <w:jc w:val="left"/>
        <w:rPr>
          <w:rFonts w:ascii="宋体" w:hAnsi="宋体" w:cs="宋体"/>
          <w:lang w:val="zh-CN"/>
        </w:rPr>
      </w:pPr>
      <w:bookmarkStart w:id="20" w:name="_Toc17012"/>
      <w:r>
        <w:rPr>
          <w:rFonts w:ascii="宋体" w:hAnsi="宋体" w:cs="宋体" w:hint="eastAsia"/>
          <w:sz w:val="28"/>
          <w:szCs w:val="28"/>
          <w:lang w:val="zh-CN"/>
        </w:rPr>
        <w:t>14.提交投标文件的时间、地点、方式</w:t>
      </w:r>
      <w:bookmarkEnd w:id="20"/>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14.1投标人应当在招标文件要求提交投标文件的截止时间前，将投标文件（</w:t>
      </w:r>
      <w:r>
        <w:rPr>
          <w:rFonts w:ascii="宋体" w:hAnsi="宋体" w:cs="宋体" w:hint="eastAsia"/>
          <w:kern w:val="0"/>
        </w:rPr>
        <w:t>正本、副本、</w:t>
      </w:r>
      <w:r>
        <w:rPr>
          <w:rFonts w:ascii="宋体" w:hAnsi="宋体" w:cs="宋体" w:hint="eastAsia"/>
          <w:kern w:val="0"/>
        </w:rPr>
        <w:lastRenderedPageBreak/>
        <w:t>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E6389F" w:rsidRDefault="0085721A">
      <w:pPr>
        <w:pStyle w:val="af2"/>
        <w:spacing w:before="0" w:after="0" w:line="480" w:lineRule="auto"/>
        <w:jc w:val="left"/>
        <w:rPr>
          <w:rFonts w:ascii="宋体" w:hAnsi="宋体" w:cs="宋体"/>
          <w:lang w:val="zh-CN"/>
        </w:rPr>
      </w:pPr>
      <w:bookmarkStart w:id="21" w:name="_Toc15550"/>
      <w:r>
        <w:rPr>
          <w:rFonts w:ascii="宋体" w:hAnsi="宋体" w:cs="宋体" w:hint="eastAsia"/>
          <w:sz w:val="28"/>
          <w:szCs w:val="28"/>
          <w:lang w:val="zh-CN"/>
        </w:rPr>
        <w:t>15.投标文件的补充、修改或者撤回</w:t>
      </w:r>
      <w:bookmarkEnd w:id="21"/>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rsidR="00E6389F" w:rsidRDefault="0085721A">
      <w:pPr>
        <w:pStyle w:val="af2"/>
        <w:spacing w:before="0" w:after="0" w:line="480" w:lineRule="auto"/>
        <w:rPr>
          <w:rFonts w:ascii="宋体" w:hAnsi="宋体" w:cs="宋体"/>
          <w:highlight w:val="green"/>
        </w:rPr>
      </w:pPr>
      <w:bookmarkStart w:id="22" w:name="_Toc15412"/>
      <w:r>
        <w:rPr>
          <w:rFonts w:ascii="宋体" w:hAnsi="宋体" w:cs="宋体" w:hint="eastAsia"/>
          <w:lang w:val="zh-CN"/>
        </w:rPr>
        <w:t>五、开标</w:t>
      </w:r>
      <w:bookmarkEnd w:id="22"/>
    </w:p>
    <w:p w:rsidR="00E6389F" w:rsidRDefault="0085721A">
      <w:pPr>
        <w:pStyle w:val="af2"/>
        <w:spacing w:before="0" w:after="0" w:line="480" w:lineRule="auto"/>
        <w:jc w:val="left"/>
        <w:rPr>
          <w:rFonts w:ascii="宋体" w:hAnsi="宋体" w:cs="宋体"/>
          <w:lang w:val="zh-CN"/>
        </w:rPr>
      </w:pPr>
      <w:bookmarkStart w:id="23" w:name="_Toc7749"/>
      <w:r>
        <w:rPr>
          <w:rFonts w:ascii="宋体" w:hAnsi="宋体" w:cs="宋体" w:hint="eastAsia"/>
          <w:sz w:val="28"/>
          <w:szCs w:val="28"/>
          <w:lang w:val="zh-CN"/>
        </w:rPr>
        <w:t>16.开标</w:t>
      </w:r>
      <w:bookmarkEnd w:id="23"/>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16.1开标应当在招标文件确定的提交投标文件截止时间的同一时间进行。采购代理机构应当按本文件中确定的时间和地点组织开标活动。</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E6389F" w:rsidRDefault="0085721A">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开标时，应当由投标人或者其推选的代表检查投标文件的密封情况；经确认无误后，由采购代理机构工作人员当众拆封，宣布投标人名称、投标价格和其他主要内容。</w:t>
      </w:r>
    </w:p>
    <w:p w:rsidR="00E6389F" w:rsidRDefault="0085721A">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t>投标人不足3家的，不得开标。</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16.4 开标过程应当由采购人负责记录，由参加开标的各投标人代表和相关工作人员签字确认。</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w:t>
      </w:r>
      <w:r>
        <w:rPr>
          <w:rFonts w:ascii="宋体" w:hAnsi="宋体" w:cs="宋体" w:hint="eastAsia"/>
          <w:kern w:val="0"/>
        </w:rPr>
        <w:lastRenderedPageBreak/>
        <w:t>员有需要回避的情形的，应当场提出询问或者回避申请。采购人、采购代理机构对投标人代表提出的询问或者回避申请应当及时处理。</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16.5 开标结束后，采购人或者采购代理机构应当依法对投标人的资格进行审查。</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合格投标人不足3家的，不得评标。</w:t>
      </w:r>
    </w:p>
    <w:p w:rsidR="00E6389F" w:rsidRDefault="0085721A">
      <w:pPr>
        <w:pStyle w:val="af2"/>
        <w:spacing w:before="0" w:after="0" w:line="480" w:lineRule="auto"/>
        <w:rPr>
          <w:rFonts w:ascii="宋体" w:hAnsi="宋体" w:cs="宋体"/>
        </w:rPr>
      </w:pPr>
      <w:bookmarkStart w:id="24" w:name="_Toc5224"/>
      <w:r>
        <w:rPr>
          <w:rFonts w:ascii="宋体" w:hAnsi="宋体" w:cs="宋体" w:hint="eastAsia"/>
          <w:lang w:val="zh-CN"/>
        </w:rPr>
        <w:t>六、评审程序及方法</w:t>
      </w:r>
      <w:bookmarkEnd w:id="24"/>
    </w:p>
    <w:p w:rsidR="00E6389F" w:rsidRDefault="0085721A">
      <w:pPr>
        <w:pStyle w:val="af2"/>
        <w:spacing w:before="0" w:after="0" w:line="480" w:lineRule="auto"/>
        <w:jc w:val="left"/>
        <w:rPr>
          <w:rFonts w:ascii="宋体" w:hAnsi="宋体" w:cs="宋体"/>
          <w:lang w:val="zh-CN"/>
        </w:rPr>
      </w:pPr>
      <w:bookmarkStart w:id="25" w:name="_Toc25584"/>
      <w:r>
        <w:rPr>
          <w:rFonts w:ascii="宋体" w:hAnsi="宋体" w:cs="宋体" w:hint="eastAsia"/>
          <w:sz w:val="28"/>
          <w:szCs w:val="28"/>
          <w:lang w:val="zh-CN"/>
        </w:rPr>
        <w:t>17.评标委员会</w:t>
      </w:r>
      <w:bookmarkEnd w:id="25"/>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）评审工作完成后，按照规定由采购人向评审专家支付劳务报酬和异地评审差旅费，不得向评审专家以外的其他人员支付评审劳务报酬；</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lastRenderedPageBreak/>
        <w:t>采购人可以在评标前说明项目背景和采购需求，说明内容不得含有歧视性、倾向性意见，不得超出招标文件所述范围。说明应当提交书面材料，并随采购文件一并存档。</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17.2 评标委员会负责具体评标事务，并独立履行下列职责：</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（1）审查、评价投标文件是否符合招标文件的商务、技术等实质性要求；</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（2）要求投标人对投标文件有关事项作出澄清或者说明；</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（3）对投标文件进行比较和评价；</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（4）确定中标候选人名单，以及根据采购人委托直接确定中标人；</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（5）向采购人、采购代理机构或者有关部门报告评标中发现的违法行为。</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17.3 评标委员会由采购人代表和评审专家组成，成员人数应当为5人以上单数，其中评审专家不得少于成员总数的三分之二。</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采购项目符合下列情形之一的，评标委员会成员人数应当为7人以上单数：</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（1）采购预算金额在1000万元以上；</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（2）技术复杂；</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（3）社会影响较大。</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17.4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5 评标中因评标委员会成员缺席、回避或者健康等特殊原因导致评标委员会组成不符合规定的，采购人或者采购代理机构应当依法补足后继续评标。被更换的评标委员会成员所</w:t>
      </w:r>
      <w:r>
        <w:rPr>
          <w:rFonts w:ascii="宋体" w:hAnsi="宋体" w:cs="宋体" w:hint="eastAsia"/>
          <w:kern w:val="0"/>
        </w:rPr>
        <w:lastRenderedPageBreak/>
        <w:t>作出的评标意见无效。无法及时补足评标委员会成员的，采购代理机构应当停止评标活动，封存所有投标文件和开标、评标资料，依法重新组建评标委员会进行评标。原评标委员会所作出的评标意见无效。</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采购代理机构应当将变更、重新组建评标委员会的情况予以记录，并随采购文件一并存档。</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6 采购人、采购代理机构应当采取必要措施，保证评标在严格保密的情况下进行。除采购人代表、评标现场组织人员外，采购人的其他工作人员以及与评标工作无关的人员不得进入评标现场。</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E6389F" w:rsidRDefault="0085721A">
      <w:pPr>
        <w:pStyle w:val="af2"/>
        <w:spacing w:before="0" w:after="0" w:line="480" w:lineRule="auto"/>
        <w:jc w:val="left"/>
        <w:rPr>
          <w:rFonts w:ascii="宋体" w:hAnsi="宋体" w:cs="宋体"/>
          <w:lang w:val="zh-CN"/>
        </w:rPr>
      </w:pPr>
      <w:bookmarkStart w:id="26" w:name="_Toc2739"/>
      <w:r>
        <w:rPr>
          <w:rFonts w:ascii="宋体" w:hAnsi="宋体" w:cs="宋体" w:hint="eastAsia"/>
          <w:sz w:val="28"/>
          <w:szCs w:val="28"/>
          <w:lang w:val="zh-CN"/>
        </w:rPr>
        <w:t>18.评审工作程序</w:t>
      </w:r>
      <w:bookmarkEnd w:id="26"/>
    </w:p>
    <w:p w:rsidR="00E6389F" w:rsidRDefault="0085721A">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E6389F" w:rsidRDefault="0085721A">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E6389F" w:rsidRDefault="0085721A">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1</w:t>
      </w:r>
      <w:r>
        <w:rPr>
          <w:rFonts w:ascii="宋体" w:hAnsi="宋体" w:cs="宋体" w:hint="eastAsia"/>
          <w:kern w:val="0"/>
          <w:lang w:val="zh-CN"/>
        </w:rPr>
        <w:t>.2投标人存在下列情况之一的，投标无效:</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）未按照招标文件的规定提交投标保证金的；</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第2.2款“合格的投标人”</w:t>
      </w:r>
      <w:r>
        <w:rPr>
          <w:rFonts w:ascii="宋体" w:hAnsi="宋体" w:cs="宋体" w:hint="eastAsia"/>
          <w:shd w:val="clear" w:color="auto" w:fill="FFFFFF"/>
        </w:rPr>
        <w:t>规定的资格要求的；</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4）报价超过招标文件中规定的预算金额或者最高限价的；</w:t>
      </w:r>
    </w:p>
    <w:p w:rsidR="00E6389F" w:rsidRDefault="0085721A">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（5）投标文件含有采购人不能接受的附加条件的；</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w:t>
      </w:r>
      <w:r>
        <w:rPr>
          <w:rFonts w:ascii="宋体" w:hAnsi="宋体" w:cs="宋体" w:hint="eastAsia"/>
          <w:kern w:val="0"/>
        </w:rPr>
        <w:t>6</w:t>
      </w:r>
      <w:r>
        <w:rPr>
          <w:rFonts w:ascii="宋体" w:hAnsi="宋体" w:cs="宋体" w:hint="eastAsia"/>
          <w:kern w:val="0"/>
          <w:lang w:val="zh-CN"/>
        </w:rPr>
        <w:t>）未按第11款</w:t>
      </w:r>
      <w:r>
        <w:rPr>
          <w:rFonts w:ascii="宋体" w:hAnsi="宋体" w:cs="宋体" w:hint="eastAsia"/>
          <w:kern w:val="0"/>
        </w:rPr>
        <w:t>中</w:t>
      </w:r>
      <w:r>
        <w:rPr>
          <w:rFonts w:ascii="宋体" w:hAnsi="宋体" w:cs="宋体" w:hint="eastAsia"/>
          <w:kern w:val="0"/>
          <w:lang w:val="zh-CN"/>
        </w:rPr>
        <w:t>要求提供相关资料的；</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18.1.3 投标文件报价出现前后不一致的，按照下列规定修正：</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（1）投标文件中开标一览表（报价表）内容与投标文件中相应内容不一致的，以开标一览表（报价表）为准；</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（2）大写金额和小写金额不一致的，以大写金额为准；</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（3）单价金额小数点或者百分比有明显错位的，以开标一览表的总价为准，并修改单价；</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（4）总价金额与按单价汇总金额不一致的，以单价金额计算结果为准。</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同时出现两种以上不一致的，按照前款规定的顺序修正。修正后的报价按18.1.1第二款的规定经投标人确认后产生约束力，投标人不确认的，其投标无效。</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E6389F" w:rsidRDefault="0085721A">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E6389F" w:rsidRDefault="0085721A">
      <w:pPr>
        <w:pStyle w:val="af2"/>
        <w:spacing w:before="0" w:after="0" w:line="480" w:lineRule="auto"/>
        <w:jc w:val="left"/>
        <w:rPr>
          <w:rFonts w:ascii="宋体" w:hAnsi="宋体" w:cs="宋体"/>
          <w:sz w:val="28"/>
          <w:szCs w:val="28"/>
          <w:lang w:val="zh-CN"/>
        </w:rPr>
      </w:pPr>
      <w:bookmarkStart w:id="27" w:name="_Toc5315"/>
      <w:r>
        <w:rPr>
          <w:rFonts w:ascii="宋体" w:hAnsi="宋体" w:cs="宋体" w:hint="eastAsia"/>
          <w:sz w:val="28"/>
          <w:szCs w:val="28"/>
          <w:lang w:val="zh-CN"/>
        </w:rPr>
        <w:t>19.评审方法和标准</w:t>
      </w:r>
      <w:bookmarkEnd w:id="27"/>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19.1依照《中华人民共和国政府采购法》、《中华人民共和国政府采购法实施条例》、《政府采购货物和服务招投标管理办法》等法律法规的规定，结合该项目的特点制定本评审办法。</w:t>
      </w:r>
    </w:p>
    <w:p w:rsidR="00E6389F" w:rsidRDefault="0085721A">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19.2本次评审方法采用综合评分法。</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综合评分法，是指投标文件满足招标文件全部实质性要求，且按照评审因素的量化指标评审得分最高的投标人为中标候选人的评标方法</w:t>
      </w:r>
      <w:r>
        <w:rPr>
          <w:rFonts w:ascii="宋体" w:hAnsi="宋体" w:cs="宋体" w:hint="eastAsia"/>
          <w:kern w:val="0"/>
          <w:lang w:val="zh-CN"/>
        </w:rPr>
        <w:t>。</w:t>
      </w:r>
    </w:p>
    <w:tbl>
      <w:tblPr>
        <w:tblW w:w="9817"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986"/>
        <w:gridCol w:w="1485"/>
        <w:gridCol w:w="736"/>
        <w:gridCol w:w="6610"/>
      </w:tblGrid>
      <w:tr w:rsidR="00E6389F" w:rsidTr="00FE0CC5">
        <w:trPr>
          <w:trHeight w:val="745"/>
          <w:jc w:val="center"/>
        </w:trPr>
        <w:tc>
          <w:tcPr>
            <w:tcW w:w="986"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类别</w:t>
            </w:r>
          </w:p>
        </w:tc>
        <w:tc>
          <w:tcPr>
            <w:tcW w:w="1485"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项目</w:t>
            </w:r>
          </w:p>
        </w:tc>
        <w:tc>
          <w:tcPr>
            <w:tcW w:w="736"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满分 分值</w:t>
            </w:r>
          </w:p>
        </w:tc>
        <w:tc>
          <w:tcPr>
            <w:tcW w:w="6610"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adjustRightInd w:val="0"/>
              <w:spacing w:line="400" w:lineRule="exact"/>
              <w:jc w:val="center"/>
              <w:rPr>
                <w:rFonts w:ascii="宋体" w:hAnsi="Cambria" w:cs="宋体"/>
                <w:kern w:val="0"/>
                <w:lang w:val="zh-CN"/>
              </w:rPr>
            </w:pPr>
            <w:r>
              <w:rPr>
                <w:rFonts w:ascii="宋体" w:hAnsi="Cambria" w:cs="宋体" w:hint="eastAsia"/>
                <w:kern w:val="0"/>
                <w:lang w:val="zh-CN"/>
              </w:rPr>
              <w:t>评审标准</w:t>
            </w:r>
          </w:p>
        </w:tc>
      </w:tr>
      <w:tr w:rsidR="00E6389F" w:rsidTr="00FE0CC5">
        <w:trPr>
          <w:trHeight w:val="489"/>
          <w:jc w:val="center"/>
        </w:trPr>
        <w:tc>
          <w:tcPr>
            <w:tcW w:w="986"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投标报价30分</w:t>
            </w:r>
          </w:p>
        </w:tc>
        <w:tc>
          <w:tcPr>
            <w:tcW w:w="1485"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报价分</w:t>
            </w:r>
          </w:p>
        </w:tc>
        <w:tc>
          <w:tcPr>
            <w:tcW w:w="736"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30</w:t>
            </w:r>
          </w:p>
        </w:tc>
        <w:tc>
          <w:tcPr>
            <w:tcW w:w="6610"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所有的有效投标报价中，以最低投标报价为基准价，其价格分为满分。其他投标人的报价分统一按下列公式计算：投标报价得分=(评标基准价／投标报价)×价格权值（30%）×100（四舍五入后保留小数点后两位）。</w:t>
            </w:r>
          </w:p>
          <w:p w:rsidR="00E6389F" w:rsidRDefault="0085721A">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注：根据《政府采购促进中小企业发展暂行办法》的相关规定，对小型和微型企业制造（生产）产品的价格给予6%的扣除，用扣除后的价格参与评审。</w:t>
            </w:r>
          </w:p>
        </w:tc>
      </w:tr>
      <w:tr w:rsidR="00D14B5B" w:rsidTr="00FE0CC5">
        <w:trPr>
          <w:trHeight w:val="77"/>
          <w:jc w:val="center"/>
        </w:trPr>
        <w:tc>
          <w:tcPr>
            <w:tcW w:w="986" w:type="dxa"/>
            <w:vMerge w:val="restart"/>
            <w:tcBorders>
              <w:top w:val="single" w:sz="4" w:space="0" w:color="auto"/>
              <w:left w:val="single" w:sz="4" w:space="0" w:color="auto"/>
              <w:right w:val="single" w:sz="4" w:space="0" w:color="auto"/>
            </w:tcBorders>
            <w:vAlign w:val="center"/>
          </w:tcPr>
          <w:p w:rsidR="00FE0CC5" w:rsidRDefault="00D14B5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商务</w:t>
            </w:r>
          </w:p>
          <w:p w:rsidR="00FE0CC5" w:rsidRDefault="00D14B5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部分</w:t>
            </w:r>
          </w:p>
          <w:p w:rsidR="00D14B5B" w:rsidRDefault="00D14B5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12分</w:t>
            </w:r>
          </w:p>
        </w:tc>
        <w:tc>
          <w:tcPr>
            <w:tcW w:w="1485" w:type="dxa"/>
            <w:tcBorders>
              <w:top w:val="single" w:sz="4" w:space="0" w:color="auto"/>
              <w:left w:val="single" w:sz="4" w:space="0" w:color="auto"/>
              <w:bottom w:val="single" w:sz="4" w:space="0" w:color="auto"/>
              <w:right w:val="single" w:sz="4" w:space="0" w:color="auto"/>
            </w:tcBorders>
            <w:vAlign w:val="center"/>
          </w:tcPr>
          <w:p w:rsidR="00D14B5B" w:rsidRDefault="00D14B5B" w:rsidP="00CF456C">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类似业绩</w:t>
            </w:r>
          </w:p>
        </w:tc>
        <w:tc>
          <w:tcPr>
            <w:tcW w:w="736" w:type="dxa"/>
            <w:tcBorders>
              <w:top w:val="single" w:sz="4" w:space="0" w:color="auto"/>
              <w:left w:val="single" w:sz="4" w:space="0" w:color="auto"/>
              <w:bottom w:val="single" w:sz="4" w:space="0" w:color="auto"/>
              <w:right w:val="single" w:sz="4" w:space="0" w:color="auto"/>
            </w:tcBorders>
            <w:vAlign w:val="center"/>
          </w:tcPr>
          <w:p w:rsidR="00D14B5B" w:rsidRDefault="00D14B5B" w:rsidP="00D14B5B">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 xml:space="preserve"> 10分</w:t>
            </w:r>
          </w:p>
        </w:tc>
        <w:tc>
          <w:tcPr>
            <w:tcW w:w="6610" w:type="dxa"/>
            <w:tcBorders>
              <w:top w:val="single" w:sz="4" w:space="0" w:color="auto"/>
              <w:left w:val="single" w:sz="4" w:space="0" w:color="auto"/>
              <w:bottom w:val="single" w:sz="4" w:space="0" w:color="auto"/>
              <w:right w:val="single" w:sz="4" w:space="0" w:color="auto"/>
            </w:tcBorders>
            <w:vAlign w:val="center"/>
          </w:tcPr>
          <w:p w:rsidR="00D14B5B" w:rsidRDefault="00D14B5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提供自20</w:t>
            </w:r>
            <w:r>
              <w:rPr>
                <w:rFonts w:ascii="宋体" w:hAnsi="Cambria" w:cs="宋体" w:hint="eastAsia"/>
                <w:kern w:val="0"/>
              </w:rPr>
              <w:t>18</w:t>
            </w:r>
            <w:r>
              <w:rPr>
                <w:rFonts w:ascii="宋体" w:hAnsi="Cambria" w:cs="宋体" w:hint="eastAsia"/>
                <w:kern w:val="0"/>
                <w:lang w:val="zh-CN"/>
              </w:rPr>
              <w:t>年以来的类似业绩证明材料（需提供包含合同首页、标的及金额所在页、签字盖章页的合同复印或扫描件）。提供每提供1个得2分，最高得</w:t>
            </w:r>
            <w:r>
              <w:rPr>
                <w:rFonts w:ascii="宋体" w:hAnsi="Cambria" w:cs="宋体" w:hint="eastAsia"/>
                <w:kern w:val="0"/>
              </w:rPr>
              <w:t>10</w:t>
            </w:r>
            <w:r>
              <w:rPr>
                <w:rFonts w:ascii="宋体" w:hAnsi="Cambria" w:cs="宋体" w:hint="eastAsia"/>
                <w:kern w:val="0"/>
                <w:lang w:val="zh-CN"/>
              </w:rPr>
              <w:t>分；不提供不得分。</w:t>
            </w:r>
          </w:p>
        </w:tc>
      </w:tr>
      <w:tr w:rsidR="00D14B5B" w:rsidTr="00FE0CC5">
        <w:trPr>
          <w:trHeight w:val="496"/>
          <w:jc w:val="center"/>
        </w:trPr>
        <w:tc>
          <w:tcPr>
            <w:tcW w:w="986" w:type="dxa"/>
            <w:vMerge/>
            <w:tcBorders>
              <w:left w:val="single" w:sz="4" w:space="0" w:color="auto"/>
              <w:right w:val="single" w:sz="4" w:space="0" w:color="auto"/>
            </w:tcBorders>
            <w:vAlign w:val="center"/>
          </w:tcPr>
          <w:p w:rsidR="00D14B5B" w:rsidRDefault="00D14B5B">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D14B5B" w:rsidRDefault="00D14B5B" w:rsidP="00CF456C">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对招标文件规范性响应程度</w:t>
            </w:r>
          </w:p>
        </w:tc>
        <w:tc>
          <w:tcPr>
            <w:tcW w:w="736" w:type="dxa"/>
            <w:tcBorders>
              <w:top w:val="single" w:sz="4" w:space="0" w:color="auto"/>
              <w:left w:val="single" w:sz="4" w:space="0" w:color="auto"/>
              <w:bottom w:val="single" w:sz="4" w:space="0" w:color="auto"/>
              <w:right w:val="single" w:sz="4" w:space="0" w:color="auto"/>
            </w:tcBorders>
            <w:vAlign w:val="center"/>
          </w:tcPr>
          <w:p w:rsidR="00D14B5B" w:rsidRDefault="00D14B5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2分</w:t>
            </w:r>
          </w:p>
        </w:tc>
        <w:tc>
          <w:tcPr>
            <w:tcW w:w="6610" w:type="dxa"/>
            <w:tcBorders>
              <w:top w:val="single" w:sz="4" w:space="0" w:color="auto"/>
              <w:left w:val="single" w:sz="4" w:space="0" w:color="auto"/>
              <w:bottom w:val="single" w:sz="4" w:space="0" w:color="auto"/>
              <w:right w:val="single" w:sz="4" w:space="0" w:color="auto"/>
            </w:tcBorders>
          </w:tcPr>
          <w:p w:rsidR="00D14B5B" w:rsidRDefault="00D14B5B" w:rsidP="00CF456C">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投标文件完全响应招标文件编排要求的得2分；一般的得1分；编排混乱的不得分。</w:t>
            </w:r>
          </w:p>
        </w:tc>
      </w:tr>
      <w:tr w:rsidR="00D14B5B" w:rsidTr="00FE0CC5">
        <w:trPr>
          <w:trHeight w:val="77"/>
          <w:jc w:val="center"/>
        </w:trPr>
        <w:tc>
          <w:tcPr>
            <w:tcW w:w="986" w:type="dxa"/>
            <w:vMerge w:val="restart"/>
            <w:tcBorders>
              <w:top w:val="single" w:sz="4" w:space="0" w:color="auto"/>
              <w:left w:val="single" w:sz="4" w:space="0" w:color="auto"/>
              <w:right w:val="single" w:sz="4" w:space="0" w:color="auto"/>
            </w:tcBorders>
            <w:vAlign w:val="center"/>
          </w:tcPr>
          <w:p w:rsidR="00D14B5B" w:rsidRDefault="00D14B5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技术质量方面58分</w:t>
            </w:r>
          </w:p>
        </w:tc>
        <w:tc>
          <w:tcPr>
            <w:tcW w:w="1485" w:type="dxa"/>
            <w:tcBorders>
              <w:top w:val="single" w:sz="4" w:space="0" w:color="auto"/>
              <w:left w:val="single" w:sz="4" w:space="0" w:color="auto"/>
              <w:bottom w:val="single" w:sz="4" w:space="0" w:color="auto"/>
              <w:right w:val="single" w:sz="4" w:space="0" w:color="auto"/>
            </w:tcBorders>
            <w:vAlign w:val="center"/>
          </w:tcPr>
          <w:p w:rsidR="00D14B5B" w:rsidRDefault="00D14B5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技术参数</w:t>
            </w:r>
          </w:p>
        </w:tc>
        <w:tc>
          <w:tcPr>
            <w:tcW w:w="736" w:type="dxa"/>
            <w:tcBorders>
              <w:top w:val="single" w:sz="4" w:space="0" w:color="auto"/>
              <w:left w:val="single" w:sz="4" w:space="0" w:color="auto"/>
              <w:bottom w:val="single" w:sz="4" w:space="0" w:color="auto"/>
              <w:right w:val="single" w:sz="4" w:space="0" w:color="auto"/>
            </w:tcBorders>
            <w:vAlign w:val="center"/>
          </w:tcPr>
          <w:p w:rsidR="00D14B5B" w:rsidRDefault="00FE0C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30分</w:t>
            </w:r>
          </w:p>
        </w:tc>
        <w:tc>
          <w:tcPr>
            <w:tcW w:w="6610" w:type="dxa"/>
            <w:tcBorders>
              <w:top w:val="single" w:sz="4" w:space="0" w:color="auto"/>
              <w:left w:val="single" w:sz="4" w:space="0" w:color="auto"/>
              <w:bottom w:val="single" w:sz="4" w:space="0" w:color="auto"/>
              <w:right w:val="single" w:sz="4" w:space="0" w:color="auto"/>
            </w:tcBorders>
            <w:vAlign w:val="center"/>
          </w:tcPr>
          <w:p w:rsidR="00D14B5B" w:rsidRPr="00347E1F" w:rsidRDefault="00103FAB" w:rsidP="00347E1F">
            <w:pPr>
              <w:autoSpaceDE w:val="0"/>
              <w:autoSpaceDN w:val="0"/>
              <w:adjustRightInd w:val="0"/>
              <w:spacing w:line="400" w:lineRule="exact"/>
              <w:rPr>
                <w:rFonts w:ascii="宋体" w:hAnsi="Cambria" w:cs="宋体"/>
                <w:kern w:val="0"/>
                <w:lang w:val="zh-CN"/>
              </w:rPr>
            </w:pPr>
            <w:r w:rsidRPr="00347E1F">
              <w:rPr>
                <w:rFonts w:ascii="宋体" w:hAnsi="Cambria" w:cs="宋体" w:hint="eastAsia"/>
                <w:kern w:val="0"/>
                <w:lang w:val="zh-CN"/>
              </w:rPr>
              <w:t>投标产品技术参数和配置完全满足或高于招标文件要求的得</w:t>
            </w:r>
            <w:r w:rsidR="00FE0CC5" w:rsidRPr="00347E1F">
              <w:rPr>
                <w:rFonts w:ascii="宋体" w:hAnsi="Cambria" w:cs="宋体" w:hint="eastAsia"/>
                <w:kern w:val="0"/>
                <w:lang w:val="zh-CN"/>
              </w:rPr>
              <w:t>30</w:t>
            </w:r>
            <w:r w:rsidRPr="00347E1F">
              <w:rPr>
                <w:rFonts w:ascii="宋体" w:hAnsi="Cambria" w:cs="宋体" w:hint="eastAsia"/>
                <w:kern w:val="0"/>
                <w:lang w:val="zh-CN"/>
              </w:rPr>
              <w:t>分，有</w:t>
            </w:r>
            <w:r w:rsidR="00FE0CC5" w:rsidRPr="00347E1F">
              <w:rPr>
                <w:rFonts w:ascii="宋体" w:hAnsi="Cambria" w:cs="宋体" w:hint="eastAsia"/>
                <w:kern w:val="0"/>
                <w:lang w:val="zh-CN"/>
              </w:rPr>
              <w:t>一项</w:t>
            </w:r>
            <w:r w:rsidRPr="00347E1F">
              <w:rPr>
                <w:rFonts w:ascii="宋体" w:hAnsi="Cambria" w:cs="宋体" w:hint="eastAsia"/>
                <w:kern w:val="0"/>
                <w:lang w:val="zh-CN"/>
              </w:rPr>
              <w:t>不合格扣3分。扣完为止。</w:t>
            </w:r>
            <w:r w:rsidR="00FE0CC5" w:rsidRPr="00347E1F">
              <w:rPr>
                <w:rFonts w:ascii="宋体" w:hAnsi="Cambria" w:cs="宋体" w:hint="eastAsia"/>
                <w:kern w:val="0"/>
                <w:lang w:val="zh-CN"/>
              </w:rPr>
              <w:t>其中:技术参数、指标，必须完全响应，并提供相关证明材料，否则按负偏离考虑。</w:t>
            </w:r>
          </w:p>
        </w:tc>
      </w:tr>
      <w:tr w:rsidR="00D14B5B" w:rsidTr="00FE0CC5">
        <w:trPr>
          <w:trHeight w:val="778"/>
          <w:jc w:val="center"/>
        </w:trPr>
        <w:tc>
          <w:tcPr>
            <w:tcW w:w="986" w:type="dxa"/>
            <w:vMerge/>
            <w:tcBorders>
              <w:left w:val="single" w:sz="4" w:space="0" w:color="auto"/>
              <w:right w:val="single" w:sz="4" w:space="0" w:color="auto"/>
            </w:tcBorders>
            <w:vAlign w:val="center"/>
          </w:tcPr>
          <w:p w:rsidR="00D14B5B" w:rsidRDefault="00D14B5B">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D14B5B" w:rsidRDefault="00D14B5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房屋设施</w:t>
            </w:r>
          </w:p>
        </w:tc>
        <w:tc>
          <w:tcPr>
            <w:tcW w:w="736" w:type="dxa"/>
            <w:tcBorders>
              <w:top w:val="single" w:sz="4" w:space="0" w:color="auto"/>
              <w:left w:val="single" w:sz="4" w:space="0" w:color="auto"/>
              <w:bottom w:val="single" w:sz="4" w:space="0" w:color="auto"/>
              <w:right w:val="single" w:sz="4" w:space="0" w:color="auto"/>
            </w:tcBorders>
            <w:vAlign w:val="center"/>
          </w:tcPr>
          <w:p w:rsidR="00D14B5B" w:rsidRDefault="00FE0C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6分</w:t>
            </w:r>
          </w:p>
        </w:tc>
        <w:tc>
          <w:tcPr>
            <w:tcW w:w="6610" w:type="dxa"/>
            <w:tcBorders>
              <w:top w:val="single" w:sz="4" w:space="0" w:color="auto"/>
              <w:left w:val="single" w:sz="4" w:space="0" w:color="auto"/>
              <w:bottom w:val="single" w:sz="4" w:space="0" w:color="auto"/>
              <w:right w:val="single" w:sz="4" w:space="0" w:color="auto"/>
            </w:tcBorders>
            <w:vAlign w:val="center"/>
          </w:tcPr>
          <w:p w:rsidR="00D14B5B" w:rsidRDefault="00103FAB" w:rsidP="00FE0CC5">
            <w:pPr>
              <w:autoSpaceDE w:val="0"/>
              <w:autoSpaceDN w:val="0"/>
              <w:adjustRightInd w:val="0"/>
              <w:spacing w:line="400" w:lineRule="exact"/>
              <w:rPr>
                <w:rFonts w:ascii="宋体" w:hAnsi="Cambria" w:cs="宋体"/>
                <w:kern w:val="0"/>
                <w:lang w:val="zh-CN"/>
              </w:rPr>
            </w:pPr>
            <w:r w:rsidRPr="00103FAB">
              <w:rPr>
                <w:rFonts w:ascii="宋体" w:hAnsi="Cambria" w:cs="宋体" w:hint="eastAsia"/>
                <w:kern w:val="0"/>
                <w:lang w:val="zh-CN"/>
              </w:rPr>
              <w:t>具备供水、供热、燃气、供电、通讯等配套设施交付的条件。优秀得</w:t>
            </w:r>
            <w:r w:rsidR="00FE0CC5">
              <w:rPr>
                <w:rFonts w:ascii="宋体" w:hAnsi="Cambria" w:cs="宋体" w:hint="eastAsia"/>
                <w:kern w:val="0"/>
                <w:lang w:val="zh-CN"/>
              </w:rPr>
              <w:t>6</w:t>
            </w:r>
            <w:r w:rsidRPr="00103FAB">
              <w:rPr>
                <w:rFonts w:ascii="宋体" w:hAnsi="Cambria" w:cs="宋体" w:hint="eastAsia"/>
                <w:kern w:val="0"/>
                <w:lang w:val="zh-CN"/>
              </w:rPr>
              <w:t>分，良好得</w:t>
            </w:r>
            <w:r w:rsidR="00FE0CC5">
              <w:rPr>
                <w:rFonts w:ascii="宋体" w:hAnsi="Cambria" w:cs="宋体" w:hint="eastAsia"/>
                <w:kern w:val="0"/>
                <w:lang w:val="zh-CN"/>
              </w:rPr>
              <w:t>4</w:t>
            </w:r>
            <w:r w:rsidRPr="00103FAB">
              <w:rPr>
                <w:rFonts w:ascii="宋体" w:hAnsi="Cambria" w:cs="宋体" w:hint="eastAsia"/>
                <w:kern w:val="0"/>
                <w:lang w:val="zh-CN"/>
              </w:rPr>
              <w:t>分，一般得</w:t>
            </w:r>
            <w:r w:rsidR="00FE0CC5">
              <w:rPr>
                <w:rFonts w:ascii="宋体" w:hAnsi="Cambria" w:cs="宋体" w:hint="eastAsia"/>
                <w:kern w:val="0"/>
                <w:lang w:val="zh-CN"/>
              </w:rPr>
              <w:t>2</w:t>
            </w:r>
            <w:r w:rsidRPr="00103FAB">
              <w:rPr>
                <w:rFonts w:ascii="宋体" w:hAnsi="Cambria" w:cs="宋体" w:hint="eastAsia"/>
                <w:kern w:val="0"/>
                <w:lang w:val="zh-CN"/>
              </w:rPr>
              <w:t>分。未响应招标文件的不得分。</w:t>
            </w:r>
          </w:p>
        </w:tc>
      </w:tr>
      <w:tr w:rsidR="00D14B5B" w:rsidTr="00FE0CC5">
        <w:trPr>
          <w:trHeight w:val="77"/>
          <w:jc w:val="center"/>
        </w:trPr>
        <w:tc>
          <w:tcPr>
            <w:tcW w:w="986" w:type="dxa"/>
            <w:vMerge/>
            <w:tcBorders>
              <w:left w:val="single" w:sz="4" w:space="0" w:color="auto"/>
              <w:right w:val="single" w:sz="4" w:space="0" w:color="auto"/>
            </w:tcBorders>
            <w:vAlign w:val="center"/>
          </w:tcPr>
          <w:p w:rsidR="00D14B5B" w:rsidRDefault="00D14B5B">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D14B5B" w:rsidRDefault="00D14B5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房屋平面图</w:t>
            </w:r>
          </w:p>
        </w:tc>
        <w:tc>
          <w:tcPr>
            <w:tcW w:w="736" w:type="dxa"/>
            <w:tcBorders>
              <w:top w:val="single" w:sz="4" w:space="0" w:color="auto"/>
              <w:left w:val="single" w:sz="4" w:space="0" w:color="auto"/>
              <w:bottom w:val="single" w:sz="4" w:space="0" w:color="auto"/>
              <w:right w:val="single" w:sz="4" w:space="0" w:color="auto"/>
            </w:tcBorders>
            <w:vAlign w:val="center"/>
          </w:tcPr>
          <w:p w:rsidR="00D14B5B" w:rsidRDefault="00FE0CC5">
            <w:pPr>
              <w:autoSpaceDE w:val="0"/>
              <w:autoSpaceDN w:val="0"/>
              <w:adjustRightInd w:val="0"/>
              <w:spacing w:line="400" w:lineRule="exact"/>
              <w:rPr>
                <w:rFonts w:ascii="宋体" w:hAnsi="Cambria" w:cs="宋体"/>
                <w:kern w:val="0"/>
              </w:rPr>
            </w:pPr>
            <w:r>
              <w:rPr>
                <w:rFonts w:ascii="宋体" w:hAnsi="Cambria" w:cs="宋体" w:hint="eastAsia"/>
                <w:kern w:val="0"/>
              </w:rPr>
              <w:t>6分</w:t>
            </w:r>
          </w:p>
        </w:tc>
        <w:tc>
          <w:tcPr>
            <w:tcW w:w="6610" w:type="dxa"/>
            <w:tcBorders>
              <w:top w:val="single" w:sz="4" w:space="0" w:color="auto"/>
              <w:left w:val="single" w:sz="4" w:space="0" w:color="auto"/>
              <w:bottom w:val="single" w:sz="4" w:space="0" w:color="auto"/>
              <w:right w:val="single" w:sz="4" w:space="0" w:color="auto"/>
            </w:tcBorders>
          </w:tcPr>
          <w:p w:rsidR="00FE0CC5" w:rsidRPr="00103FAB" w:rsidRDefault="00103FAB" w:rsidP="00FE0CC5">
            <w:pPr>
              <w:autoSpaceDE w:val="0"/>
              <w:autoSpaceDN w:val="0"/>
              <w:adjustRightInd w:val="0"/>
              <w:spacing w:line="400" w:lineRule="exact"/>
              <w:rPr>
                <w:rFonts w:ascii="宋体" w:hAnsi="Cambria" w:cs="宋体"/>
                <w:kern w:val="0"/>
                <w:lang w:val="zh-CN"/>
              </w:rPr>
            </w:pPr>
            <w:r w:rsidRPr="00103FAB">
              <w:rPr>
                <w:rFonts w:ascii="宋体" w:hAnsi="Cambria" w:cs="宋体" w:hint="eastAsia"/>
                <w:kern w:val="0"/>
                <w:lang w:val="zh-CN"/>
              </w:rPr>
              <w:t>1、平面图布局合理且可改造，优秀</w:t>
            </w:r>
            <w:r w:rsidR="00FA4F49">
              <w:rPr>
                <w:rFonts w:ascii="宋体" w:hAnsi="Cambria" w:cs="宋体" w:hint="eastAsia"/>
                <w:kern w:val="0"/>
                <w:lang w:val="zh-CN"/>
              </w:rPr>
              <w:t>的</w:t>
            </w:r>
            <w:r w:rsidRPr="00103FAB">
              <w:rPr>
                <w:rFonts w:ascii="宋体" w:hAnsi="Cambria" w:cs="宋体" w:hint="eastAsia"/>
                <w:kern w:val="0"/>
                <w:lang w:val="zh-CN"/>
              </w:rPr>
              <w:t>得</w:t>
            </w:r>
            <w:r w:rsidR="00FE0CC5">
              <w:rPr>
                <w:rFonts w:ascii="宋体" w:hAnsi="Cambria" w:cs="宋体" w:hint="eastAsia"/>
                <w:kern w:val="0"/>
                <w:lang w:val="zh-CN"/>
              </w:rPr>
              <w:t>3</w:t>
            </w:r>
            <w:r w:rsidRPr="00103FAB">
              <w:rPr>
                <w:rFonts w:ascii="宋体" w:hAnsi="Cambria" w:cs="宋体" w:hint="eastAsia"/>
                <w:kern w:val="0"/>
                <w:lang w:val="zh-CN"/>
              </w:rPr>
              <w:t>分，良好</w:t>
            </w:r>
            <w:r w:rsidR="00FA4F49">
              <w:rPr>
                <w:rFonts w:ascii="宋体" w:hAnsi="Cambria" w:cs="宋体" w:hint="eastAsia"/>
                <w:kern w:val="0"/>
                <w:lang w:val="zh-CN"/>
              </w:rPr>
              <w:t>的</w:t>
            </w:r>
            <w:r w:rsidRPr="00103FAB">
              <w:rPr>
                <w:rFonts w:ascii="宋体" w:hAnsi="Cambria" w:cs="宋体" w:hint="eastAsia"/>
                <w:kern w:val="0"/>
                <w:lang w:val="zh-CN"/>
              </w:rPr>
              <w:t>得</w:t>
            </w:r>
            <w:r w:rsidR="00FE0CC5">
              <w:rPr>
                <w:rFonts w:ascii="宋体" w:hAnsi="Cambria" w:cs="宋体" w:hint="eastAsia"/>
                <w:kern w:val="0"/>
                <w:lang w:val="zh-CN"/>
              </w:rPr>
              <w:t>1.5分</w:t>
            </w:r>
          </w:p>
          <w:p w:rsidR="00103FAB" w:rsidRPr="00103FAB" w:rsidRDefault="00103FAB" w:rsidP="00103FAB">
            <w:pPr>
              <w:autoSpaceDE w:val="0"/>
              <w:autoSpaceDN w:val="0"/>
              <w:adjustRightInd w:val="0"/>
              <w:spacing w:line="400" w:lineRule="exact"/>
              <w:rPr>
                <w:rFonts w:ascii="宋体" w:hAnsi="Cambria" w:cs="宋体"/>
                <w:kern w:val="0"/>
                <w:lang w:val="zh-CN"/>
              </w:rPr>
            </w:pPr>
            <w:r w:rsidRPr="00103FAB">
              <w:rPr>
                <w:rFonts w:ascii="宋体" w:hAnsi="Cambria" w:cs="宋体" w:hint="eastAsia"/>
                <w:kern w:val="0"/>
                <w:lang w:val="zh-CN"/>
              </w:rPr>
              <w:t>-般</w:t>
            </w:r>
            <w:r w:rsidR="00D844C0">
              <w:rPr>
                <w:rFonts w:ascii="宋体" w:hAnsi="Cambria" w:cs="宋体" w:hint="eastAsia"/>
                <w:kern w:val="0"/>
                <w:lang w:val="zh-CN"/>
              </w:rPr>
              <w:t>的</w:t>
            </w:r>
            <w:r w:rsidRPr="00103FAB">
              <w:rPr>
                <w:rFonts w:ascii="宋体" w:hAnsi="Cambria" w:cs="宋体" w:hint="eastAsia"/>
                <w:kern w:val="0"/>
                <w:lang w:val="zh-CN"/>
              </w:rPr>
              <w:t>得</w:t>
            </w:r>
            <w:r w:rsidR="00FE0CC5">
              <w:rPr>
                <w:rFonts w:ascii="宋体" w:hAnsi="Cambria" w:cs="宋体" w:hint="eastAsia"/>
                <w:kern w:val="0"/>
                <w:lang w:val="zh-CN"/>
              </w:rPr>
              <w:t>不得</w:t>
            </w:r>
            <w:r w:rsidRPr="00103FAB">
              <w:rPr>
                <w:rFonts w:ascii="宋体" w:hAnsi="Cambria" w:cs="宋体" w:hint="eastAsia"/>
                <w:kern w:val="0"/>
                <w:lang w:val="zh-CN"/>
              </w:rPr>
              <w:t>分。</w:t>
            </w:r>
          </w:p>
          <w:p w:rsidR="00D14B5B" w:rsidRDefault="00103FAB" w:rsidP="00FE0CC5">
            <w:pPr>
              <w:autoSpaceDE w:val="0"/>
              <w:autoSpaceDN w:val="0"/>
              <w:adjustRightInd w:val="0"/>
              <w:spacing w:line="400" w:lineRule="exact"/>
              <w:rPr>
                <w:rFonts w:ascii="宋体" w:hAnsi="Cambria" w:cs="宋体"/>
                <w:kern w:val="0"/>
                <w:lang w:val="zh-CN"/>
              </w:rPr>
            </w:pPr>
            <w:r w:rsidRPr="00103FAB">
              <w:rPr>
                <w:rFonts w:ascii="宋体" w:hAnsi="Cambria" w:cs="宋体" w:hint="eastAsia"/>
                <w:kern w:val="0"/>
                <w:lang w:val="zh-CN"/>
              </w:rPr>
              <w:t>2、提供的图纸详细清晰，优秀</w:t>
            </w:r>
            <w:r w:rsidR="00FA4F49">
              <w:rPr>
                <w:rFonts w:ascii="宋体" w:hAnsi="Cambria" w:cs="宋体" w:hint="eastAsia"/>
                <w:kern w:val="0"/>
                <w:lang w:val="zh-CN"/>
              </w:rPr>
              <w:t>的</w:t>
            </w:r>
            <w:r w:rsidRPr="00103FAB">
              <w:rPr>
                <w:rFonts w:ascii="宋体" w:hAnsi="Cambria" w:cs="宋体" w:hint="eastAsia"/>
                <w:kern w:val="0"/>
                <w:lang w:val="zh-CN"/>
              </w:rPr>
              <w:t>得</w:t>
            </w:r>
            <w:r w:rsidR="00FE0CC5">
              <w:rPr>
                <w:rFonts w:ascii="宋体" w:hAnsi="Cambria" w:cs="宋体" w:hint="eastAsia"/>
                <w:kern w:val="0"/>
                <w:lang w:val="zh-CN"/>
              </w:rPr>
              <w:t>3</w:t>
            </w:r>
            <w:r w:rsidRPr="00103FAB">
              <w:rPr>
                <w:rFonts w:ascii="宋体" w:hAnsi="Cambria" w:cs="宋体" w:hint="eastAsia"/>
                <w:kern w:val="0"/>
                <w:lang w:val="zh-CN"/>
              </w:rPr>
              <w:t>分，良好</w:t>
            </w:r>
            <w:r w:rsidR="00FA4F49">
              <w:rPr>
                <w:rFonts w:ascii="宋体" w:hAnsi="Cambria" w:cs="宋体" w:hint="eastAsia"/>
                <w:kern w:val="0"/>
                <w:lang w:val="zh-CN"/>
              </w:rPr>
              <w:t>的</w:t>
            </w:r>
            <w:r w:rsidRPr="00103FAB">
              <w:rPr>
                <w:rFonts w:ascii="宋体" w:hAnsi="Cambria" w:cs="宋体" w:hint="eastAsia"/>
                <w:kern w:val="0"/>
                <w:lang w:val="zh-CN"/>
              </w:rPr>
              <w:t>得</w:t>
            </w:r>
            <w:r w:rsidR="00FE0CC5">
              <w:rPr>
                <w:rFonts w:ascii="宋体" w:hAnsi="Cambria" w:cs="宋体" w:hint="eastAsia"/>
                <w:kern w:val="0"/>
                <w:lang w:val="zh-CN"/>
              </w:rPr>
              <w:t>1.5</w:t>
            </w:r>
            <w:r w:rsidRPr="00103FAB">
              <w:rPr>
                <w:rFonts w:ascii="宋体" w:hAnsi="Cambria" w:cs="宋体" w:hint="eastAsia"/>
                <w:kern w:val="0"/>
                <w:lang w:val="zh-CN"/>
              </w:rPr>
              <w:t>分，一般</w:t>
            </w:r>
            <w:r w:rsidR="00D844C0">
              <w:rPr>
                <w:rFonts w:ascii="宋体" w:hAnsi="Cambria" w:cs="宋体" w:hint="eastAsia"/>
                <w:kern w:val="0"/>
                <w:lang w:val="zh-CN"/>
              </w:rPr>
              <w:t>的</w:t>
            </w:r>
            <w:r w:rsidR="00FE0CC5">
              <w:rPr>
                <w:rFonts w:ascii="宋体" w:hAnsi="Cambria" w:cs="宋体" w:hint="eastAsia"/>
                <w:kern w:val="0"/>
                <w:lang w:val="zh-CN"/>
              </w:rPr>
              <w:t>不得</w:t>
            </w:r>
            <w:r w:rsidRPr="00103FAB">
              <w:rPr>
                <w:rFonts w:ascii="宋体" w:hAnsi="Cambria" w:cs="宋体" w:hint="eastAsia"/>
                <w:kern w:val="0"/>
                <w:lang w:val="zh-CN"/>
              </w:rPr>
              <w:t>分。</w:t>
            </w:r>
          </w:p>
        </w:tc>
      </w:tr>
      <w:tr w:rsidR="00D14B5B" w:rsidTr="00FE0CC5">
        <w:trPr>
          <w:trHeight w:val="77"/>
          <w:jc w:val="center"/>
        </w:trPr>
        <w:tc>
          <w:tcPr>
            <w:tcW w:w="986" w:type="dxa"/>
            <w:vMerge/>
            <w:tcBorders>
              <w:left w:val="single" w:sz="4" w:space="0" w:color="auto"/>
              <w:right w:val="single" w:sz="4" w:space="0" w:color="auto"/>
            </w:tcBorders>
            <w:vAlign w:val="center"/>
          </w:tcPr>
          <w:p w:rsidR="00D14B5B" w:rsidRDefault="00D14B5B">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D14B5B" w:rsidRDefault="00D14B5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房屋地址</w:t>
            </w:r>
          </w:p>
        </w:tc>
        <w:tc>
          <w:tcPr>
            <w:tcW w:w="736" w:type="dxa"/>
            <w:tcBorders>
              <w:top w:val="single" w:sz="4" w:space="0" w:color="auto"/>
              <w:left w:val="single" w:sz="4" w:space="0" w:color="auto"/>
              <w:bottom w:val="single" w:sz="4" w:space="0" w:color="auto"/>
              <w:right w:val="single" w:sz="4" w:space="0" w:color="auto"/>
            </w:tcBorders>
            <w:vAlign w:val="center"/>
          </w:tcPr>
          <w:p w:rsidR="00D14B5B" w:rsidRDefault="00FE0C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5分</w:t>
            </w:r>
          </w:p>
        </w:tc>
        <w:tc>
          <w:tcPr>
            <w:tcW w:w="6610" w:type="dxa"/>
            <w:tcBorders>
              <w:top w:val="single" w:sz="4" w:space="0" w:color="auto"/>
              <w:left w:val="single" w:sz="4" w:space="0" w:color="auto"/>
              <w:bottom w:val="single" w:sz="4" w:space="0" w:color="auto"/>
              <w:right w:val="single" w:sz="4" w:space="0" w:color="auto"/>
            </w:tcBorders>
          </w:tcPr>
          <w:p w:rsidR="00D14B5B" w:rsidRDefault="00103FAB" w:rsidP="00FE0CC5">
            <w:pPr>
              <w:autoSpaceDE w:val="0"/>
              <w:autoSpaceDN w:val="0"/>
              <w:adjustRightInd w:val="0"/>
              <w:spacing w:line="400" w:lineRule="exact"/>
              <w:rPr>
                <w:rFonts w:ascii="宋体" w:hAnsi="Cambria" w:cs="宋体"/>
                <w:kern w:val="0"/>
                <w:lang w:val="zh-CN"/>
              </w:rPr>
            </w:pPr>
            <w:r w:rsidRPr="00103FAB">
              <w:rPr>
                <w:rFonts w:ascii="宋体" w:hAnsi="Cambria" w:cs="宋体" w:hint="eastAsia"/>
                <w:kern w:val="0"/>
                <w:lang w:val="zh-CN"/>
              </w:rPr>
              <w:t>房屋地点在管辖内居民便于服务的。优秀</w:t>
            </w:r>
            <w:r w:rsidR="00FA4F49">
              <w:rPr>
                <w:rFonts w:ascii="宋体" w:hAnsi="Cambria" w:cs="宋体" w:hint="eastAsia"/>
                <w:kern w:val="0"/>
                <w:lang w:val="zh-CN"/>
              </w:rPr>
              <w:t>的</w:t>
            </w:r>
            <w:r w:rsidRPr="00103FAB">
              <w:rPr>
                <w:rFonts w:ascii="宋体" w:hAnsi="Cambria" w:cs="宋体" w:hint="eastAsia"/>
                <w:kern w:val="0"/>
                <w:lang w:val="zh-CN"/>
              </w:rPr>
              <w:t>得</w:t>
            </w:r>
            <w:r w:rsidR="00FE0CC5">
              <w:rPr>
                <w:rFonts w:ascii="宋体" w:hAnsi="Cambria" w:cs="宋体" w:hint="eastAsia"/>
                <w:kern w:val="0"/>
                <w:lang w:val="zh-CN"/>
              </w:rPr>
              <w:t>5</w:t>
            </w:r>
            <w:r w:rsidRPr="00103FAB">
              <w:rPr>
                <w:rFonts w:ascii="宋体" w:hAnsi="Cambria" w:cs="宋体" w:hint="eastAsia"/>
                <w:kern w:val="0"/>
                <w:lang w:val="zh-CN"/>
              </w:rPr>
              <w:t>分，良好</w:t>
            </w:r>
            <w:r w:rsidR="00FA4F49">
              <w:rPr>
                <w:rFonts w:ascii="宋体" w:hAnsi="Cambria" w:cs="宋体" w:hint="eastAsia"/>
                <w:kern w:val="0"/>
                <w:lang w:val="zh-CN"/>
              </w:rPr>
              <w:t>的</w:t>
            </w:r>
            <w:r w:rsidRPr="00103FAB">
              <w:rPr>
                <w:rFonts w:ascii="宋体" w:hAnsi="Cambria" w:cs="宋体" w:hint="eastAsia"/>
                <w:kern w:val="0"/>
                <w:lang w:val="zh-CN"/>
              </w:rPr>
              <w:t>得</w:t>
            </w:r>
            <w:r w:rsidR="00FE0CC5">
              <w:rPr>
                <w:rFonts w:ascii="宋体" w:hAnsi="Cambria" w:cs="宋体" w:hint="eastAsia"/>
                <w:kern w:val="0"/>
                <w:lang w:val="zh-CN"/>
              </w:rPr>
              <w:t>3.5</w:t>
            </w:r>
            <w:r w:rsidRPr="00103FAB">
              <w:rPr>
                <w:rFonts w:ascii="宋体" w:hAnsi="Cambria" w:cs="宋体" w:hint="eastAsia"/>
                <w:kern w:val="0"/>
                <w:lang w:val="zh-CN"/>
              </w:rPr>
              <w:t>分，</w:t>
            </w:r>
            <w:r w:rsidR="00FE0CC5">
              <w:rPr>
                <w:rFonts w:ascii="宋体" w:hAnsi="Cambria" w:cs="宋体" w:hint="eastAsia"/>
                <w:kern w:val="0"/>
                <w:lang w:val="zh-CN"/>
              </w:rPr>
              <w:t>一</w:t>
            </w:r>
            <w:r w:rsidRPr="00103FAB">
              <w:rPr>
                <w:rFonts w:ascii="宋体" w:hAnsi="Cambria" w:cs="宋体" w:hint="eastAsia"/>
                <w:kern w:val="0"/>
                <w:lang w:val="zh-CN"/>
              </w:rPr>
              <w:t>般</w:t>
            </w:r>
            <w:r w:rsidR="00FA4F49">
              <w:rPr>
                <w:rFonts w:ascii="宋体" w:hAnsi="Cambria" w:cs="宋体" w:hint="eastAsia"/>
                <w:kern w:val="0"/>
                <w:lang w:val="zh-CN"/>
              </w:rPr>
              <w:t>的</w:t>
            </w:r>
            <w:r w:rsidRPr="00103FAB">
              <w:rPr>
                <w:rFonts w:ascii="宋体" w:hAnsi="Cambria" w:cs="宋体" w:hint="eastAsia"/>
                <w:kern w:val="0"/>
                <w:lang w:val="zh-CN"/>
              </w:rPr>
              <w:t>得1分。未响应招标文件的不得分。</w:t>
            </w:r>
          </w:p>
        </w:tc>
      </w:tr>
      <w:tr w:rsidR="00D14B5B" w:rsidTr="00FE0CC5">
        <w:trPr>
          <w:trHeight w:val="77"/>
          <w:jc w:val="center"/>
        </w:trPr>
        <w:tc>
          <w:tcPr>
            <w:tcW w:w="986" w:type="dxa"/>
            <w:tcBorders>
              <w:left w:val="single" w:sz="4" w:space="0" w:color="auto"/>
              <w:right w:val="single" w:sz="4" w:space="0" w:color="auto"/>
            </w:tcBorders>
            <w:vAlign w:val="center"/>
          </w:tcPr>
          <w:p w:rsidR="00D14B5B" w:rsidRDefault="00D14B5B">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D14B5B" w:rsidRDefault="00103FA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房屋质量保障措施</w:t>
            </w:r>
          </w:p>
        </w:tc>
        <w:tc>
          <w:tcPr>
            <w:tcW w:w="736" w:type="dxa"/>
            <w:tcBorders>
              <w:top w:val="single" w:sz="4" w:space="0" w:color="auto"/>
              <w:left w:val="single" w:sz="4" w:space="0" w:color="auto"/>
              <w:bottom w:val="single" w:sz="4" w:space="0" w:color="auto"/>
              <w:right w:val="single" w:sz="4" w:space="0" w:color="auto"/>
            </w:tcBorders>
            <w:vAlign w:val="center"/>
          </w:tcPr>
          <w:p w:rsidR="00D14B5B" w:rsidRDefault="00FE0C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6分</w:t>
            </w:r>
          </w:p>
        </w:tc>
        <w:tc>
          <w:tcPr>
            <w:tcW w:w="6610" w:type="dxa"/>
            <w:tcBorders>
              <w:top w:val="single" w:sz="4" w:space="0" w:color="auto"/>
              <w:left w:val="single" w:sz="4" w:space="0" w:color="auto"/>
              <w:bottom w:val="single" w:sz="4" w:space="0" w:color="auto"/>
              <w:right w:val="single" w:sz="4" w:space="0" w:color="auto"/>
            </w:tcBorders>
          </w:tcPr>
          <w:p w:rsidR="00D14B5B" w:rsidRDefault="00103FAB" w:rsidP="00FA4F49">
            <w:pPr>
              <w:autoSpaceDE w:val="0"/>
              <w:autoSpaceDN w:val="0"/>
              <w:adjustRightInd w:val="0"/>
              <w:spacing w:line="400" w:lineRule="exact"/>
              <w:rPr>
                <w:rFonts w:ascii="宋体" w:hAnsi="Cambria" w:cs="宋体"/>
                <w:kern w:val="0"/>
                <w:lang w:val="zh-CN"/>
              </w:rPr>
            </w:pPr>
            <w:r w:rsidRPr="00103FAB">
              <w:rPr>
                <w:rFonts w:ascii="宋体" w:hAnsi="Cambria" w:cs="宋体" w:hint="eastAsia"/>
                <w:kern w:val="0"/>
                <w:lang w:val="zh-CN"/>
              </w:rPr>
              <w:t>对投标人所提供的质量保障措施方案横向比较;</w:t>
            </w:r>
            <w:r>
              <w:rPr>
                <w:rFonts w:hint="eastAsia"/>
              </w:rPr>
              <w:t xml:space="preserve"> </w:t>
            </w:r>
            <w:r w:rsidRPr="00103FAB">
              <w:rPr>
                <w:rFonts w:ascii="宋体" w:hAnsi="Cambria" w:cs="宋体" w:hint="eastAsia"/>
                <w:kern w:val="0"/>
                <w:lang w:val="zh-CN"/>
              </w:rPr>
              <w:t>优秀的得6分，一般的得</w:t>
            </w:r>
            <w:r w:rsidR="00FA4F49">
              <w:rPr>
                <w:rFonts w:ascii="宋体" w:hAnsi="Cambria" w:cs="宋体" w:hint="eastAsia"/>
                <w:kern w:val="0"/>
                <w:lang w:val="zh-CN"/>
              </w:rPr>
              <w:t>4</w:t>
            </w:r>
            <w:r w:rsidRPr="00103FAB">
              <w:rPr>
                <w:rFonts w:ascii="宋体" w:hAnsi="Cambria" w:cs="宋体" w:hint="eastAsia"/>
                <w:kern w:val="0"/>
                <w:lang w:val="zh-CN"/>
              </w:rPr>
              <w:t>分，差的或没有的不得</w:t>
            </w:r>
          </w:p>
        </w:tc>
      </w:tr>
      <w:tr w:rsidR="00103FAB" w:rsidTr="00FE0CC5">
        <w:trPr>
          <w:trHeight w:val="77"/>
          <w:jc w:val="center"/>
        </w:trPr>
        <w:tc>
          <w:tcPr>
            <w:tcW w:w="986" w:type="dxa"/>
            <w:tcBorders>
              <w:left w:val="single" w:sz="4" w:space="0" w:color="auto"/>
              <w:right w:val="single" w:sz="4" w:space="0" w:color="auto"/>
            </w:tcBorders>
            <w:vAlign w:val="center"/>
          </w:tcPr>
          <w:p w:rsidR="00103FAB" w:rsidRDefault="00103FAB">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103FAB" w:rsidRDefault="00103FAB" w:rsidP="00CF456C">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售后服务计划、措施</w:t>
            </w:r>
          </w:p>
        </w:tc>
        <w:tc>
          <w:tcPr>
            <w:tcW w:w="736" w:type="dxa"/>
            <w:tcBorders>
              <w:top w:val="single" w:sz="4" w:space="0" w:color="auto"/>
              <w:left w:val="single" w:sz="4" w:space="0" w:color="auto"/>
              <w:bottom w:val="single" w:sz="4" w:space="0" w:color="auto"/>
              <w:right w:val="single" w:sz="4" w:space="0" w:color="auto"/>
            </w:tcBorders>
            <w:vAlign w:val="center"/>
          </w:tcPr>
          <w:p w:rsidR="00103FAB" w:rsidRDefault="00FE0CC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5分</w:t>
            </w:r>
          </w:p>
        </w:tc>
        <w:tc>
          <w:tcPr>
            <w:tcW w:w="6610" w:type="dxa"/>
            <w:tcBorders>
              <w:top w:val="single" w:sz="4" w:space="0" w:color="auto"/>
              <w:left w:val="single" w:sz="4" w:space="0" w:color="auto"/>
              <w:bottom w:val="single" w:sz="4" w:space="0" w:color="auto"/>
              <w:right w:val="single" w:sz="4" w:space="0" w:color="auto"/>
            </w:tcBorders>
          </w:tcPr>
          <w:p w:rsidR="00103FAB" w:rsidRDefault="00103FAB" w:rsidP="00FA4F49">
            <w:pPr>
              <w:autoSpaceDE w:val="0"/>
              <w:autoSpaceDN w:val="0"/>
              <w:adjustRightInd w:val="0"/>
              <w:spacing w:line="400" w:lineRule="exact"/>
              <w:rPr>
                <w:rFonts w:ascii="宋体" w:hAnsi="Cambria" w:cs="宋体"/>
                <w:kern w:val="0"/>
                <w:lang w:val="zh-CN"/>
              </w:rPr>
            </w:pPr>
            <w:r w:rsidRPr="00103FAB">
              <w:rPr>
                <w:rFonts w:ascii="宋体" w:hAnsi="Cambria" w:cs="宋体" w:hint="eastAsia"/>
                <w:kern w:val="0"/>
                <w:lang w:val="zh-CN"/>
              </w:rPr>
              <w:t>针对该项目须有详尽的物业</w:t>
            </w:r>
            <w:r w:rsidR="00FA4F49">
              <w:rPr>
                <w:rFonts w:ascii="宋体" w:hAnsi="Cambria" w:cs="宋体" w:hint="eastAsia"/>
                <w:kern w:val="0"/>
                <w:lang w:val="zh-CN"/>
              </w:rPr>
              <w:t>服务、售后等方面的服务能力、措施。所述内容响应招标文件要求好的</w:t>
            </w:r>
            <w:r w:rsidRPr="00103FAB">
              <w:rPr>
                <w:rFonts w:ascii="宋体" w:hAnsi="Cambria" w:cs="宋体" w:hint="eastAsia"/>
                <w:kern w:val="0"/>
                <w:lang w:val="zh-CN"/>
              </w:rPr>
              <w:t>得</w:t>
            </w:r>
            <w:r w:rsidR="00FA4F49">
              <w:rPr>
                <w:rFonts w:ascii="宋体" w:hAnsi="Cambria" w:cs="宋体" w:hint="eastAsia"/>
                <w:kern w:val="0"/>
                <w:lang w:val="zh-CN"/>
              </w:rPr>
              <w:t>5</w:t>
            </w:r>
            <w:r w:rsidRPr="00103FAB">
              <w:rPr>
                <w:rFonts w:ascii="宋体" w:hAnsi="Cambria" w:cs="宋体" w:hint="eastAsia"/>
                <w:kern w:val="0"/>
                <w:lang w:val="zh-CN"/>
              </w:rPr>
              <w:t>分:</w:t>
            </w:r>
            <w:r>
              <w:rPr>
                <w:rFonts w:hint="eastAsia"/>
              </w:rPr>
              <w:t xml:space="preserve"> </w:t>
            </w:r>
            <w:r w:rsidR="00FA4F49">
              <w:rPr>
                <w:rFonts w:ascii="宋体" w:hAnsi="Cambria" w:cs="宋体" w:hint="eastAsia"/>
                <w:kern w:val="0"/>
                <w:lang w:val="zh-CN"/>
              </w:rPr>
              <w:t>一</w:t>
            </w:r>
            <w:r w:rsidRPr="00103FAB">
              <w:rPr>
                <w:rFonts w:ascii="宋体" w:hAnsi="Cambria" w:cs="宋体" w:hint="eastAsia"/>
                <w:kern w:val="0"/>
                <w:lang w:val="zh-CN"/>
              </w:rPr>
              <w:t>般的得2</w:t>
            </w:r>
            <w:r w:rsidR="00FA4F49">
              <w:rPr>
                <w:rFonts w:ascii="宋体" w:hAnsi="Cambria" w:cs="宋体" w:hint="eastAsia"/>
                <w:kern w:val="0"/>
                <w:lang w:val="zh-CN"/>
              </w:rPr>
              <w:t>.5</w:t>
            </w:r>
            <w:r w:rsidRPr="00103FAB">
              <w:rPr>
                <w:rFonts w:ascii="宋体" w:hAnsi="Cambria" w:cs="宋体" w:hint="eastAsia"/>
                <w:kern w:val="0"/>
                <w:lang w:val="zh-CN"/>
              </w:rPr>
              <w:t>分;未响应招标文件的不得分。</w:t>
            </w:r>
          </w:p>
        </w:tc>
      </w:tr>
    </w:tbl>
    <w:p w:rsidR="00E6389F" w:rsidRDefault="00E6389F">
      <w:pPr>
        <w:autoSpaceDE w:val="0"/>
        <w:autoSpaceDN w:val="0"/>
        <w:spacing w:line="480" w:lineRule="auto"/>
        <w:ind w:firstLineChars="200" w:firstLine="480"/>
        <w:rPr>
          <w:rFonts w:ascii="宋体" w:hAnsi="宋体" w:cs="宋体"/>
          <w:kern w:val="0"/>
          <w:lang w:val="zh-CN"/>
        </w:rPr>
      </w:pPr>
    </w:p>
    <w:p w:rsidR="00E6389F" w:rsidRDefault="0085721A">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E6389F" w:rsidRDefault="0085721A">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19.4 评标结果汇总完成后，除下列情形外，任何人不得修改评标结果：</w:t>
      </w:r>
    </w:p>
    <w:p w:rsidR="00E6389F" w:rsidRDefault="0085721A">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（1）分值汇总计算错误的；</w:t>
      </w:r>
    </w:p>
    <w:p w:rsidR="00E6389F" w:rsidRDefault="0085721A">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（2）分项评分超出评分标准范围的；</w:t>
      </w:r>
    </w:p>
    <w:p w:rsidR="00E6389F" w:rsidRDefault="0085721A">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（3）评标委员会成员对客观评审因素评分不一致的；</w:t>
      </w:r>
    </w:p>
    <w:p w:rsidR="00E6389F" w:rsidRDefault="0085721A">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（4）经评标委员会认定评分畸高、畸低的。</w:t>
      </w:r>
    </w:p>
    <w:p w:rsidR="00E6389F" w:rsidRDefault="0085721A">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E6389F" w:rsidRDefault="0085721A">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E6389F" w:rsidRDefault="0085721A">
      <w:pPr>
        <w:pStyle w:val="af2"/>
        <w:spacing w:before="0" w:after="0" w:line="480" w:lineRule="auto"/>
        <w:rPr>
          <w:rFonts w:ascii="宋体" w:hAnsi="宋体" w:cs="宋体"/>
          <w:lang w:val="zh-CN"/>
        </w:rPr>
      </w:pPr>
      <w:bookmarkStart w:id="28" w:name="_Toc54"/>
      <w:r>
        <w:rPr>
          <w:rFonts w:ascii="宋体" w:hAnsi="宋体" w:cs="宋体" w:hint="eastAsia"/>
          <w:lang w:val="zh-CN"/>
        </w:rPr>
        <w:t>七、中标</w:t>
      </w:r>
      <w:bookmarkEnd w:id="28"/>
    </w:p>
    <w:p w:rsidR="00E6389F" w:rsidRDefault="0085721A">
      <w:pPr>
        <w:pStyle w:val="af2"/>
        <w:spacing w:before="0" w:after="0" w:line="480" w:lineRule="auto"/>
        <w:jc w:val="left"/>
        <w:rPr>
          <w:rFonts w:ascii="宋体" w:hAnsi="宋体" w:cs="宋体"/>
          <w:lang w:val="zh-CN"/>
        </w:rPr>
      </w:pPr>
      <w:bookmarkStart w:id="29" w:name="_Toc21218"/>
      <w:r>
        <w:rPr>
          <w:rFonts w:ascii="宋体" w:hAnsi="宋体" w:cs="宋体" w:hint="eastAsia"/>
          <w:sz w:val="28"/>
          <w:szCs w:val="28"/>
          <w:lang w:val="zh-CN"/>
        </w:rPr>
        <w:t>20.推荐并确定中标人</w:t>
      </w:r>
      <w:bookmarkEnd w:id="29"/>
    </w:p>
    <w:p w:rsidR="00E6389F" w:rsidRDefault="0085721A">
      <w:pPr>
        <w:autoSpaceDE w:val="0"/>
        <w:autoSpaceDN w:val="0"/>
        <w:spacing w:line="480" w:lineRule="auto"/>
        <w:ind w:firstLineChars="200" w:firstLine="480"/>
        <w:rPr>
          <w:rFonts w:ascii="宋体" w:hAnsi="宋体" w:cs="宋体"/>
        </w:rPr>
      </w:pPr>
      <w:r>
        <w:rPr>
          <w:rFonts w:ascii="宋体" w:hAnsi="宋体" w:cs="宋体" w:hint="eastAsia"/>
        </w:rPr>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E6389F" w:rsidRDefault="0085721A">
      <w:pPr>
        <w:autoSpaceDE w:val="0"/>
        <w:autoSpaceDN w:val="0"/>
        <w:spacing w:line="480" w:lineRule="auto"/>
        <w:ind w:firstLineChars="200" w:firstLine="480"/>
        <w:rPr>
          <w:rFonts w:ascii="宋体" w:hAnsi="宋体" w:cs="宋体"/>
        </w:rPr>
      </w:pPr>
      <w:r>
        <w:rPr>
          <w:rFonts w:ascii="宋体" w:hAnsi="宋体" w:cs="宋体" w:hint="eastAsia"/>
        </w:rPr>
        <w:t>20.2 采购人自行组织招标的，应当在评标结束后5个工作日内确定中标人。</w:t>
      </w:r>
    </w:p>
    <w:p w:rsidR="00E6389F" w:rsidRDefault="0085721A">
      <w:pPr>
        <w:autoSpaceDE w:val="0"/>
        <w:autoSpaceDN w:val="0"/>
        <w:spacing w:line="480" w:lineRule="auto"/>
        <w:ind w:firstLineChars="200" w:firstLine="480"/>
        <w:rPr>
          <w:rFonts w:ascii="宋体" w:hAnsi="宋体" w:cs="宋体"/>
        </w:rPr>
      </w:pPr>
      <w:r>
        <w:rPr>
          <w:rFonts w:ascii="宋体" w:hAnsi="宋体" w:cs="宋体" w:hint="eastAsia"/>
        </w:rPr>
        <w:t>20.3 采购人在收到评标报告5个工作日内未按评标报告推荐的中标候选人顺序确定中标人，又不能说明合法理由的，视同按评标报告推荐的顺序确定排名第一的中标候选人为中标人。</w:t>
      </w:r>
    </w:p>
    <w:p w:rsidR="00E6389F" w:rsidRDefault="0085721A">
      <w:pPr>
        <w:pStyle w:val="af2"/>
        <w:spacing w:before="0" w:after="0" w:line="480" w:lineRule="auto"/>
        <w:jc w:val="left"/>
        <w:rPr>
          <w:rFonts w:ascii="宋体" w:hAnsi="宋体" w:cs="宋体"/>
          <w:lang w:val="zh-CN"/>
        </w:rPr>
      </w:pPr>
      <w:bookmarkStart w:id="30" w:name="_Toc17920"/>
      <w:r>
        <w:rPr>
          <w:rFonts w:ascii="宋体" w:hAnsi="宋体" w:cs="宋体" w:hint="eastAsia"/>
          <w:sz w:val="28"/>
          <w:szCs w:val="28"/>
          <w:lang w:val="zh-CN"/>
        </w:rPr>
        <w:t>21.中标通知</w:t>
      </w:r>
      <w:bookmarkEnd w:id="30"/>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21.1 采购人或者采购代理机构应当自中标人确定之日起2个工作日内，在省级以上财政部门指定的媒体上公告中标结果，招标文件应当随中标结果同时公告。</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21.3 中标公告期限为1个工作日。</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21.4 在公告中标结果的同时，采购人或者采购代理机构应当向中标人发出中标通知书；采用综合评分法评审的，还应当告知未中标人本人的评审得分与排序。</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21.5 中标通知书发出后，采购人不得违法改变中标结果，中标人无正当理由不得放弃中标。</w:t>
      </w:r>
    </w:p>
    <w:p w:rsidR="00E6389F" w:rsidRDefault="0085721A">
      <w:pPr>
        <w:pStyle w:val="af2"/>
        <w:spacing w:before="0" w:after="0" w:line="480" w:lineRule="auto"/>
        <w:rPr>
          <w:rFonts w:ascii="宋体" w:hAnsi="宋体" w:cs="宋体"/>
          <w:lang w:val="zh-CN"/>
        </w:rPr>
      </w:pPr>
      <w:bookmarkStart w:id="31" w:name="_Toc27825"/>
      <w:r>
        <w:rPr>
          <w:rFonts w:ascii="宋体" w:hAnsi="宋体" w:cs="宋体" w:hint="eastAsia"/>
          <w:lang w:val="zh-CN"/>
        </w:rPr>
        <w:t>八、授予合同</w:t>
      </w:r>
      <w:bookmarkEnd w:id="31"/>
    </w:p>
    <w:p w:rsidR="00E6389F" w:rsidRDefault="0085721A">
      <w:pPr>
        <w:pStyle w:val="af2"/>
        <w:spacing w:before="0" w:after="0" w:line="480" w:lineRule="auto"/>
        <w:jc w:val="left"/>
        <w:rPr>
          <w:rFonts w:ascii="宋体" w:hAnsi="宋体" w:cs="宋体"/>
          <w:kern w:val="0"/>
          <w:sz w:val="24"/>
        </w:rPr>
      </w:pPr>
      <w:bookmarkStart w:id="32" w:name="_Toc29743"/>
      <w:r>
        <w:rPr>
          <w:rFonts w:ascii="宋体" w:hAnsi="宋体" w:cs="宋体" w:hint="eastAsia"/>
          <w:sz w:val="28"/>
          <w:szCs w:val="28"/>
          <w:lang w:val="zh-CN"/>
        </w:rPr>
        <w:t>22.签订合同</w:t>
      </w:r>
      <w:bookmarkEnd w:id="32"/>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22.1</w:t>
      </w:r>
      <w:r>
        <w:rPr>
          <w:rFonts w:ascii="宋体" w:hAnsi="宋体" w:cs="宋体" w:hint="eastAsia"/>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22.4招标文件、中标人的投标文件、《中标通知书》及其澄清、说明文件、承诺等，均为签订采购合同的依据，作为采购合同的组成部分。</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22.6 采购人与中标人应当根据合同的约定依法履行合同义务。政府采购合同的履行、违约责任和解决争议的方法等适用《中华人民共和国合同法》。</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22.7 采购人应当及时对采购项目进行验收。采购人可以邀请参加本项目的其他投标人或者第三方机构参与验收。参与验收的投标人或者第三方机构的意见作为验收书的参考资料一并存档。</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22.8 采购人应当加强对中标人的履约管理，并按照采购合同约定，及时向中标人支付采购资金。对于中标人违反采购合同约定的行为，采购人应当及时处理，依法追究其违约责任。</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22.9 采购人、采购代理机构应当建立真实完整的招标采购档案，妥善保存每项采购活动的采购文件。</w:t>
      </w:r>
    </w:p>
    <w:p w:rsidR="00E6389F" w:rsidRDefault="0085721A">
      <w:pPr>
        <w:pStyle w:val="af2"/>
        <w:spacing w:before="0" w:after="0" w:line="480" w:lineRule="auto"/>
        <w:rPr>
          <w:rFonts w:ascii="宋体" w:hAnsi="宋体" w:cs="宋体"/>
          <w:lang w:val="zh-CN"/>
        </w:rPr>
      </w:pPr>
      <w:bookmarkStart w:id="33" w:name="_Toc14330"/>
      <w:r>
        <w:rPr>
          <w:rFonts w:ascii="宋体" w:hAnsi="宋体" w:cs="宋体" w:hint="eastAsia"/>
          <w:lang w:val="zh-CN"/>
        </w:rPr>
        <w:t>九、招标代理费</w:t>
      </w:r>
      <w:bookmarkEnd w:id="33"/>
    </w:p>
    <w:p w:rsidR="00E6389F" w:rsidRDefault="0085721A">
      <w:pPr>
        <w:autoSpaceDE w:val="0"/>
        <w:autoSpaceDN w:val="0"/>
        <w:spacing w:line="480" w:lineRule="auto"/>
        <w:ind w:firstLineChars="200" w:firstLine="480"/>
        <w:jc w:val="left"/>
        <w:rPr>
          <w:rFonts w:ascii="宋体" w:hAnsi="宋体" w:cs="宋体"/>
          <w:kern w:val="0"/>
        </w:rPr>
      </w:pPr>
      <w:r>
        <w:rPr>
          <w:rFonts w:ascii="宋体" w:hAnsi="宋体" w:cs="宋体" w:hint="eastAsia"/>
          <w:kern w:val="0"/>
        </w:rPr>
        <w:t>1、</w:t>
      </w:r>
      <w:r>
        <w:rPr>
          <w:rFonts w:ascii="宋体" w:hAnsi="宋体" w:cs="宋体" w:hint="eastAsia"/>
          <w:kern w:val="0"/>
          <w:lang w:val="zh-CN"/>
        </w:rPr>
        <w:t>收费金额：本项目招标代理费由中标人</w:t>
      </w:r>
      <w:r>
        <w:rPr>
          <w:rFonts w:ascii="宋体" w:hAnsi="宋体" w:cs="宋体" w:hint="eastAsia"/>
          <w:kern w:val="0"/>
        </w:rPr>
        <w:t>缴纳。</w:t>
      </w:r>
    </w:p>
    <w:p w:rsidR="00762D5E" w:rsidRPr="00762D5E" w:rsidRDefault="00762D5E" w:rsidP="00762D5E">
      <w:pPr>
        <w:pStyle w:val="a0"/>
        <w:spacing w:line="360" w:lineRule="auto"/>
      </w:pPr>
      <w:r>
        <w:rPr>
          <w:rFonts w:ascii="宋体" w:hAnsi="宋体" w:cs="宋体" w:hint="eastAsia"/>
          <w:color w:val="000000"/>
        </w:rPr>
        <w:t xml:space="preserve">       按照计价格【2002】1980号文及发改价格【2015】299号文规定，收取招标代理服务费.</w:t>
      </w:r>
    </w:p>
    <w:p w:rsidR="00E6389F" w:rsidRDefault="0085721A">
      <w:pPr>
        <w:pStyle w:val="af2"/>
        <w:spacing w:before="0" w:after="0" w:line="480" w:lineRule="auto"/>
        <w:rPr>
          <w:rFonts w:ascii="宋体" w:hAnsi="宋体" w:cs="宋体"/>
          <w:lang w:val="zh-CN"/>
        </w:rPr>
      </w:pPr>
      <w:bookmarkStart w:id="34" w:name="_Toc14075"/>
      <w:r>
        <w:rPr>
          <w:rFonts w:ascii="宋体" w:hAnsi="宋体" w:cs="宋体" w:hint="eastAsia"/>
          <w:lang w:val="zh-CN"/>
        </w:rPr>
        <w:t>十、其他</w:t>
      </w:r>
      <w:bookmarkEnd w:id="34"/>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1、投标人应当遵循公平竞争的原则，不得恶意串通，不得妨碍其他投标人的竞争行为，不得损害采购人或者其他投标人的合法权益。</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2、有下列情形之一的，视为投标人串通投标，其投标无效：</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（1）不同投标人的投标文件由同一单位或者个人编制；</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（2）不同投标人委托同一单位或者个人办理投标事宜；</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（3）不同投标人的投标文件载明的项目管理成员或者联系人员为同一人；</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（4）不同投标人的投标文件异常一致或者投标报价呈规律性差异；</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（5）不同投标人的投标文件相互混装；</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（6）不同投标人的投标保证金从同一单位或者个人的账户转出。</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3、公开招标数额标准以上的采购项目，投标截止后投标人不足3家或者通过资格审查或符合性审查的投标人不足3家的，除采购任务取消情形外，按照以下方式处理：</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（1）招标文件存在不合理条款或者招标程序不符合规定的，采购人、采购代理机构改正后依法重新招标；</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（2）招标文件没有不合理条款、招标程序符合规定，需要采用其他采购方式采购的，采购人应当依法报财政部门批准。</w:t>
      </w:r>
    </w:p>
    <w:p w:rsidR="00E6389F" w:rsidRDefault="0085721A">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t>4、</w:t>
      </w:r>
      <w:r>
        <w:rPr>
          <w:rFonts w:ascii="宋体" w:hAnsi="宋体" w:cs="宋体" w:hint="eastAsia"/>
          <w:kern w:val="0"/>
          <w:lang w:val="zh-CN"/>
        </w:rPr>
        <w:t>在招标采购中，出现下列情形之一的，应予废标：</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（1）符合专业条件的投标人或者对招标文件作实质性响应的投标人不足三家的。</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（2）出现影响采购公正的违法、违规行为的。</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（3）投标人的报价均超出采购预算，采购人不能支付的。</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（4）因重大变故，采购任务取消的。</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E6389F" w:rsidRDefault="0085721A">
      <w:pPr>
        <w:pStyle w:val="af2"/>
        <w:spacing w:before="0" w:after="0" w:line="480" w:lineRule="auto"/>
        <w:rPr>
          <w:rFonts w:ascii="宋体" w:hAnsi="宋体" w:cs="宋体"/>
          <w:sz w:val="24"/>
        </w:rPr>
      </w:pPr>
      <w:r>
        <w:rPr>
          <w:rFonts w:ascii="宋体" w:hAnsi="宋体" w:cs="宋体" w:hint="eastAsia"/>
          <w:szCs w:val="36"/>
          <w:lang w:val="zh-CN"/>
        </w:rPr>
        <w:br w:type="page"/>
      </w:r>
      <w:bookmarkStart w:id="35" w:name="_Toc3905"/>
      <w:r>
        <w:rPr>
          <w:rFonts w:ascii="宋体" w:hAnsi="宋体" w:cs="宋体" w:hint="eastAsia"/>
          <w:szCs w:val="36"/>
          <w:lang w:val="zh-CN"/>
        </w:rPr>
        <w:t>第三部分 青海省政府采购项目合同书范本</w:t>
      </w:r>
      <w:bookmarkEnd w:id="35"/>
    </w:p>
    <w:p w:rsidR="00E6389F" w:rsidRDefault="0085721A">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（货物类）</w:t>
      </w:r>
    </w:p>
    <w:p w:rsidR="00E6389F" w:rsidRDefault="00E6389F">
      <w:pPr>
        <w:autoSpaceDE w:val="0"/>
        <w:autoSpaceDN w:val="0"/>
        <w:adjustRightInd w:val="0"/>
        <w:spacing w:line="480" w:lineRule="auto"/>
        <w:rPr>
          <w:rFonts w:ascii="宋体" w:hAnsi="宋体" w:cs="宋体"/>
          <w:kern w:val="0"/>
          <w:sz w:val="28"/>
          <w:szCs w:val="28"/>
        </w:rPr>
      </w:pPr>
    </w:p>
    <w:p w:rsidR="00E6389F" w:rsidRDefault="00E6389F">
      <w:pPr>
        <w:autoSpaceDE w:val="0"/>
        <w:autoSpaceDN w:val="0"/>
        <w:adjustRightInd w:val="0"/>
        <w:spacing w:line="480" w:lineRule="auto"/>
        <w:rPr>
          <w:rFonts w:ascii="宋体" w:hAnsi="宋体" w:cs="宋体"/>
          <w:kern w:val="0"/>
          <w:sz w:val="28"/>
          <w:szCs w:val="28"/>
        </w:rPr>
      </w:pPr>
    </w:p>
    <w:p w:rsidR="00E6389F" w:rsidRDefault="00E6389F">
      <w:pPr>
        <w:autoSpaceDE w:val="0"/>
        <w:autoSpaceDN w:val="0"/>
        <w:adjustRightInd w:val="0"/>
        <w:spacing w:line="480" w:lineRule="auto"/>
        <w:rPr>
          <w:rFonts w:ascii="宋体" w:hAnsi="宋体" w:cs="宋体"/>
          <w:kern w:val="0"/>
          <w:sz w:val="28"/>
          <w:szCs w:val="28"/>
        </w:rPr>
      </w:pPr>
    </w:p>
    <w:p w:rsidR="00E6389F" w:rsidRDefault="00E6389F">
      <w:pPr>
        <w:autoSpaceDE w:val="0"/>
        <w:autoSpaceDN w:val="0"/>
        <w:adjustRightInd w:val="0"/>
        <w:spacing w:line="480" w:lineRule="auto"/>
        <w:rPr>
          <w:rFonts w:ascii="宋体" w:hAnsi="宋体" w:cs="宋体"/>
          <w:kern w:val="0"/>
          <w:sz w:val="28"/>
          <w:szCs w:val="28"/>
        </w:rPr>
      </w:pPr>
    </w:p>
    <w:p w:rsidR="00E6389F" w:rsidRDefault="0085721A">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E6389F" w:rsidRDefault="00E6389F">
      <w:pPr>
        <w:autoSpaceDE w:val="0"/>
        <w:autoSpaceDN w:val="0"/>
        <w:adjustRightInd w:val="0"/>
        <w:spacing w:line="480" w:lineRule="auto"/>
        <w:rPr>
          <w:rFonts w:ascii="宋体" w:hAnsi="宋体" w:cs="宋体"/>
          <w:kern w:val="0"/>
          <w:sz w:val="28"/>
          <w:szCs w:val="28"/>
        </w:rPr>
      </w:pPr>
    </w:p>
    <w:p w:rsidR="00E6389F" w:rsidRDefault="00E6389F">
      <w:pPr>
        <w:autoSpaceDE w:val="0"/>
        <w:autoSpaceDN w:val="0"/>
        <w:adjustRightInd w:val="0"/>
        <w:spacing w:line="480" w:lineRule="auto"/>
        <w:rPr>
          <w:rFonts w:ascii="宋体" w:hAnsi="宋体" w:cs="宋体"/>
          <w:kern w:val="0"/>
          <w:sz w:val="28"/>
          <w:szCs w:val="28"/>
        </w:rPr>
      </w:pPr>
    </w:p>
    <w:p w:rsidR="00E6389F" w:rsidRDefault="00E6389F">
      <w:pPr>
        <w:autoSpaceDE w:val="0"/>
        <w:autoSpaceDN w:val="0"/>
        <w:adjustRightInd w:val="0"/>
        <w:spacing w:line="480" w:lineRule="auto"/>
        <w:rPr>
          <w:rFonts w:ascii="宋体" w:hAnsi="宋体" w:cs="宋体"/>
          <w:kern w:val="0"/>
          <w:sz w:val="28"/>
          <w:szCs w:val="28"/>
        </w:rPr>
      </w:pPr>
    </w:p>
    <w:p w:rsidR="00E6389F" w:rsidRDefault="0085721A">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E6389F" w:rsidRDefault="0085721A">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E6389F" w:rsidRDefault="0085721A">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ab/>
        <w:t>QHHC-2021-00</w:t>
      </w:r>
      <w:r w:rsidR="0086132C">
        <w:rPr>
          <w:rFonts w:ascii="宋体" w:hAnsi="宋体" w:cs="宋体" w:hint="eastAsia"/>
          <w:b/>
          <w:bCs/>
          <w:kern w:val="0"/>
          <w:sz w:val="30"/>
          <w:szCs w:val="30"/>
          <w:u w:val="single"/>
        </w:rPr>
        <w:t>5</w:t>
      </w:r>
    </w:p>
    <w:p w:rsidR="00E6389F" w:rsidRDefault="0085721A">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E6389F" w:rsidRDefault="0085721A">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E6389F" w:rsidRDefault="0085721A">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E6389F" w:rsidRDefault="0085721A">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E6389F" w:rsidRDefault="0085721A">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t>采购人（以下简称甲方）：</w:t>
      </w:r>
    </w:p>
    <w:p w:rsidR="00E6389F" w:rsidRDefault="0085721A">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E6389F" w:rsidRDefault="0085721A">
      <w:pPr>
        <w:pStyle w:val="aa"/>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甲、乙双方根据XXXX年XX月XX日（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1.招标文件；</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2.招标文件的澄清、变更公告；</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3.中标人提交的投标文件；</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4.招标文件中规定的政府采购合同通用条款；</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5.中标通知书；</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6.履约保证金缴费证明。</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                                       单位：元</w:t>
      </w:r>
    </w:p>
    <w:tbl>
      <w:tblPr>
        <w:tblW w:w="8617" w:type="dxa"/>
        <w:jc w:val="center"/>
        <w:tblLayout w:type="fixed"/>
        <w:tblLook w:val="04A0"/>
      </w:tblPr>
      <w:tblGrid>
        <w:gridCol w:w="731"/>
        <w:gridCol w:w="2271"/>
        <w:gridCol w:w="1899"/>
        <w:gridCol w:w="990"/>
        <w:gridCol w:w="945"/>
        <w:gridCol w:w="1020"/>
        <w:gridCol w:w="761"/>
      </w:tblGrid>
      <w:tr w:rsidR="00E6389F">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备注</w:t>
            </w:r>
          </w:p>
        </w:tc>
      </w:tr>
      <w:tr w:rsidR="00E6389F">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r>
      <w:tr w:rsidR="00E6389F">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r>
      <w:tr w:rsidR="00E6389F">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E6389F" w:rsidRDefault="00E6389F">
            <w:pPr>
              <w:autoSpaceDE w:val="0"/>
              <w:autoSpaceDN w:val="0"/>
              <w:spacing w:line="480" w:lineRule="auto"/>
              <w:jc w:val="center"/>
              <w:rPr>
                <w:rFonts w:ascii="宋体" w:hAnsi="宋体" w:cs="宋体"/>
                <w:kern w:val="0"/>
                <w:lang w:val="zh-CN"/>
              </w:rPr>
            </w:pPr>
          </w:p>
        </w:tc>
      </w:tr>
    </w:tbl>
    <w:p w:rsidR="00E6389F" w:rsidRDefault="0085721A">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E6389F" w:rsidRDefault="0085721A">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lang w:val="zh-CN"/>
        </w:rPr>
        <w:t>本合同以人民币进行结算，合同总价包括：产品费、验收费、手续费、包装费、运输费、保险费、安装费、调试费、培训费、售前、售中、售后服务费、招标代理费、税金及不可预见费等全部费用。</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三、交付时间、地点和要求</w:t>
      </w:r>
    </w:p>
    <w:p w:rsidR="00E6389F" w:rsidRDefault="0085721A">
      <w:pPr>
        <w:autoSpaceDE w:val="0"/>
        <w:autoSpaceDN w:val="0"/>
        <w:spacing w:line="480" w:lineRule="auto"/>
        <w:ind w:firstLine="360"/>
        <w:jc w:val="left"/>
        <w:rPr>
          <w:rFonts w:ascii="宋体" w:hAnsi="宋体" w:cs="宋体"/>
          <w:kern w:val="0"/>
        </w:rPr>
      </w:pPr>
      <w:r>
        <w:rPr>
          <w:rFonts w:ascii="宋体" w:hAnsi="宋体" w:cs="宋体" w:hint="eastAsia"/>
          <w:kern w:val="0"/>
        </w:rPr>
        <w:t>1.</w:t>
      </w:r>
      <w:r>
        <w:rPr>
          <w:rFonts w:ascii="宋体" w:hAnsi="宋体" w:cs="宋体" w:hint="eastAsia"/>
          <w:kern w:val="0"/>
          <w:lang w:val="zh-CN"/>
        </w:rPr>
        <w:t>交货时间：；交货地点：。</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甲方应当在到货（安装、调试完）后个工作日内进行验收，逾期不验收的，乙方可视为验收合格。验收合格后，由甲乙双方签署产品验收单并加盖采购人公章，甲乙双方各执一份。</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乙方向甲方提供产品相关完税销售发票。</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E6389F" w:rsidRDefault="0085721A">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甲乙双方协商。</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六、违约责任</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乙方提供的货物如侵犯了第三方权益而引发纠纷或诉讼的，均由乙方负责交涉并承担全部责任。</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因包装、运输引起的货物损坏，按质量不合格处罚。</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，超过天对方有权解除合同，违约方承担因此给对方造成的经济损失。</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不可抗力使合同的某些内容有变更必要的，双方应通过协商在天内达成进一步履行合同的协议，因不可抗力致使合同不能履行的，合同终止。</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九、其他约定：</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因产品质量问题发生争议的，应邀请国家认可的质量检测机构进行鉴定。产品符合标准的，鉴定费由甲方承担；产品不符合标准的，鉴定费由乙方承担。</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因履行本合同引起的或与本合同有关的争议，甲乙双方应首先通过友好协商解决，如果协商不能解决，可向</w:t>
      </w:r>
      <w:r>
        <w:rPr>
          <w:rFonts w:ascii="宋体" w:hAnsi="宋体" w:cs="宋体" w:hint="eastAsia"/>
          <w:kern w:val="0"/>
          <w:u w:val="single"/>
          <w:lang w:val="zh-CN"/>
        </w:rPr>
        <w:t>甲方</w:t>
      </w:r>
      <w:r>
        <w:rPr>
          <w:rFonts w:ascii="宋体" w:hAnsi="宋体" w:cs="宋体" w:hint="eastAsia"/>
          <w:kern w:val="0"/>
          <w:lang w:val="zh-CN"/>
        </w:rPr>
        <w:t>所在地仲裁委员会申请仲裁或向甲方所在地人民法院提起诉讼。</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十一、合同生效及其它</w:t>
      </w:r>
      <w:r>
        <w:rPr>
          <w:rFonts w:ascii="宋体" w:hAnsi="宋体" w:cs="宋体" w:hint="eastAsia"/>
          <w:kern w:val="0"/>
        </w:rPr>
        <w:t>：</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本合同一式</w:t>
      </w:r>
      <w:r>
        <w:rPr>
          <w:rFonts w:ascii="宋体" w:hAnsi="宋体" w:cs="宋体" w:hint="eastAsia"/>
          <w:kern w:val="0"/>
          <w:u w:val="dashDotHeavy"/>
          <w:lang w:val="zh-CN"/>
        </w:rPr>
        <w:t>八</w:t>
      </w:r>
      <w:r>
        <w:rPr>
          <w:rFonts w:ascii="宋体" w:hAnsi="宋体" w:cs="宋体" w:hint="eastAsia"/>
          <w:kern w:val="0"/>
          <w:lang w:val="zh-CN"/>
        </w:rPr>
        <w:t>份，经双方签字，并加盖公章即为生效。</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本合同未尽事宜，按经济合同法有关规定处理。</w:t>
      </w:r>
    </w:p>
    <w:p w:rsidR="00E6389F" w:rsidRDefault="0085721A">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甲方（盖章）：乙方（盖章）：</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开户银行：</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联系电话：</w:t>
      </w:r>
    </w:p>
    <w:p w:rsidR="00E6389F" w:rsidRDefault="0085721A">
      <w:pPr>
        <w:autoSpaceDE w:val="0"/>
        <w:autoSpaceDN w:val="0"/>
        <w:spacing w:line="480" w:lineRule="auto"/>
        <w:ind w:firstLineChars="550" w:firstLine="1320"/>
        <w:rPr>
          <w:rFonts w:ascii="宋体" w:hAnsi="宋体" w:cs="宋体"/>
          <w:kern w:val="0"/>
        </w:rPr>
      </w:pPr>
      <w:r>
        <w:rPr>
          <w:rFonts w:ascii="宋体" w:hAnsi="宋体" w:cs="宋体" w:hint="eastAsia"/>
          <w:kern w:val="0"/>
          <w:lang w:val="zh-CN"/>
        </w:rPr>
        <w:t>签约时间：年月日</w:t>
      </w:r>
    </w:p>
    <w:p w:rsidR="00E6389F" w:rsidRDefault="00E6389F">
      <w:pPr>
        <w:autoSpaceDE w:val="0"/>
        <w:autoSpaceDN w:val="0"/>
        <w:spacing w:line="480" w:lineRule="auto"/>
        <w:rPr>
          <w:rFonts w:ascii="宋体" w:hAnsi="宋体" w:cs="宋体"/>
          <w:kern w:val="0"/>
          <w:lang w:val="zh-CN"/>
        </w:rPr>
      </w:pP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E6389F" w:rsidRDefault="0085721A">
      <w:pPr>
        <w:autoSpaceDE w:val="0"/>
        <w:autoSpaceDN w:val="0"/>
        <w:spacing w:line="480" w:lineRule="auto"/>
        <w:rPr>
          <w:rFonts w:ascii="宋体" w:hAnsi="宋体" w:cs="宋体"/>
          <w:kern w:val="0"/>
          <w:sz w:val="28"/>
          <w:szCs w:val="28"/>
        </w:rPr>
      </w:pPr>
      <w:r>
        <w:rPr>
          <w:rFonts w:ascii="宋体" w:hAnsi="宋体" w:cs="宋体" w:hint="eastAsia"/>
          <w:kern w:val="0"/>
          <w:lang w:val="zh-CN"/>
        </w:rPr>
        <w:t>时间：年月日</w:t>
      </w:r>
    </w:p>
    <w:p w:rsidR="00E6389F" w:rsidRDefault="0085721A">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br w:type="page"/>
        <w:t>合同通用条款</w:t>
      </w:r>
    </w:p>
    <w:p w:rsidR="00E6389F" w:rsidRDefault="00E6389F">
      <w:pPr>
        <w:autoSpaceDE w:val="0"/>
        <w:autoSpaceDN w:val="0"/>
        <w:adjustRightInd w:val="0"/>
        <w:spacing w:line="480" w:lineRule="auto"/>
        <w:rPr>
          <w:rFonts w:ascii="宋体" w:hAnsi="宋体" w:cs="宋体"/>
          <w:kern w:val="0"/>
          <w:sz w:val="28"/>
          <w:szCs w:val="28"/>
        </w:rPr>
      </w:pP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原厂商：产品制造商或其在中国境内设立的办事或技术服务机构。除另有说明外，本合同文件所述的制造商、产品制造商、制造厂家、产品制造厂家均为原厂商。</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原产地：指产品的生产地，或提供服务的来源地。</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“工作日”指国家法定工作日，“天”指日历天数。</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5.</w:t>
      </w:r>
      <w:r>
        <w:rPr>
          <w:rFonts w:ascii="宋体" w:hAnsi="宋体" w:cs="宋体" w:hint="eastAsia"/>
          <w:b/>
          <w:bCs/>
          <w:kern w:val="0"/>
          <w:lang w:val="zh-CN"/>
        </w:rPr>
        <w:t>知识产权</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任何涉及对方过去、现在或将来的商业计划、规章制度、操作规程、处理手段、财务信息；</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7.1.5 </w:t>
      </w:r>
      <w:r>
        <w:rPr>
          <w:rFonts w:ascii="宋体" w:hAnsi="宋体" w:cs="宋体" w:hint="eastAsia"/>
          <w:kern w:val="0"/>
          <w:lang w:val="zh-CN"/>
        </w:rPr>
        <w:t>合同条款下货物的质量保证期自货物通过最终验收起算，合同另行规定除外。</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9.1 </w:t>
      </w:r>
      <w:r>
        <w:rPr>
          <w:rFonts w:ascii="宋体" w:hAnsi="宋体" w:cs="宋体" w:hint="eastAsia"/>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乙方必须负担本条款下属于乙方负责的检验、测试、调试、试运行和验收的所有费用，并负责乙方派往买方组织的检验、测试和验收人员的所有费用。</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E6389F" w:rsidRDefault="0085721A">
      <w:pPr>
        <w:autoSpaceDE w:val="0"/>
        <w:autoSpaceDN w:val="0"/>
        <w:spacing w:line="480" w:lineRule="auto"/>
        <w:rPr>
          <w:rFonts w:ascii="宋体" w:hAnsi="宋体" w:cs="宋体"/>
          <w:kern w:val="0"/>
          <w:lang w:val="zh-CN"/>
        </w:rPr>
      </w:pPr>
      <w:r>
        <w:rPr>
          <w:rFonts w:ascii="宋体" w:hAnsi="宋体" w:cs="宋体" w:hint="eastAsia"/>
          <w:b/>
          <w:bCs/>
          <w:kern w:val="0"/>
          <w:lang w:val="zh-CN"/>
        </w:rPr>
        <w:t>11.检验和验收</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11.1.1 </w:t>
      </w:r>
      <w:r>
        <w:rPr>
          <w:rFonts w:ascii="宋体" w:hAnsi="宋体" w:cs="宋体" w:hint="eastAsia"/>
          <w:kern w:val="0"/>
          <w:lang w:val="zh-CN"/>
        </w:rPr>
        <w:t>货物运抵现场后，双方应及时开箱验收，并制作验收记录，以确认与本合同约定的数量、型号等是否一致。</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交货完成后，乙方应及时组装、调试、试运行，按照合同专用条款规定的试运行完成后，双方及时组织对货物检验验收。合同双方均须派人参加合同要求双方参加的试验、检验。</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检验测试出现全部或部分未达到本合同所约定的技术指标，甲方有权选择下列任一处理方式：</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E6389F" w:rsidRDefault="0085721A">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 授予合同”中第22.2项的约定提交履约保证金。</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履约保证金应使用本合同货币，按下述方式之一提交（招标文件中另有约定的除外）：</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根据货物低劣程度、损坏程度以及甲方所遭受损失的数额，经甲乙双方商定降低货物的价格，或由有资质的中介机构评估，以降低后的价格或评估价格为准。</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除不可抗力因素外，乙方迟延交货，甲方有权提出违约损失赔偿或解除合同。</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出现下列情形之一的，视为乙方违约。甲方可向乙方发出书面通知，部分或全部终止合同，同时保留向乙方索赔的权利。</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 xml:space="preserve">22.1 </w:t>
      </w:r>
      <w:r>
        <w:rPr>
          <w:rFonts w:ascii="宋体" w:hAnsi="宋体" w:cs="宋体" w:hint="eastAsia"/>
          <w:kern w:val="0"/>
          <w:lang w:val="zh-CN"/>
        </w:rPr>
        <w:t>政府采购合同不能转让。</w:t>
      </w:r>
    </w:p>
    <w:p w:rsidR="00E6389F" w:rsidRDefault="0085721A">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E6389F" w:rsidRDefault="0085721A">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E6389F" w:rsidRDefault="0085721A">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E6389F" w:rsidRDefault="0085721A">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E6389F" w:rsidRDefault="0085721A">
      <w:pPr>
        <w:pStyle w:val="af2"/>
        <w:spacing w:before="0" w:after="0" w:line="480" w:lineRule="auto"/>
        <w:rPr>
          <w:rFonts w:ascii="宋体" w:hAnsi="宋体" w:cs="宋体"/>
          <w:lang w:val="zh-CN"/>
        </w:rPr>
      </w:pPr>
      <w:r>
        <w:rPr>
          <w:rFonts w:ascii="宋体" w:hAnsi="宋体" w:cs="宋体" w:hint="eastAsia"/>
          <w:szCs w:val="36"/>
          <w:lang w:val="zh-CN"/>
        </w:rPr>
        <w:br w:type="page"/>
      </w:r>
      <w:bookmarkStart w:id="36" w:name="_Toc10564"/>
      <w:r>
        <w:rPr>
          <w:rFonts w:ascii="宋体" w:hAnsi="宋体" w:cs="宋体" w:hint="eastAsia"/>
          <w:szCs w:val="36"/>
          <w:lang w:val="zh-CN"/>
        </w:rPr>
        <w:t>第四部分  投标文件格式</w:t>
      </w:r>
      <w:bookmarkEnd w:id="36"/>
    </w:p>
    <w:p w:rsidR="00E6389F" w:rsidRDefault="0085721A">
      <w:pPr>
        <w:pStyle w:val="af2"/>
        <w:spacing w:before="0" w:after="0" w:line="480" w:lineRule="auto"/>
        <w:jc w:val="left"/>
        <w:rPr>
          <w:rFonts w:ascii="宋体" w:hAnsi="宋体" w:cs="宋体"/>
        </w:rPr>
      </w:pPr>
      <w:bookmarkStart w:id="37" w:name="_Toc11851"/>
      <w:bookmarkStart w:id="38" w:name="_Toc19114"/>
      <w:r>
        <w:rPr>
          <w:rFonts w:ascii="宋体" w:hAnsi="宋体" w:cs="宋体" w:hint="eastAsia"/>
          <w:sz w:val="30"/>
          <w:szCs w:val="30"/>
          <w:lang w:val="zh-CN"/>
        </w:rPr>
        <w:t>一、投标文件封面</w:t>
      </w:r>
      <w:bookmarkEnd w:id="37"/>
      <w:r>
        <w:rPr>
          <w:rFonts w:ascii="宋体" w:hAnsi="宋体" w:cs="宋体" w:hint="eastAsia"/>
          <w:sz w:val="30"/>
          <w:szCs w:val="30"/>
          <w:lang w:val="zh-CN"/>
        </w:rPr>
        <w:t>（上册）</w:t>
      </w:r>
      <w:bookmarkEnd w:id="38"/>
    </w:p>
    <w:p w:rsidR="00E6389F" w:rsidRDefault="0085721A">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E6389F" w:rsidRDefault="0085721A">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E6389F" w:rsidRDefault="00E6389F">
      <w:pPr>
        <w:autoSpaceDE w:val="0"/>
        <w:autoSpaceDN w:val="0"/>
        <w:spacing w:line="480" w:lineRule="auto"/>
        <w:rPr>
          <w:rFonts w:ascii="宋体" w:hAnsi="宋体" w:cs="宋体"/>
          <w:kern w:val="0"/>
          <w:sz w:val="36"/>
          <w:szCs w:val="36"/>
        </w:rPr>
      </w:pPr>
    </w:p>
    <w:p w:rsidR="00E6389F" w:rsidRDefault="0085721A">
      <w:pPr>
        <w:autoSpaceDE w:val="0"/>
        <w:autoSpaceDN w:val="0"/>
        <w:spacing w:line="480" w:lineRule="auto"/>
        <w:jc w:val="center"/>
        <w:rPr>
          <w:rFonts w:ascii="宋体" w:hAnsi="宋体" w:cs="宋体"/>
          <w:b/>
          <w:bCs/>
          <w:kern w:val="0"/>
          <w:sz w:val="72"/>
          <w:szCs w:val="72"/>
          <w:lang w:val="zh-CN"/>
        </w:rPr>
      </w:pPr>
      <w:r>
        <w:rPr>
          <w:rFonts w:ascii="宋体" w:hAnsi="宋体" w:cs="宋体" w:hint="eastAsia"/>
          <w:b/>
          <w:bCs/>
          <w:kern w:val="0"/>
          <w:sz w:val="72"/>
          <w:szCs w:val="72"/>
          <w:lang w:val="zh-CN"/>
        </w:rPr>
        <w:t>投标文件</w:t>
      </w: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sz w:val="36"/>
          <w:szCs w:val="36"/>
          <w:lang w:val="zh-CN"/>
        </w:rPr>
        <w:t>（上册）</w:t>
      </w:r>
    </w:p>
    <w:p w:rsidR="00E6389F" w:rsidRDefault="0085721A">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E6389F" w:rsidRDefault="0085721A">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E6389F" w:rsidRDefault="0085721A">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E6389F" w:rsidRDefault="00E6389F">
      <w:pPr>
        <w:autoSpaceDE w:val="0"/>
        <w:autoSpaceDN w:val="0"/>
        <w:spacing w:line="480" w:lineRule="auto"/>
        <w:rPr>
          <w:rFonts w:ascii="宋体" w:hAnsi="宋体" w:cs="宋体"/>
          <w:b/>
          <w:bCs/>
          <w:kern w:val="0"/>
          <w:sz w:val="36"/>
          <w:szCs w:val="36"/>
        </w:rPr>
      </w:pPr>
    </w:p>
    <w:p w:rsidR="00E6389F" w:rsidRDefault="0085721A">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E6389F" w:rsidRDefault="0085721A">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E6389F" w:rsidRDefault="0085721A">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r>
        <w:rPr>
          <w:rFonts w:ascii="宋体" w:hAnsi="宋体" w:cs="宋体" w:hint="eastAsia"/>
          <w:b/>
          <w:bCs/>
          <w:kern w:val="0"/>
          <w:lang w:val="zh-CN"/>
        </w:rPr>
        <w:br w:type="page"/>
      </w:r>
      <w:bookmarkStart w:id="39" w:name="_Toc20569"/>
      <w:bookmarkStart w:id="40" w:name="_Toc8514"/>
      <w:bookmarkStart w:id="41" w:name="_Toc29902"/>
      <w:r>
        <w:rPr>
          <w:rFonts w:ascii="宋体" w:hAnsi="宋体" w:cs="宋体" w:hint="eastAsia"/>
          <w:sz w:val="30"/>
          <w:szCs w:val="30"/>
          <w:lang w:val="zh-CN"/>
        </w:rPr>
        <w:t>二、投标文件目录（上册）</w:t>
      </w:r>
      <w:bookmarkEnd w:id="39"/>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rPr>
        <w:t>01.</w:t>
      </w:r>
      <w:r>
        <w:rPr>
          <w:rFonts w:ascii="宋体" w:hAnsi="宋体" w:cs="宋体" w:hint="eastAsia"/>
          <w:kern w:val="0"/>
          <w:lang w:val="zh-CN"/>
        </w:rPr>
        <w:t>投标函……………………………………………………………所在页码</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rPr>
        <w:t>02.</w:t>
      </w:r>
      <w:r>
        <w:rPr>
          <w:rFonts w:ascii="宋体" w:hAnsi="宋体" w:cs="宋体" w:hint="eastAsia"/>
          <w:kern w:val="0"/>
          <w:lang w:val="zh-CN"/>
        </w:rPr>
        <w:t>法定代表人证明书………………………………………………所在页码</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法定代表人授权书………………………………………………所在页码</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投标人承诺函……………………………………………………所在页码</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投标人诚信承诺书………………………………………………所在页码</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资格证明材料……………………………………………………所在页码</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财务状况报告，依法缴纳税收和社会保障资金的相关材料…所在页码</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具备履行合同所必需的设备和专业技术能力的证明材料……所在页码</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rPr>
        <w:t>09.</w:t>
      </w:r>
      <w:r>
        <w:rPr>
          <w:rFonts w:ascii="宋体" w:hAnsi="宋体" w:cs="宋体" w:hint="eastAsia"/>
          <w:kern w:val="0"/>
          <w:lang w:val="zh-CN"/>
        </w:rPr>
        <w:t>无重大违法记录声明……………………………………………所在页码</w:t>
      </w:r>
    </w:p>
    <w:p w:rsidR="00E6389F" w:rsidRDefault="0085721A">
      <w:pPr>
        <w:autoSpaceDE w:val="0"/>
        <w:autoSpaceDN w:val="0"/>
        <w:spacing w:line="480" w:lineRule="auto"/>
        <w:jc w:val="left"/>
        <w:rPr>
          <w:rFonts w:ascii="宋体" w:hAnsi="宋体" w:cs="宋体"/>
          <w:kern w:val="0"/>
          <w:lang w:val="zh-CN"/>
        </w:rPr>
      </w:pPr>
      <w:r>
        <w:rPr>
          <w:rFonts w:ascii="宋体" w:hAnsi="宋体" w:cs="宋体" w:hint="eastAsia"/>
          <w:kern w:val="0"/>
          <w:lang w:val="zh-CN"/>
        </w:rPr>
        <w:t>1</w:t>
      </w:r>
      <w:r>
        <w:rPr>
          <w:rFonts w:ascii="宋体" w:hAnsi="宋体" w:cs="宋体" w:hint="eastAsia"/>
          <w:kern w:val="0"/>
        </w:rPr>
        <w:t>0.</w:t>
      </w:r>
      <w:r>
        <w:rPr>
          <w:rFonts w:ascii="宋体" w:hAnsi="宋体" w:cs="宋体" w:hint="eastAsia"/>
          <w:kern w:val="0"/>
          <w:lang w:val="zh-CN"/>
        </w:rPr>
        <w:t>投标保证金证明…………………………………………………所在页码</w:t>
      </w:r>
    </w:p>
    <w:p w:rsidR="00E6389F" w:rsidRDefault="0085721A">
      <w:pPr>
        <w:pStyle w:val="af2"/>
        <w:spacing w:before="0" w:after="0" w:line="480" w:lineRule="auto"/>
        <w:jc w:val="left"/>
        <w:rPr>
          <w:rFonts w:ascii="宋体" w:hAnsi="宋体" w:cs="宋体"/>
          <w:lang w:val="zh-CN"/>
        </w:rPr>
      </w:pPr>
      <w:bookmarkStart w:id="42" w:name="_Toc19582"/>
      <w:bookmarkEnd w:id="40"/>
      <w:bookmarkEnd w:id="41"/>
      <w:r>
        <w:rPr>
          <w:rFonts w:ascii="宋体" w:hAnsi="宋体" w:cs="宋体" w:hint="eastAsia"/>
          <w:sz w:val="30"/>
          <w:szCs w:val="30"/>
          <w:lang w:val="zh-CN"/>
        </w:rPr>
        <w:br w:type="page"/>
      </w:r>
      <w:bookmarkStart w:id="43" w:name="_Toc6430"/>
      <w:r>
        <w:rPr>
          <w:rFonts w:ascii="宋体" w:hAnsi="宋体" w:cs="宋体" w:hint="eastAsia"/>
          <w:sz w:val="30"/>
          <w:szCs w:val="30"/>
        </w:rPr>
        <w:t>01.</w:t>
      </w:r>
      <w:r>
        <w:rPr>
          <w:rFonts w:ascii="宋体" w:hAnsi="宋体" w:cs="宋体" w:hint="eastAsia"/>
          <w:sz w:val="30"/>
          <w:szCs w:val="30"/>
          <w:lang w:val="zh-CN"/>
        </w:rPr>
        <w:t>投标函</w:t>
      </w:r>
      <w:bookmarkEnd w:id="42"/>
      <w:bookmarkEnd w:id="43"/>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投标函</w:t>
      </w:r>
    </w:p>
    <w:p w:rsidR="00E6389F" w:rsidRDefault="0085721A">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我们收到</w:t>
      </w:r>
      <w:r>
        <w:rPr>
          <w:rFonts w:ascii="宋体" w:hAnsi="宋体" w:cs="宋体" w:hint="eastAsia"/>
          <w:kern w:val="0"/>
          <w:u w:val="single"/>
          <w:lang w:val="zh-CN"/>
        </w:rPr>
        <w:t>采购项目名称（采购项目编号）</w:t>
      </w:r>
      <w:r>
        <w:rPr>
          <w:rFonts w:ascii="宋体" w:hAnsi="宋体" w:cs="宋体" w:hint="eastAsia"/>
          <w:kern w:val="0"/>
          <w:lang w:val="zh-CN"/>
        </w:rPr>
        <w:t>招标文件，经研究，法定代表人（姓名、职务）正式授权（委托代理人姓名、职务）代表投标人（投标人名称、地址）提交投标文件。</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据此函，签字代表宣布同意如下：</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1.我方已详阅招标文件的全部内容，包括澄清、修改条款等有关附件，承诺对其完全理解并接受。</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2.投标有效期：</w:t>
      </w:r>
      <w:r>
        <w:rPr>
          <w:rFonts w:ascii="宋体" w:hAnsi="宋体" w:cs="宋体" w:hint="eastAsia"/>
          <w:shd w:val="clear" w:color="auto" w:fill="FFFFFF"/>
        </w:rPr>
        <w:t>从提交投标文件的截止之日起</w:t>
      </w:r>
      <w:r>
        <w:rPr>
          <w:rFonts w:ascii="宋体" w:hAnsi="宋体" w:cs="宋体" w:hint="eastAsia"/>
          <w:kern w:val="0"/>
          <w:lang w:val="zh-CN"/>
        </w:rPr>
        <w:t>日历日内有效。如果我方在投标有效期内撤回投标或中标后不签约的，投标保证金将被贵方没收。</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3.我方同意按照贵方要求提供与投标有关的一切数据或资料，理解并接受贵方制定的评标办法。</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4.与本投标有关的一切正式往来通讯请寄：</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地址：_______________          邮编：______________</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电话：_______________          传真：______________</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法定代表人姓名： ___________   职务：____________</w:t>
      </w:r>
    </w:p>
    <w:p w:rsidR="00E6389F" w:rsidRDefault="00E6389F">
      <w:pPr>
        <w:autoSpaceDE w:val="0"/>
        <w:autoSpaceDN w:val="0"/>
        <w:spacing w:line="480" w:lineRule="auto"/>
        <w:rPr>
          <w:rFonts w:ascii="宋体" w:hAnsi="宋体" w:cs="宋体"/>
          <w:kern w:val="0"/>
          <w:lang w:val="zh-CN"/>
        </w:rPr>
      </w:pPr>
    </w:p>
    <w:p w:rsidR="00E6389F" w:rsidRDefault="00E6389F">
      <w:pPr>
        <w:autoSpaceDE w:val="0"/>
        <w:autoSpaceDN w:val="0"/>
        <w:spacing w:line="480" w:lineRule="auto"/>
        <w:rPr>
          <w:rFonts w:ascii="宋体" w:hAnsi="宋体" w:cs="宋体"/>
          <w:kern w:val="0"/>
          <w:lang w:val="zh-CN"/>
        </w:rPr>
      </w:pP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E6389F" w:rsidRDefault="0085721A">
      <w:pPr>
        <w:autoSpaceDE w:val="0"/>
        <w:autoSpaceDN w:val="0"/>
        <w:spacing w:line="480" w:lineRule="auto"/>
        <w:ind w:firstLineChars="1862" w:firstLine="4486"/>
        <w:jc w:val="left"/>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b/>
          <w:bCs/>
          <w:kern w:val="0"/>
          <w:lang w:val="zh-CN"/>
        </w:rPr>
        <w:br w:type="page"/>
      </w:r>
      <w:bookmarkStart w:id="44" w:name="_Toc918"/>
      <w:bookmarkStart w:id="45" w:name="_Toc29944"/>
      <w:r>
        <w:rPr>
          <w:rFonts w:ascii="宋体" w:hAnsi="宋体" w:cs="宋体" w:hint="eastAsia"/>
          <w:b/>
          <w:bCs/>
          <w:sz w:val="30"/>
          <w:szCs w:val="30"/>
        </w:rPr>
        <w:t>02.法定代表人证明书</w:t>
      </w:r>
      <w:bookmarkEnd w:id="44"/>
    </w:p>
    <w:p w:rsidR="00E6389F" w:rsidRDefault="00E6389F">
      <w:pPr>
        <w:autoSpaceDE w:val="0"/>
        <w:autoSpaceDN w:val="0"/>
        <w:spacing w:line="480" w:lineRule="auto"/>
        <w:rPr>
          <w:rFonts w:ascii="宋体" w:hAnsi="宋体" w:cs="宋体"/>
          <w:kern w:val="0"/>
          <w:sz w:val="28"/>
          <w:szCs w:val="28"/>
          <w:lang w:val="zh-CN"/>
        </w:rPr>
      </w:pP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法定代表人证明书</w:t>
      </w:r>
    </w:p>
    <w:p w:rsidR="00E6389F" w:rsidRDefault="00E6389F">
      <w:pPr>
        <w:autoSpaceDE w:val="0"/>
        <w:autoSpaceDN w:val="0"/>
        <w:spacing w:line="480" w:lineRule="auto"/>
        <w:rPr>
          <w:rFonts w:ascii="宋体" w:hAnsi="宋体" w:cs="宋体"/>
          <w:b/>
          <w:bCs/>
          <w:kern w:val="0"/>
          <w:sz w:val="28"/>
          <w:szCs w:val="28"/>
          <w:lang w:val="zh-CN"/>
        </w:rPr>
      </w:pPr>
    </w:p>
    <w:p w:rsidR="00E6389F" w:rsidRDefault="0085721A">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现任我单位职务，为法定代表人，特此证明。</w:t>
      </w:r>
    </w:p>
    <w:p w:rsidR="00E6389F" w:rsidRDefault="00E6389F">
      <w:pPr>
        <w:autoSpaceDE w:val="0"/>
        <w:autoSpaceDN w:val="0"/>
        <w:spacing w:line="480" w:lineRule="auto"/>
        <w:rPr>
          <w:rFonts w:ascii="宋体" w:hAnsi="宋体" w:cs="宋体"/>
          <w:kern w:val="0"/>
          <w:lang w:val="zh-CN"/>
        </w:rPr>
      </w:pP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法定代表人基本情况：</w:t>
      </w:r>
    </w:p>
    <w:p w:rsidR="00E6389F" w:rsidRDefault="0085721A">
      <w:pPr>
        <w:autoSpaceDE w:val="0"/>
        <w:autoSpaceDN w:val="0"/>
        <w:spacing w:line="480" w:lineRule="auto"/>
        <w:rPr>
          <w:rFonts w:ascii="宋体" w:hAnsi="宋体" w:cs="宋体"/>
          <w:kern w:val="0"/>
          <w:u w:val="single"/>
          <w:lang w:val="zh-CN"/>
        </w:rPr>
      </w:pPr>
      <w:r>
        <w:rPr>
          <w:rFonts w:ascii="宋体" w:hAnsi="宋体" w:cs="宋体" w:hint="eastAsia"/>
          <w:kern w:val="0"/>
          <w:lang w:val="zh-CN"/>
        </w:rPr>
        <w:t>性别：年龄： 民族：</w:t>
      </w:r>
    </w:p>
    <w:p w:rsidR="00E6389F" w:rsidRDefault="0085721A">
      <w:pPr>
        <w:autoSpaceDE w:val="0"/>
        <w:autoSpaceDN w:val="0"/>
        <w:spacing w:line="480" w:lineRule="auto"/>
        <w:rPr>
          <w:rFonts w:ascii="宋体" w:hAnsi="宋体" w:cs="宋体"/>
          <w:kern w:val="0"/>
          <w:u w:val="single"/>
          <w:lang w:val="zh-CN"/>
        </w:rPr>
      </w:pPr>
      <w:r>
        <w:rPr>
          <w:rFonts w:ascii="宋体" w:hAnsi="宋体" w:cs="宋体" w:hint="eastAsia"/>
          <w:kern w:val="0"/>
          <w:lang w:val="zh-CN"/>
        </w:rPr>
        <w:t>地址：</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身份证号码：</w:t>
      </w:r>
    </w:p>
    <w:p w:rsidR="00E6389F" w:rsidRDefault="00E6389F">
      <w:pPr>
        <w:autoSpaceDE w:val="0"/>
        <w:autoSpaceDN w:val="0"/>
        <w:spacing w:line="480" w:lineRule="auto"/>
        <w:rPr>
          <w:rFonts w:ascii="宋体" w:hAnsi="宋体" w:cs="宋体"/>
          <w:kern w:val="0"/>
          <w:lang w:val="zh-CN"/>
        </w:rPr>
      </w:pP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附法定代表人第二代身份证双面扫描（或复印）件</w:t>
      </w:r>
    </w:p>
    <w:p w:rsidR="00E6389F" w:rsidRDefault="00E6389F">
      <w:pPr>
        <w:autoSpaceDE w:val="0"/>
        <w:autoSpaceDN w:val="0"/>
        <w:spacing w:line="480" w:lineRule="auto"/>
        <w:rPr>
          <w:rFonts w:ascii="宋体" w:hAnsi="宋体" w:cs="宋体"/>
          <w:kern w:val="0"/>
          <w:lang w:val="zh-CN"/>
        </w:rPr>
      </w:pPr>
    </w:p>
    <w:p w:rsidR="00E6389F" w:rsidRDefault="00E6389F">
      <w:pPr>
        <w:autoSpaceDE w:val="0"/>
        <w:autoSpaceDN w:val="0"/>
        <w:spacing w:line="480" w:lineRule="auto"/>
        <w:rPr>
          <w:rFonts w:ascii="宋体" w:hAnsi="宋体" w:cs="宋体"/>
          <w:kern w:val="0"/>
          <w:lang w:val="zh-CN"/>
        </w:rPr>
      </w:pP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E6389F" w:rsidRDefault="0085721A">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E6389F" w:rsidRDefault="0085721A">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6" w:name="_Toc5694"/>
      <w:bookmarkStart w:id="47" w:name="_Toc17284"/>
      <w:bookmarkEnd w:id="45"/>
      <w:r>
        <w:rPr>
          <w:rFonts w:ascii="宋体" w:hAnsi="宋体" w:cs="宋体" w:hint="eastAsia"/>
          <w:sz w:val="30"/>
          <w:szCs w:val="30"/>
        </w:rPr>
        <w:t>03.</w:t>
      </w:r>
      <w:r>
        <w:rPr>
          <w:rFonts w:ascii="宋体" w:hAnsi="宋体" w:cs="宋体" w:hint="eastAsia"/>
          <w:sz w:val="30"/>
          <w:szCs w:val="30"/>
          <w:lang w:val="zh-CN"/>
        </w:rPr>
        <w:t>法定代表人授权书</w:t>
      </w:r>
      <w:bookmarkEnd w:id="46"/>
    </w:p>
    <w:p w:rsidR="00E6389F" w:rsidRDefault="00E6389F">
      <w:pPr>
        <w:spacing w:line="480" w:lineRule="auto"/>
        <w:rPr>
          <w:rFonts w:ascii="宋体" w:hAnsi="宋体" w:cs="宋体"/>
          <w:sz w:val="28"/>
          <w:szCs w:val="28"/>
          <w:lang w:val="zh-CN"/>
        </w:rPr>
      </w:pP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法定代表人授权书</w:t>
      </w:r>
    </w:p>
    <w:p w:rsidR="00E6389F" w:rsidRDefault="00E6389F">
      <w:pPr>
        <w:autoSpaceDE w:val="0"/>
        <w:autoSpaceDN w:val="0"/>
        <w:spacing w:line="480" w:lineRule="auto"/>
        <w:jc w:val="left"/>
        <w:rPr>
          <w:rFonts w:ascii="宋体" w:hAnsi="宋体" w:cs="宋体"/>
          <w:b/>
          <w:bCs/>
          <w:kern w:val="0"/>
          <w:sz w:val="28"/>
          <w:szCs w:val="28"/>
          <w:lang w:val="zh-CN"/>
        </w:rPr>
      </w:pPr>
    </w:p>
    <w:p w:rsidR="00E6389F" w:rsidRDefault="0085721A">
      <w:pPr>
        <w:autoSpaceDE w:val="0"/>
        <w:autoSpaceDN w:val="0"/>
        <w:spacing w:line="480" w:lineRule="auto"/>
        <w:jc w:val="left"/>
        <w:rPr>
          <w:rFonts w:ascii="宋体" w:hAnsi="宋体" w:cs="宋体"/>
          <w:b/>
          <w:bCs/>
          <w:kern w:val="0"/>
          <w:u w:val="single"/>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6389F" w:rsidRDefault="0085721A">
      <w:pPr>
        <w:autoSpaceDE w:val="0"/>
        <w:autoSpaceDN w:val="0"/>
        <w:spacing w:line="480" w:lineRule="auto"/>
        <w:jc w:val="left"/>
        <w:rPr>
          <w:rFonts w:ascii="宋体" w:hAnsi="宋体" w:cs="宋体"/>
          <w:kern w:val="0"/>
          <w:lang w:val="zh-CN"/>
        </w:rPr>
      </w:pPr>
      <w:r>
        <w:rPr>
          <w:rFonts w:ascii="宋体" w:hAnsi="宋体" w:cs="宋体" w:hint="eastAsia"/>
          <w:kern w:val="0"/>
          <w:u w:val="single"/>
          <w:lang w:val="zh-CN"/>
        </w:rPr>
        <w:t>（投标人名称）</w:t>
      </w:r>
      <w:r>
        <w:rPr>
          <w:rFonts w:ascii="宋体" w:hAnsi="宋体" w:cs="宋体" w:hint="eastAsia"/>
          <w:kern w:val="0"/>
          <w:lang w:val="zh-CN"/>
        </w:rPr>
        <w:t>系中华人民共和国合法企业，法定地址。</w:t>
      </w:r>
      <w:r>
        <w:rPr>
          <w:rFonts w:ascii="宋体" w:hAnsi="宋体" w:cs="宋体" w:hint="eastAsia"/>
          <w:kern w:val="0"/>
          <w:u w:val="single"/>
          <w:lang w:val="zh-CN"/>
        </w:rPr>
        <w:t>（法定代表人姓名）</w:t>
      </w:r>
      <w:r>
        <w:rPr>
          <w:rFonts w:ascii="宋体" w:hAnsi="宋体" w:cs="宋体" w:hint="eastAsia"/>
          <w:kern w:val="0"/>
          <w:lang w:val="zh-CN"/>
        </w:rPr>
        <w:t>特授权</w:t>
      </w:r>
      <w:r>
        <w:rPr>
          <w:rFonts w:ascii="宋体" w:hAnsi="宋体" w:cs="宋体" w:hint="eastAsia"/>
          <w:kern w:val="0"/>
          <w:u w:val="single"/>
          <w:lang w:val="zh-CN"/>
        </w:rPr>
        <w:t>（委托代理人姓名）</w:t>
      </w:r>
      <w:r>
        <w:rPr>
          <w:rFonts w:ascii="宋体" w:hAnsi="宋体" w:cs="宋体" w:hint="eastAsia"/>
          <w:kern w:val="0"/>
          <w:lang w:val="zh-CN"/>
        </w:rPr>
        <w:t>代表我单位全权办理项目的投标、答疑等具体工作，并签署全部有关的文件、资料。</w:t>
      </w:r>
    </w:p>
    <w:p w:rsidR="00E6389F" w:rsidRDefault="0085721A">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我单位对被授权人的签名负全部责任。</w:t>
      </w:r>
    </w:p>
    <w:p w:rsidR="00E6389F" w:rsidRDefault="0085721A">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被授权人联系电话：</w:t>
      </w:r>
    </w:p>
    <w:p w:rsidR="00E6389F" w:rsidRDefault="0085721A">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被授权人（委托代理人）签字：  授权人（法定代表人）签字：</w:t>
      </w:r>
    </w:p>
    <w:p w:rsidR="00E6389F" w:rsidRDefault="0085721A">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职务：  职务：</w:t>
      </w:r>
    </w:p>
    <w:p w:rsidR="00E6389F" w:rsidRDefault="00E6389F">
      <w:pPr>
        <w:autoSpaceDE w:val="0"/>
        <w:autoSpaceDN w:val="0"/>
        <w:spacing w:line="480" w:lineRule="auto"/>
        <w:jc w:val="left"/>
        <w:rPr>
          <w:rFonts w:ascii="宋体" w:hAnsi="宋体" w:cs="宋体"/>
          <w:kern w:val="0"/>
          <w:lang w:val="zh-CN"/>
        </w:rPr>
      </w:pPr>
    </w:p>
    <w:p w:rsidR="00E6389F" w:rsidRDefault="0085721A">
      <w:pPr>
        <w:autoSpaceDE w:val="0"/>
        <w:autoSpaceDN w:val="0"/>
        <w:spacing w:line="480" w:lineRule="auto"/>
        <w:jc w:val="left"/>
        <w:rPr>
          <w:rFonts w:ascii="宋体" w:hAnsi="宋体" w:cs="宋体"/>
          <w:kern w:val="0"/>
          <w:lang w:val="zh-CN"/>
        </w:rPr>
      </w:pPr>
      <w:r>
        <w:rPr>
          <w:rFonts w:ascii="宋体" w:hAnsi="宋体" w:cs="宋体" w:hint="eastAsia"/>
          <w:kern w:val="0"/>
          <w:lang w:val="zh-CN"/>
        </w:rPr>
        <w:t>附被授权人第二代身份证双面扫描（或复印）件</w:t>
      </w:r>
    </w:p>
    <w:p w:rsidR="00E6389F" w:rsidRDefault="00E6389F">
      <w:pPr>
        <w:autoSpaceDE w:val="0"/>
        <w:autoSpaceDN w:val="0"/>
        <w:spacing w:line="480" w:lineRule="auto"/>
        <w:jc w:val="left"/>
        <w:rPr>
          <w:rFonts w:ascii="宋体" w:hAnsi="宋体" w:cs="宋体"/>
          <w:kern w:val="0"/>
          <w:lang w:val="zh-CN"/>
        </w:rPr>
      </w:pPr>
    </w:p>
    <w:p w:rsidR="00E6389F" w:rsidRDefault="00E6389F">
      <w:pPr>
        <w:autoSpaceDE w:val="0"/>
        <w:autoSpaceDN w:val="0"/>
        <w:spacing w:line="480" w:lineRule="auto"/>
        <w:jc w:val="left"/>
        <w:rPr>
          <w:rFonts w:ascii="宋体" w:hAnsi="宋体" w:cs="宋体"/>
          <w:kern w:val="0"/>
          <w:lang w:val="zh-CN"/>
        </w:rPr>
      </w:pP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年   月   日</w:t>
      </w:r>
    </w:p>
    <w:p w:rsidR="00E6389F" w:rsidRDefault="00E6389F">
      <w:pPr>
        <w:autoSpaceDE w:val="0"/>
        <w:autoSpaceDN w:val="0"/>
        <w:spacing w:line="480" w:lineRule="auto"/>
        <w:jc w:val="left"/>
        <w:rPr>
          <w:rFonts w:ascii="宋体" w:hAnsi="宋体" w:cs="宋体"/>
          <w:kern w:val="0"/>
          <w:lang w:val="zh-CN"/>
        </w:rPr>
      </w:pPr>
    </w:p>
    <w:p w:rsidR="00E6389F" w:rsidRDefault="0085721A">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8" w:name="_Toc29615"/>
      <w:r>
        <w:rPr>
          <w:rFonts w:ascii="宋体" w:hAnsi="宋体" w:cs="宋体" w:hint="eastAsia"/>
          <w:sz w:val="30"/>
          <w:szCs w:val="30"/>
        </w:rPr>
        <w:t>04.</w:t>
      </w:r>
      <w:r>
        <w:rPr>
          <w:rFonts w:ascii="宋体" w:hAnsi="宋体" w:cs="宋体" w:hint="eastAsia"/>
          <w:sz w:val="30"/>
          <w:szCs w:val="30"/>
          <w:lang w:val="zh-CN"/>
        </w:rPr>
        <w:t>投标人承诺函</w:t>
      </w:r>
      <w:bookmarkEnd w:id="48"/>
    </w:p>
    <w:p w:rsidR="00E6389F" w:rsidRDefault="00E6389F">
      <w:pPr>
        <w:autoSpaceDE w:val="0"/>
        <w:autoSpaceDN w:val="0"/>
        <w:spacing w:line="480" w:lineRule="auto"/>
        <w:rPr>
          <w:rFonts w:ascii="宋体" w:hAnsi="宋体" w:cs="宋体"/>
          <w:kern w:val="0"/>
          <w:sz w:val="28"/>
          <w:szCs w:val="28"/>
          <w:lang w:val="zh-CN"/>
        </w:rPr>
      </w:pP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投标人承诺函</w:t>
      </w:r>
    </w:p>
    <w:p w:rsidR="00E6389F" w:rsidRDefault="00E6389F">
      <w:pPr>
        <w:autoSpaceDE w:val="0"/>
        <w:autoSpaceDN w:val="0"/>
        <w:spacing w:line="480" w:lineRule="auto"/>
        <w:rPr>
          <w:rFonts w:ascii="宋体" w:hAnsi="宋体" w:cs="宋体"/>
          <w:b/>
          <w:bCs/>
          <w:kern w:val="0"/>
          <w:sz w:val="28"/>
          <w:szCs w:val="28"/>
          <w:lang w:val="zh-CN"/>
        </w:rPr>
      </w:pPr>
    </w:p>
    <w:p w:rsidR="00E6389F" w:rsidRDefault="0085721A">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关于贵方20</w:t>
      </w:r>
      <w:r>
        <w:rPr>
          <w:rFonts w:ascii="宋体" w:hAnsi="宋体" w:cs="宋体" w:hint="eastAsia"/>
          <w:kern w:val="0"/>
        </w:rPr>
        <w:t>XX</w:t>
      </w:r>
      <w:r>
        <w:rPr>
          <w:rFonts w:ascii="宋体" w:hAnsi="宋体" w:cs="宋体" w:hint="eastAsia"/>
          <w:kern w:val="0"/>
          <w:lang w:val="zh-CN"/>
        </w:rPr>
        <w:t>年月日</w:t>
      </w:r>
      <w:r>
        <w:rPr>
          <w:rFonts w:ascii="宋体" w:hAnsi="宋体" w:cs="宋体" w:hint="eastAsia"/>
          <w:kern w:val="0"/>
          <w:u w:val="single"/>
          <w:lang w:val="zh-CN"/>
        </w:rPr>
        <w:t xml:space="preserve">          (项目名称)</w:t>
      </w:r>
      <w:r>
        <w:rPr>
          <w:rFonts w:ascii="宋体" w:hAnsi="宋体" w:cs="宋体" w:hint="eastAsia"/>
          <w:kern w:val="0"/>
          <w:lang w:val="zh-CN"/>
        </w:rPr>
        <w:t>采购项目，本签字人愿意参加投标，提供采购一览表中要求的所有产品，并证实提交的所有资料是准确的和真实的。同时，我代表（投标人名称），在此作如下承诺：</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1.完全理解和接受招标文件的一切规定和要求；</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 xml:space="preserve"> 3.在整个招标过程中我方若有违规行为，贵方可按招标文件之规定给予处罚，我方完全接受。</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4.若中标，本承诺将成为合同不可分割的一部分，与合同具有同等的法律效力。</w:t>
      </w:r>
    </w:p>
    <w:p w:rsidR="00E6389F" w:rsidRDefault="00E6389F">
      <w:pPr>
        <w:autoSpaceDE w:val="0"/>
        <w:autoSpaceDN w:val="0"/>
        <w:spacing w:line="480" w:lineRule="auto"/>
        <w:rPr>
          <w:rFonts w:ascii="宋体" w:hAnsi="宋体" w:cs="宋体"/>
          <w:kern w:val="0"/>
          <w:lang w:val="zh-CN"/>
        </w:rPr>
      </w:pPr>
    </w:p>
    <w:p w:rsidR="00E6389F" w:rsidRDefault="00E6389F">
      <w:pPr>
        <w:autoSpaceDE w:val="0"/>
        <w:autoSpaceDN w:val="0"/>
        <w:spacing w:line="480" w:lineRule="auto"/>
        <w:rPr>
          <w:rFonts w:ascii="宋体" w:hAnsi="宋体" w:cs="宋体"/>
          <w:kern w:val="0"/>
          <w:lang w:val="zh-CN"/>
        </w:rPr>
      </w:pP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E6389F" w:rsidRDefault="0085721A">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E6389F" w:rsidRDefault="0085721A">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9" w:name="_Toc7121"/>
      <w:r>
        <w:rPr>
          <w:rFonts w:ascii="宋体" w:hAnsi="宋体" w:cs="宋体" w:hint="eastAsia"/>
          <w:sz w:val="30"/>
          <w:szCs w:val="30"/>
        </w:rPr>
        <w:t>05.</w:t>
      </w:r>
      <w:r>
        <w:rPr>
          <w:rFonts w:ascii="宋体" w:hAnsi="宋体" w:cs="宋体" w:hint="eastAsia"/>
          <w:sz w:val="30"/>
          <w:szCs w:val="30"/>
          <w:lang w:val="zh-CN"/>
        </w:rPr>
        <w:t>投标人诚信承诺书</w:t>
      </w:r>
      <w:bookmarkEnd w:id="49"/>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投标人诚信承诺书</w:t>
      </w:r>
    </w:p>
    <w:p w:rsidR="00E6389F" w:rsidRDefault="0085721A">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为了诚实、客观、有序地参与青海省政府采购活动，愿就以下内容作出承诺：</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一、自觉遵守各项法律、法规、规章、制度以及社会公德，维护廉洁环境，与同场竞争的其他投标人平等参加政府采购活动。</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三、尊重参与政府采购活动各相关方的合法行为，接受政府采购活动依法形成的意见、结果。</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四、依法参加政府采购活动，不围标、串标，维护市场秩序，不提供“三无”产品、以次充好。</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五、积极推动政府采购活动健康开展，对采购活动有疑问、异议时，按法律规定的程序实名反映情况，不恶意中伤、无事生非，以和谐、平等的心态参加政府采购活动。</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六、认真履行中标人应承担的责任和义务，全面执行采购合同规定的各项内容，保质保量地按时提供采购物品。</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若本企业（单位）发生有悖于上述承诺的行为，愿意接受《中华人民共和国政府采购法》和《政府采购法实施条例》中对投标人的相关处理。</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本承诺是采购项目投标文件的组成部分。</w:t>
      </w: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E6389F" w:rsidRDefault="0085721A">
      <w:pPr>
        <w:autoSpaceDE w:val="0"/>
        <w:autoSpaceDN w:val="0"/>
        <w:spacing w:line="480" w:lineRule="auto"/>
        <w:ind w:firstLineChars="2450" w:firstLine="5903"/>
        <w:jc w:val="left"/>
        <w:rPr>
          <w:rFonts w:ascii="宋体" w:hAnsi="宋体" w:cs="宋体"/>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50" w:name="_Toc8185"/>
      <w:bookmarkStart w:id="51" w:name="_Toc8344"/>
      <w:bookmarkEnd w:id="47"/>
      <w:r>
        <w:rPr>
          <w:rFonts w:ascii="宋体" w:hAnsi="宋体" w:cs="宋体" w:hint="eastAsia"/>
          <w:b/>
          <w:bCs/>
          <w:sz w:val="30"/>
          <w:szCs w:val="30"/>
        </w:rPr>
        <w:t>06.资格证明材料</w:t>
      </w:r>
      <w:bookmarkEnd w:id="50"/>
    </w:p>
    <w:p w:rsidR="00E6389F" w:rsidRDefault="00E6389F">
      <w:pPr>
        <w:spacing w:line="480" w:lineRule="auto"/>
        <w:rPr>
          <w:rFonts w:ascii="宋体" w:hAnsi="宋体" w:cs="宋体"/>
          <w:sz w:val="28"/>
          <w:szCs w:val="28"/>
          <w:lang w:val="zh-CN"/>
        </w:rPr>
      </w:pP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资格证明材料</w:t>
      </w:r>
    </w:p>
    <w:p w:rsidR="00E6389F" w:rsidRDefault="00E6389F">
      <w:pPr>
        <w:autoSpaceDE w:val="0"/>
        <w:autoSpaceDN w:val="0"/>
        <w:spacing w:line="480" w:lineRule="auto"/>
        <w:rPr>
          <w:rFonts w:ascii="宋体" w:hAnsi="宋体" w:cs="宋体"/>
          <w:kern w:val="0"/>
          <w:sz w:val="28"/>
          <w:szCs w:val="28"/>
          <w:lang w:val="zh-CN"/>
        </w:rPr>
      </w:pPr>
    </w:p>
    <w:p w:rsidR="00E6389F" w:rsidRDefault="0085721A">
      <w:pPr>
        <w:spacing w:line="480" w:lineRule="auto"/>
        <w:ind w:firstLineChars="200" w:firstLine="480"/>
        <w:rPr>
          <w:rFonts w:ascii="宋体" w:hAnsi="宋体" w:cs="宋体"/>
        </w:rPr>
      </w:pPr>
      <w:r>
        <w:rPr>
          <w:rFonts w:ascii="宋体" w:hAnsi="宋体" w:cs="宋体" w:hint="eastAsia"/>
        </w:rPr>
        <w:t>资格证明材料包括：</w:t>
      </w:r>
    </w:p>
    <w:p w:rsidR="00E6389F" w:rsidRDefault="0085721A">
      <w:pPr>
        <w:numPr>
          <w:ilvl w:val="0"/>
          <w:numId w:val="2"/>
        </w:numPr>
        <w:spacing w:line="480" w:lineRule="auto"/>
        <w:ind w:firstLineChars="200" w:firstLine="480"/>
        <w:rPr>
          <w:rFonts w:ascii="宋体" w:hAnsi="宋体" w:cs="宋体"/>
        </w:rPr>
      </w:pPr>
      <w:r>
        <w:rPr>
          <w:rFonts w:ascii="宋体" w:hAnsi="宋体" w:cs="宋体" w:hint="eastAsia"/>
        </w:rPr>
        <w:t>投标人的营业执照；</w:t>
      </w:r>
    </w:p>
    <w:p w:rsidR="00E6389F" w:rsidRDefault="0085721A">
      <w:pPr>
        <w:spacing w:line="480" w:lineRule="auto"/>
        <w:ind w:firstLineChars="200" w:firstLine="480"/>
        <w:rPr>
          <w:rFonts w:ascii="宋体" w:hAnsi="宋体" w:cs="宋体"/>
        </w:rPr>
      </w:pPr>
      <w:r>
        <w:rPr>
          <w:rFonts w:ascii="宋体" w:hAnsi="宋体" w:cs="宋体" w:hint="eastAsia"/>
        </w:rPr>
        <w:t>（2）招标文件规定的</w:t>
      </w:r>
      <w:r w:rsidR="00FA1863" w:rsidRPr="005A6854">
        <w:rPr>
          <w:rFonts w:ascii="宋体" w:hAnsi="宋体" w:cs="宋体"/>
        </w:rPr>
        <w:t>《国有土地使用证》、《建设用地规划许可证》、《建设工程规划许可证》、《建筑工程施工许可证》、《商品房预售许可证》</w:t>
      </w:r>
      <w:r w:rsidR="00FA1863">
        <w:rPr>
          <w:rFonts w:ascii="宋体" w:hAnsi="宋体" w:cs="宋体" w:hint="eastAsia"/>
        </w:rPr>
        <w:t>、有关资格证书、许可证书、认证等</w:t>
      </w:r>
      <w:r>
        <w:rPr>
          <w:rFonts w:ascii="宋体" w:hAnsi="宋体" w:cs="宋体" w:hint="eastAsia"/>
        </w:rPr>
        <w:t>；</w:t>
      </w:r>
    </w:p>
    <w:p w:rsidR="00E6389F" w:rsidRDefault="0085721A">
      <w:pPr>
        <w:spacing w:line="480" w:lineRule="auto"/>
        <w:ind w:firstLineChars="200" w:firstLine="480"/>
        <w:rPr>
          <w:rFonts w:ascii="宋体" w:hAnsi="宋体" w:cs="宋体"/>
        </w:rPr>
      </w:pPr>
      <w:r>
        <w:rPr>
          <w:rFonts w:ascii="宋体" w:hAnsi="宋体" w:cs="宋体" w:hint="eastAsia"/>
        </w:rPr>
        <w:t>（3）投标企业简介及获得相关证书证明文件；</w:t>
      </w:r>
    </w:p>
    <w:p w:rsidR="00E6389F" w:rsidRDefault="0085721A">
      <w:pPr>
        <w:spacing w:line="480" w:lineRule="auto"/>
        <w:ind w:firstLineChars="200" w:firstLine="480"/>
        <w:rPr>
          <w:rFonts w:ascii="宋体" w:hAnsi="宋体" w:cs="宋体"/>
        </w:rPr>
      </w:pPr>
      <w:r>
        <w:rPr>
          <w:rFonts w:ascii="宋体" w:hAnsi="宋体" w:cs="宋体" w:hint="eastAsia"/>
        </w:rPr>
        <w:t>（4）投标人认为有必要提供的其他资格证明文件。</w:t>
      </w:r>
    </w:p>
    <w:p w:rsidR="00E6389F" w:rsidRDefault="0085721A">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如果是非法人资格的投标人，须提供身份证明。</w:t>
      </w:r>
    </w:p>
    <w:p w:rsidR="00E6389F" w:rsidRDefault="0085721A">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2" w:name="_Toc9229"/>
      <w:r>
        <w:rPr>
          <w:rFonts w:ascii="宋体" w:hAnsi="宋体" w:cs="宋体" w:hint="eastAsia"/>
          <w:sz w:val="30"/>
          <w:szCs w:val="30"/>
        </w:rPr>
        <w:t>07.</w:t>
      </w:r>
      <w:r>
        <w:rPr>
          <w:rFonts w:ascii="宋体" w:hAnsi="宋体" w:cs="宋体" w:hint="eastAsia"/>
          <w:sz w:val="30"/>
          <w:szCs w:val="30"/>
          <w:lang w:val="zh-CN"/>
        </w:rPr>
        <w:t>财务状况报告，依法缴纳税收和社会保障资金的相关材料</w:t>
      </w:r>
      <w:bookmarkEnd w:id="52"/>
    </w:p>
    <w:p w:rsidR="00E6389F" w:rsidRDefault="00E6389F">
      <w:pPr>
        <w:autoSpaceDE w:val="0"/>
        <w:autoSpaceDN w:val="0"/>
        <w:spacing w:line="480" w:lineRule="auto"/>
        <w:rPr>
          <w:rFonts w:ascii="宋体" w:hAnsi="宋体" w:cs="宋体"/>
          <w:kern w:val="0"/>
          <w:sz w:val="28"/>
          <w:szCs w:val="28"/>
          <w:lang w:val="zh-CN"/>
        </w:rPr>
      </w:pP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财务状况报告，依法缴纳税收和社会保障资金的相关材料</w:t>
      </w:r>
    </w:p>
    <w:p w:rsidR="00E6389F" w:rsidRDefault="00E6389F">
      <w:pPr>
        <w:autoSpaceDE w:val="0"/>
        <w:autoSpaceDN w:val="0"/>
        <w:spacing w:line="480" w:lineRule="auto"/>
        <w:rPr>
          <w:rFonts w:ascii="宋体" w:hAnsi="宋体" w:cs="宋体"/>
          <w:kern w:val="0"/>
          <w:sz w:val="28"/>
          <w:szCs w:val="28"/>
          <w:lang w:val="zh-CN"/>
        </w:rPr>
      </w:pP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按照招标文件第2.2款（1）中第&lt;2&gt;条规定提供以下相关材料。</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1、提供投标企业经第三方出具的</w:t>
      </w:r>
      <w:r>
        <w:rPr>
          <w:rFonts w:ascii="宋体" w:hAnsi="宋体" w:cs="宋体" w:hint="eastAsia"/>
          <w:kern w:val="0"/>
        </w:rPr>
        <w:t>2019年</w:t>
      </w:r>
      <w:r>
        <w:rPr>
          <w:rFonts w:ascii="宋体" w:hAnsi="宋体" w:cs="宋体" w:hint="eastAsia"/>
          <w:kern w:val="0"/>
          <w:lang w:val="zh-CN"/>
        </w:rPr>
        <w:t>度财务状况审计报告或其基本开户银行出具的近三个月内的资信证明，（扫描或复印件应全面、完整、清晰），审计报告应包括资产负债表、现金流量表、利润表和财务（会计）报表附注,并提供第三方机构的营业执照、执业证书及会计执业资格证书。</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2、近三个月内的依法缴纳税收和社会保障资金记录的证明材料；依法免税或不需要缴纳社会保障资金的投标人须提供相应文件证明其依法免税或不需要缴纳社会保障资金。</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注：社会保障资金的凭据是指专业收据或社会保险缴纳清单</w:t>
      </w:r>
    </w:p>
    <w:p w:rsidR="00E6389F" w:rsidRDefault="0085721A">
      <w:pPr>
        <w:autoSpaceDE w:val="0"/>
        <w:autoSpaceDN w:val="0"/>
        <w:spacing w:line="480" w:lineRule="auto"/>
        <w:ind w:firstLine="480"/>
        <w:rPr>
          <w:rFonts w:ascii="宋体" w:hAnsi="宋体" w:cs="宋体"/>
        </w:rPr>
      </w:pPr>
      <w:r>
        <w:rPr>
          <w:rFonts w:ascii="宋体" w:hAnsi="宋体" w:cs="宋体" w:hint="eastAsia"/>
          <w:kern w:val="0"/>
          <w:lang w:val="zh-CN"/>
        </w:rPr>
        <w:br w:type="page"/>
      </w:r>
      <w:bookmarkStart w:id="53" w:name="_Toc5019"/>
      <w:bookmarkStart w:id="54" w:name="_Toc21530"/>
      <w:bookmarkEnd w:id="51"/>
      <w:r>
        <w:rPr>
          <w:rFonts w:ascii="宋体" w:hAnsi="宋体" w:cs="宋体" w:hint="eastAsia"/>
          <w:sz w:val="30"/>
          <w:szCs w:val="30"/>
        </w:rPr>
        <w:t>08.</w:t>
      </w:r>
      <w:r>
        <w:rPr>
          <w:rFonts w:ascii="宋体" w:hAnsi="宋体" w:cs="宋体" w:hint="eastAsia"/>
          <w:b/>
          <w:bCs/>
          <w:sz w:val="30"/>
          <w:szCs w:val="30"/>
          <w:lang w:val="zh-CN"/>
        </w:rPr>
        <w:t>具备履行合同所必需的设备和专业技术能力的证明材料</w:t>
      </w:r>
      <w:bookmarkEnd w:id="53"/>
    </w:p>
    <w:p w:rsidR="00E6389F" w:rsidRDefault="00E6389F">
      <w:pPr>
        <w:autoSpaceDE w:val="0"/>
        <w:autoSpaceDN w:val="0"/>
        <w:spacing w:line="480" w:lineRule="auto"/>
        <w:rPr>
          <w:rFonts w:ascii="宋体" w:hAnsi="宋体" w:cs="宋体"/>
          <w:kern w:val="0"/>
          <w:sz w:val="28"/>
          <w:szCs w:val="28"/>
          <w:lang w:val="zh-CN"/>
        </w:rPr>
      </w:pP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具备履行合同所必需的设备和专业技术能力的证明材料</w:t>
      </w:r>
    </w:p>
    <w:p w:rsidR="00E6389F" w:rsidRDefault="00E6389F">
      <w:pPr>
        <w:autoSpaceDE w:val="0"/>
        <w:autoSpaceDN w:val="0"/>
        <w:spacing w:line="480" w:lineRule="auto"/>
        <w:rPr>
          <w:rFonts w:ascii="宋体" w:hAnsi="宋体" w:cs="宋体"/>
          <w:kern w:val="0"/>
          <w:sz w:val="28"/>
          <w:szCs w:val="28"/>
          <w:lang w:val="zh-CN"/>
        </w:rPr>
      </w:pP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为保证本项目合同的顺利履行，投标人必须具备履行合同的设备和专业技术能力，须提供相关设备的购置发票以及相关人员的职称证书和用工合同等证明材料。</w:t>
      </w:r>
    </w:p>
    <w:p w:rsidR="00E6389F" w:rsidRDefault="0085721A">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5" w:name="_Toc2371"/>
      <w:r>
        <w:rPr>
          <w:rFonts w:ascii="宋体" w:hAnsi="宋体" w:cs="宋体" w:hint="eastAsia"/>
          <w:sz w:val="30"/>
          <w:szCs w:val="30"/>
        </w:rPr>
        <w:t>09.</w:t>
      </w:r>
      <w:r>
        <w:rPr>
          <w:rFonts w:ascii="宋体" w:hAnsi="宋体" w:cs="宋体" w:hint="eastAsia"/>
          <w:sz w:val="30"/>
          <w:szCs w:val="30"/>
          <w:lang w:val="zh-CN"/>
        </w:rPr>
        <w:t>无重大违法记录声明</w:t>
      </w:r>
      <w:bookmarkEnd w:id="55"/>
    </w:p>
    <w:p w:rsidR="00E6389F" w:rsidRDefault="00E6389F">
      <w:pPr>
        <w:autoSpaceDE w:val="0"/>
        <w:autoSpaceDN w:val="0"/>
        <w:spacing w:line="480" w:lineRule="auto"/>
        <w:rPr>
          <w:rFonts w:ascii="宋体" w:hAnsi="宋体" w:cs="宋体"/>
          <w:kern w:val="0"/>
          <w:sz w:val="28"/>
          <w:szCs w:val="28"/>
          <w:lang w:val="zh-CN"/>
        </w:rPr>
      </w:pP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无重大违法记录声明</w:t>
      </w:r>
    </w:p>
    <w:p w:rsidR="00E6389F" w:rsidRDefault="00E6389F">
      <w:pPr>
        <w:spacing w:line="480" w:lineRule="auto"/>
        <w:rPr>
          <w:rFonts w:ascii="宋体" w:hAnsi="宋体" w:cs="宋体"/>
          <w:b/>
          <w:bCs/>
          <w:sz w:val="28"/>
          <w:szCs w:val="28"/>
        </w:rPr>
      </w:pPr>
    </w:p>
    <w:p w:rsidR="00E6389F" w:rsidRDefault="0085721A">
      <w:pPr>
        <w:spacing w:line="480" w:lineRule="auto"/>
        <w:rPr>
          <w:rFonts w:ascii="宋体" w:hAnsi="宋体" w:cs="宋体"/>
          <w:b/>
          <w:bCs/>
        </w:rPr>
      </w:pPr>
      <w:r>
        <w:rPr>
          <w:rFonts w:ascii="宋体" w:hAnsi="宋体" w:cs="宋体" w:hint="eastAsia"/>
          <w:b/>
          <w:bCs/>
        </w:rPr>
        <w:t>致：</w:t>
      </w:r>
      <w:r>
        <w:rPr>
          <w:rFonts w:ascii="宋体" w:hAnsi="宋体" w:cs="宋体" w:hint="eastAsia"/>
          <w:b/>
          <w:bCs/>
          <w:kern w:val="0"/>
          <w:u w:val="single"/>
          <w:lang w:val="zh-CN"/>
        </w:rPr>
        <w:t>采购代理机构</w:t>
      </w:r>
    </w:p>
    <w:p w:rsidR="00E6389F" w:rsidRDefault="0085721A">
      <w:pPr>
        <w:spacing w:line="480" w:lineRule="auto"/>
        <w:ind w:firstLineChars="200" w:firstLine="480"/>
        <w:rPr>
          <w:rFonts w:ascii="宋体" w:hAnsi="宋体" w:cs="宋体"/>
          <w:shd w:val="clear" w:color="auto" w:fill="FFFFFF"/>
        </w:rPr>
      </w:pPr>
      <w:r>
        <w:rPr>
          <w:rFonts w:ascii="宋体" w:hAnsi="宋体" w:cs="宋体" w:hint="eastAsia"/>
        </w:rPr>
        <w:t>我单位参加本次政府采购项目活动前三年内，在经营活动中无重大违法活动记录，符合《政府采购法》规定的供应商资格条</w:t>
      </w:r>
      <w:r>
        <w:rPr>
          <w:rFonts w:ascii="宋体" w:hAnsi="宋体" w:cs="宋体" w:hint="eastAsia"/>
          <w:shd w:val="clear" w:color="auto" w:fill="FFFFFF"/>
        </w:rPr>
        <w:t>件。我方对此声明负全部法律责任。</w:t>
      </w:r>
    </w:p>
    <w:p w:rsidR="00E6389F" w:rsidRDefault="0085721A">
      <w:pPr>
        <w:spacing w:line="480" w:lineRule="auto"/>
        <w:ind w:firstLineChars="200" w:firstLine="480"/>
        <w:rPr>
          <w:rFonts w:ascii="宋体" w:hAnsi="宋体" w:cs="宋体"/>
        </w:rPr>
      </w:pPr>
      <w:r>
        <w:rPr>
          <w:rFonts w:ascii="宋体" w:hAnsi="宋体" w:cs="宋体" w:hint="eastAsia"/>
        </w:rPr>
        <w:t>特此声明。</w:t>
      </w:r>
    </w:p>
    <w:p w:rsidR="00E6389F" w:rsidRDefault="00E6389F">
      <w:pPr>
        <w:autoSpaceDE w:val="0"/>
        <w:autoSpaceDN w:val="0"/>
        <w:spacing w:line="480" w:lineRule="auto"/>
        <w:jc w:val="left"/>
        <w:rPr>
          <w:rFonts w:ascii="宋体" w:hAnsi="宋体" w:cs="宋体"/>
          <w:kern w:val="0"/>
          <w:lang w:val="zh-CN"/>
        </w:rPr>
      </w:pPr>
    </w:p>
    <w:p w:rsidR="00E6389F" w:rsidRDefault="00E6389F">
      <w:pPr>
        <w:autoSpaceDE w:val="0"/>
        <w:autoSpaceDN w:val="0"/>
        <w:spacing w:line="480" w:lineRule="auto"/>
        <w:jc w:val="left"/>
        <w:rPr>
          <w:rFonts w:ascii="宋体" w:hAnsi="宋体" w:cs="宋体"/>
          <w:kern w:val="0"/>
          <w:lang w:val="zh-CN"/>
        </w:rPr>
      </w:pPr>
    </w:p>
    <w:p w:rsidR="00E6389F" w:rsidRDefault="00E6389F">
      <w:pPr>
        <w:autoSpaceDE w:val="0"/>
        <w:autoSpaceDN w:val="0"/>
        <w:spacing w:line="480" w:lineRule="auto"/>
        <w:jc w:val="left"/>
        <w:rPr>
          <w:rFonts w:ascii="宋体" w:hAnsi="宋体" w:cs="宋体"/>
          <w:kern w:val="0"/>
          <w:lang w:val="zh-CN"/>
        </w:rPr>
      </w:pPr>
    </w:p>
    <w:p w:rsidR="00E6389F" w:rsidRDefault="00E6389F">
      <w:pPr>
        <w:autoSpaceDE w:val="0"/>
        <w:autoSpaceDN w:val="0"/>
        <w:spacing w:line="480" w:lineRule="auto"/>
        <w:jc w:val="left"/>
        <w:rPr>
          <w:rFonts w:ascii="宋体" w:hAnsi="宋体" w:cs="宋体"/>
          <w:kern w:val="0"/>
          <w:lang w:val="zh-CN"/>
        </w:rPr>
      </w:pPr>
    </w:p>
    <w:p w:rsidR="00E6389F" w:rsidRDefault="00E6389F">
      <w:pPr>
        <w:autoSpaceDE w:val="0"/>
        <w:autoSpaceDN w:val="0"/>
        <w:spacing w:line="480" w:lineRule="auto"/>
        <w:jc w:val="left"/>
        <w:rPr>
          <w:rFonts w:ascii="宋体" w:hAnsi="宋体" w:cs="宋体"/>
          <w:kern w:val="0"/>
          <w:lang w:val="zh-CN"/>
        </w:rPr>
      </w:pPr>
    </w:p>
    <w:p w:rsidR="00E6389F" w:rsidRDefault="00E6389F">
      <w:pPr>
        <w:autoSpaceDE w:val="0"/>
        <w:autoSpaceDN w:val="0"/>
        <w:spacing w:line="480" w:lineRule="auto"/>
        <w:jc w:val="left"/>
        <w:rPr>
          <w:rFonts w:ascii="宋体" w:hAnsi="宋体" w:cs="宋体"/>
          <w:kern w:val="0"/>
          <w:lang w:val="zh-CN"/>
        </w:rPr>
      </w:pP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E6389F" w:rsidRDefault="0085721A">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E6389F" w:rsidRDefault="0085721A">
      <w:pPr>
        <w:pStyle w:val="af2"/>
        <w:spacing w:before="0" w:after="0" w:line="480" w:lineRule="auto"/>
        <w:ind w:right="720"/>
        <w:jc w:val="both"/>
        <w:rPr>
          <w:rFonts w:ascii="宋体" w:hAnsi="宋体" w:cs="宋体"/>
          <w:lang w:val="zh-CN"/>
        </w:rPr>
      </w:pPr>
      <w:r>
        <w:rPr>
          <w:rFonts w:ascii="宋体" w:hAnsi="宋体" w:cs="宋体" w:hint="eastAsia"/>
          <w:lang w:val="zh-CN"/>
        </w:rPr>
        <w:br w:type="page"/>
      </w:r>
      <w:bookmarkStart w:id="56" w:name="_Toc29764"/>
      <w:r>
        <w:rPr>
          <w:rFonts w:ascii="宋体" w:hAnsi="宋体" w:cs="宋体" w:hint="eastAsia"/>
          <w:sz w:val="30"/>
          <w:szCs w:val="30"/>
        </w:rPr>
        <w:t>10.</w:t>
      </w:r>
      <w:r>
        <w:rPr>
          <w:rFonts w:ascii="宋体" w:hAnsi="宋体" w:cs="宋体" w:hint="eastAsia"/>
          <w:sz w:val="30"/>
          <w:szCs w:val="30"/>
          <w:lang w:val="zh-CN"/>
        </w:rPr>
        <w:t>投标保证金证明</w:t>
      </w:r>
      <w:bookmarkEnd w:id="56"/>
    </w:p>
    <w:p w:rsidR="00E6389F" w:rsidRDefault="00E6389F">
      <w:pPr>
        <w:spacing w:line="480" w:lineRule="auto"/>
        <w:rPr>
          <w:rFonts w:ascii="宋体" w:hAnsi="宋体" w:cs="宋体"/>
          <w:sz w:val="28"/>
          <w:szCs w:val="28"/>
          <w:lang w:val="zh-CN"/>
        </w:rPr>
      </w:pP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投标保证金证明</w:t>
      </w:r>
    </w:p>
    <w:p w:rsidR="00E6389F" w:rsidRDefault="00E6389F">
      <w:pPr>
        <w:autoSpaceDE w:val="0"/>
        <w:autoSpaceDN w:val="0"/>
        <w:spacing w:line="480" w:lineRule="auto"/>
        <w:rPr>
          <w:rFonts w:ascii="宋体" w:hAnsi="宋体" w:cs="宋体"/>
          <w:b/>
          <w:bCs/>
          <w:kern w:val="0"/>
          <w:sz w:val="28"/>
          <w:szCs w:val="28"/>
          <w:lang w:val="zh-CN"/>
        </w:rPr>
      </w:pPr>
    </w:p>
    <w:p w:rsidR="00E6389F" w:rsidRDefault="0085721A">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6389F" w:rsidRDefault="0085721A">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我方为（采购项目名称）项目（采购项目编号为：        ）递交保证金人民币       （大写：人民币        元）已于     年    月    日以基本户转账方式汇入你方账户。</w:t>
      </w:r>
    </w:p>
    <w:p w:rsidR="00E6389F" w:rsidRDefault="0085721A">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附件：1、保证金交款证明复印件（加盖公章）</w:t>
      </w:r>
    </w:p>
    <w:p w:rsidR="00E6389F" w:rsidRDefault="0085721A">
      <w:pPr>
        <w:autoSpaceDE w:val="0"/>
        <w:autoSpaceDN w:val="0"/>
        <w:spacing w:line="480" w:lineRule="auto"/>
        <w:ind w:firstLineChars="450" w:firstLine="1080"/>
        <w:rPr>
          <w:rFonts w:ascii="宋体" w:hAnsi="宋体" w:cs="宋体"/>
          <w:kern w:val="0"/>
          <w:lang w:val="zh-CN"/>
        </w:rPr>
      </w:pPr>
      <w:r>
        <w:rPr>
          <w:rFonts w:ascii="宋体" w:hAnsi="宋体" w:cs="宋体" w:hint="eastAsia"/>
          <w:kern w:val="0"/>
          <w:lang w:val="zh-CN"/>
        </w:rPr>
        <w:t>2、开户许可证复印件（加盖公章）</w:t>
      </w:r>
    </w:p>
    <w:p w:rsidR="00E6389F" w:rsidRDefault="0085721A">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退还保证金时请按以下内容汇入至我方账户（同递交保证金账户）。若因提供内容不全、错误等原因导致该项目保证金未能及时退还或退还过程中发生错误，我方将承担全部责任和损失。</w:t>
      </w:r>
    </w:p>
    <w:p w:rsidR="00E6389F" w:rsidRDefault="0085721A">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户    名：</w:t>
      </w:r>
    </w:p>
    <w:p w:rsidR="00E6389F" w:rsidRDefault="0085721A">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开户银行：</w:t>
      </w:r>
    </w:p>
    <w:p w:rsidR="00E6389F" w:rsidRDefault="0085721A">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开户帐号：</w:t>
      </w:r>
    </w:p>
    <w:p w:rsidR="00E6389F" w:rsidRDefault="0085721A">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注：通过银行转账的，必须由投标人从其基本账户汇（转）入</w:t>
      </w:r>
      <w:r>
        <w:rPr>
          <w:rFonts w:ascii="宋体" w:hAnsi="宋体" w:cs="宋体" w:hint="eastAsia"/>
          <w:kern w:val="0"/>
        </w:rPr>
        <w:t>9.1条规定的账户</w:t>
      </w:r>
      <w:r>
        <w:rPr>
          <w:rFonts w:ascii="宋体" w:hAnsi="宋体" w:cs="宋体" w:hint="eastAsia"/>
          <w:kern w:val="0"/>
          <w:lang w:val="zh-CN"/>
        </w:rPr>
        <w:t>。</w:t>
      </w:r>
    </w:p>
    <w:p w:rsidR="00E6389F" w:rsidRDefault="00E6389F">
      <w:pPr>
        <w:autoSpaceDE w:val="0"/>
        <w:autoSpaceDN w:val="0"/>
        <w:spacing w:line="480" w:lineRule="auto"/>
        <w:rPr>
          <w:rFonts w:ascii="宋体" w:hAnsi="宋体" w:cs="宋体"/>
          <w:kern w:val="0"/>
          <w:lang w:val="zh-CN"/>
        </w:rPr>
      </w:pP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bookmarkEnd w:id="54"/>
      <w:r>
        <w:rPr>
          <w:rFonts w:ascii="宋体" w:hAnsi="宋体" w:cs="宋体" w:hint="eastAsia"/>
          <w:kern w:val="0"/>
          <w:lang w:val="zh-CN"/>
        </w:rPr>
        <w:br w:type="page"/>
      </w:r>
      <w:bookmarkStart w:id="57" w:name="_Toc17535"/>
      <w:r>
        <w:rPr>
          <w:rFonts w:ascii="宋体" w:hAnsi="宋体" w:cs="宋体" w:hint="eastAsia"/>
          <w:sz w:val="30"/>
          <w:szCs w:val="30"/>
          <w:lang w:val="zh-CN"/>
        </w:rPr>
        <w:t>三、投标文件封面（下册）</w:t>
      </w:r>
      <w:bookmarkEnd w:id="57"/>
    </w:p>
    <w:p w:rsidR="00E6389F" w:rsidRDefault="0085721A">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E6389F" w:rsidRDefault="0085721A">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E6389F" w:rsidRDefault="00E6389F">
      <w:pPr>
        <w:autoSpaceDE w:val="0"/>
        <w:autoSpaceDN w:val="0"/>
        <w:spacing w:line="480" w:lineRule="auto"/>
        <w:rPr>
          <w:rFonts w:ascii="宋体" w:hAnsi="宋体" w:cs="宋体"/>
          <w:kern w:val="0"/>
          <w:sz w:val="36"/>
          <w:szCs w:val="36"/>
        </w:rPr>
      </w:pPr>
    </w:p>
    <w:p w:rsidR="00E6389F" w:rsidRDefault="0085721A">
      <w:pPr>
        <w:autoSpaceDE w:val="0"/>
        <w:autoSpaceDN w:val="0"/>
        <w:spacing w:line="480" w:lineRule="auto"/>
        <w:jc w:val="center"/>
        <w:rPr>
          <w:rFonts w:ascii="宋体" w:hAnsi="宋体" w:cs="宋体"/>
          <w:b/>
          <w:bCs/>
          <w:kern w:val="0"/>
          <w:sz w:val="72"/>
          <w:szCs w:val="72"/>
        </w:rPr>
      </w:pPr>
      <w:r>
        <w:rPr>
          <w:rFonts w:ascii="宋体" w:hAnsi="宋体" w:cs="宋体" w:hint="eastAsia"/>
          <w:b/>
          <w:bCs/>
          <w:kern w:val="0"/>
          <w:sz w:val="72"/>
          <w:szCs w:val="72"/>
          <w:lang w:val="zh-CN"/>
        </w:rPr>
        <w:t>投标文件</w:t>
      </w:r>
    </w:p>
    <w:p w:rsidR="00E6389F" w:rsidRDefault="0085721A">
      <w:pPr>
        <w:autoSpaceDE w:val="0"/>
        <w:autoSpaceDN w:val="0"/>
        <w:spacing w:line="480" w:lineRule="auto"/>
        <w:jc w:val="center"/>
        <w:rPr>
          <w:rFonts w:ascii="宋体" w:hAnsi="宋体" w:cs="宋体"/>
          <w:kern w:val="0"/>
          <w:sz w:val="44"/>
          <w:szCs w:val="44"/>
        </w:rPr>
      </w:pPr>
      <w:r>
        <w:rPr>
          <w:rFonts w:ascii="宋体" w:hAnsi="宋体" w:cs="宋体" w:hint="eastAsia"/>
          <w:sz w:val="44"/>
          <w:szCs w:val="44"/>
          <w:lang w:val="zh-CN"/>
        </w:rPr>
        <w:t>（下册）</w:t>
      </w:r>
    </w:p>
    <w:p w:rsidR="00E6389F" w:rsidRDefault="0085721A">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E6389F" w:rsidRDefault="0085721A">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E6389F" w:rsidRDefault="0085721A">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E6389F" w:rsidRDefault="00E6389F">
      <w:pPr>
        <w:autoSpaceDE w:val="0"/>
        <w:autoSpaceDN w:val="0"/>
        <w:spacing w:line="480" w:lineRule="auto"/>
        <w:rPr>
          <w:rFonts w:ascii="宋体" w:hAnsi="宋体" w:cs="宋体"/>
          <w:b/>
          <w:bCs/>
          <w:kern w:val="0"/>
          <w:sz w:val="36"/>
          <w:szCs w:val="36"/>
        </w:rPr>
      </w:pPr>
    </w:p>
    <w:p w:rsidR="00E6389F" w:rsidRDefault="0085721A">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E6389F" w:rsidRDefault="0085721A">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E6389F" w:rsidRDefault="0085721A">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p>
    <w:p w:rsidR="00E6389F" w:rsidRDefault="0085721A">
      <w:pPr>
        <w:pStyle w:val="af2"/>
        <w:spacing w:before="0" w:after="0" w:line="480" w:lineRule="auto"/>
        <w:jc w:val="left"/>
        <w:rPr>
          <w:rFonts w:ascii="宋体" w:hAnsi="宋体" w:cs="宋体"/>
          <w:lang w:val="zh-CN"/>
        </w:rPr>
      </w:pPr>
      <w:r>
        <w:rPr>
          <w:rFonts w:ascii="宋体" w:hAnsi="宋体" w:cs="宋体" w:hint="eastAsia"/>
          <w:b w:val="0"/>
          <w:bCs w:val="0"/>
          <w:kern w:val="0"/>
          <w:lang w:val="zh-CN"/>
        </w:rPr>
        <w:br w:type="page"/>
      </w:r>
      <w:bookmarkStart w:id="58" w:name="_Toc136"/>
      <w:r>
        <w:rPr>
          <w:rFonts w:ascii="宋体" w:hAnsi="宋体" w:cs="宋体" w:hint="eastAsia"/>
          <w:sz w:val="30"/>
          <w:szCs w:val="30"/>
          <w:lang w:val="zh-CN"/>
        </w:rPr>
        <w:t>四、投标文件目录（下册）</w:t>
      </w:r>
      <w:bookmarkEnd w:id="58"/>
    </w:p>
    <w:p w:rsidR="00E6389F" w:rsidRDefault="0085721A">
      <w:pPr>
        <w:autoSpaceDE w:val="0"/>
        <w:autoSpaceDN w:val="0"/>
        <w:spacing w:line="480" w:lineRule="auto"/>
        <w:rPr>
          <w:rFonts w:ascii="宋体" w:hAnsi="宋体" w:cs="宋体"/>
          <w:lang w:val="zh-CN"/>
        </w:rPr>
      </w:pPr>
      <w:r>
        <w:rPr>
          <w:rFonts w:ascii="宋体" w:hAnsi="宋体" w:cs="宋体" w:hint="eastAsia"/>
        </w:rPr>
        <w:t>01.评分对照表</w:t>
      </w:r>
      <w:r>
        <w:rPr>
          <w:rFonts w:ascii="宋体" w:hAnsi="宋体" w:cs="宋体" w:hint="eastAsia"/>
          <w:kern w:val="0"/>
          <w:lang w:val="zh-CN"/>
        </w:rPr>
        <w:t>………………………………………………………所在页码</w:t>
      </w:r>
    </w:p>
    <w:p w:rsidR="00E6389F" w:rsidRDefault="0085721A">
      <w:pPr>
        <w:autoSpaceDE w:val="0"/>
        <w:autoSpaceDN w:val="0"/>
        <w:spacing w:line="480" w:lineRule="auto"/>
        <w:rPr>
          <w:rFonts w:ascii="宋体" w:hAnsi="宋体" w:cs="宋体"/>
          <w:kern w:val="0"/>
        </w:rPr>
      </w:pPr>
      <w:r>
        <w:rPr>
          <w:rFonts w:ascii="宋体" w:hAnsi="宋体" w:cs="宋体" w:hint="eastAsia"/>
          <w:kern w:val="0"/>
        </w:rPr>
        <w:t>02.</w:t>
      </w:r>
      <w:r>
        <w:rPr>
          <w:rFonts w:ascii="宋体" w:hAnsi="宋体" w:cs="宋体" w:hint="eastAsia"/>
          <w:kern w:val="0"/>
          <w:lang w:val="zh-CN"/>
        </w:rPr>
        <w:t>开标一览表（报价表）…………………………………………所在页码</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分项报价表………………………………………………………所在页码</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技术规格响应表…………………………………………………所在页码</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投标产品相关资料………………………………………………所在页码</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投标人的类似业绩证明材料……………………………………所在页码</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制造（生产）企业小型、微型企业声明函……………………所在页码</w:t>
      </w:r>
    </w:p>
    <w:p w:rsidR="00E6389F" w:rsidRDefault="0085721A">
      <w:pPr>
        <w:autoSpaceDE w:val="0"/>
        <w:autoSpaceDN w:val="0"/>
        <w:spacing w:line="480" w:lineRule="auto"/>
        <w:rPr>
          <w:rFonts w:ascii="宋体" w:hAnsi="宋体" w:cs="宋体"/>
          <w:lang w:val="zh-CN"/>
        </w:rPr>
      </w:pPr>
      <w:r>
        <w:rPr>
          <w:rFonts w:ascii="宋体" w:hAnsi="宋体" w:cs="宋体" w:hint="eastAsia"/>
          <w:kern w:val="0"/>
        </w:rPr>
        <w:t>08.</w:t>
      </w:r>
      <w:r>
        <w:rPr>
          <w:rFonts w:ascii="宋体" w:hAnsi="宋体" w:cs="宋体" w:hint="eastAsia"/>
          <w:kern w:val="0"/>
          <w:lang w:val="zh-CN"/>
        </w:rPr>
        <w:t>投标人认为在其他方面有必要说明的事项……………………所在页码</w:t>
      </w:r>
    </w:p>
    <w:p w:rsidR="00E6389F" w:rsidRDefault="0085721A">
      <w:pPr>
        <w:pStyle w:val="af2"/>
        <w:spacing w:before="0" w:after="0" w:line="480" w:lineRule="auto"/>
        <w:jc w:val="left"/>
        <w:rPr>
          <w:rFonts w:ascii="宋体" w:hAnsi="宋体" w:cs="宋体"/>
          <w:sz w:val="30"/>
          <w:szCs w:val="30"/>
          <w:lang w:val="zh-CN"/>
        </w:rPr>
      </w:pPr>
      <w:r>
        <w:rPr>
          <w:rFonts w:ascii="宋体" w:hAnsi="宋体" w:cs="宋体" w:hint="eastAsia"/>
          <w:lang w:val="zh-CN"/>
        </w:rPr>
        <w:br w:type="page"/>
      </w:r>
      <w:bookmarkStart w:id="59" w:name="_Toc25843"/>
      <w:r>
        <w:rPr>
          <w:rFonts w:ascii="宋体" w:hAnsi="宋体" w:cs="宋体" w:hint="eastAsia"/>
          <w:sz w:val="30"/>
          <w:szCs w:val="30"/>
        </w:rPr>
        <w:t>01.</w:t>
      </w:r>
      <w:r>
        <w:rPr>
          <w:rFonts w:ascii="宋体" w:hAnsi="宋体" w:cs="宋体" w:hint="eastAsia"/>
          <w:sz w:val="30"/>
          <w:szCs w:val="30"/>
          <w:lang w:val="zh-CN"/>
        </w:rPr>
        <w:t>评分对照表</w:t>
      </w:r>
      <w:bookmarkEnd w:id="59"/>
    </w:p>
    <w:p w:rsidR="00E6389F" w:rsidRDefault="00E6389F">
      <w:pPr>
        <w:spacing w:line="480" w:lineRule="auto"/>
        <w:rPr>
          <w:rFonts w:ascii="宋体" w:hAnsi="宋体" w:cs="宋体"/>
          <w:sz w:val="28"/>
          <w:szCs w:val="28"/>
        </w:rPr>
      </w:pPr>
    </w:p>
    <w:p w:rsidR="00E6389F" w:rsidRDefault="0085721A">
      <w:pPr>
        <w:spacing w:line="480" w:lineRule="auto"/>
        <w:jc w:val="center"/>
        <w:rPr>
          <w:rFonts w:ascii="宋体" w:hAnsi="宋体" w:cs="宋体"/>
        </w:rPr>
      </w:pPr>
      <w:r>
        <w:rPr>
          <w:rFonts w:ascii="宋体" w:hAnsi="宋体" w:cs="宋体" w:hint="eastAsia"/>
          <w:b/>
          <w:bCs/>
          <w:sz w:val="28"/>
          <w:szCs w:val="28"/>
        </w:rPr>
        <w:t>评分对照表</w:t>
      </w:r>
    </w:p>
    <w:p w:rsidR="00E6389F" w:rsidRDefault="00E6389F">
      <w:pPr>
        <w:spacing w:line="480" w:lineRule="auto"/>
        <w:rPr>
          <w:rFonts w:ascii="宋体" w:hAnsi="宋体" w:cs="宋体"/>
          <w:sz w:val="28"/>
          <w:szCs w:val="28"/>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71"/>
        <w:gridCol w:w="2514"/>
        <w:gridCol w:w="2266"/>
        <w:gridCol w:w="2966"/>
      </w:tblGrid>
      <w:tr w:rsidR="00E6389F">
        <w:trPr>
          <w:trHeight w:val="23"/>
          <w:jc w:val="center"/>
        </w:trPr>
        <w:tc>
          <w:tcPr>
            <w:tcW w:w="871" w:type="dxa"/>
            <w:vAlign w:val="center"/>
          </w:tcPr>
          <w:p w:rsidR="00E6389F" w:rsidRDefault="0085721A">
            <w:pPr>
              <w:pStyle w:val="a7"/>
              <w:spacing w:line="480" w:lineRule="auto"/>
              <w:ind w:firstLine="0"/>
              <w:jc w:val="center"/>
              <w:rPr>
                <w:rFonts w:ascii="宋体" w:hAnsi="宋体" w:cs="宋体"/>
                <w:szCs w:val="24"/>
              </w:rPr>
            </w:pPr>
            <w:r>
              <w:rPr>
                <w:rFonts w:ascii="宋体" w:hAnsi="宋体" w:cs="宋体" w:hint="eastAsia"/>
                <w:szCs w:val="24"/>
              </w:rPr>
              <w:t>序号</w:t>
            </w:r>
          </w:p>
        </w:tc>
        <w:tc>
          <w:tcPr>
            <w:tcW w:w="2514" w:type="dxa"/>
            <w:vAlign w:val="center"/>
          </w:tcPr>
          <w:p w:rsidR="00E6389F" w:rsidRDefault="0085721A">
            <w:pPr>
              <w:pStyle w:val="a7"/>
              <w:spacing w:line="480" w:lineRule="auto"/>
              <w:ind w:firstLine="0"/>
              <w:jc w:val="center"/>
              <w:rPr>
                <w:rFonts w:ascii="宋体" w:hAnsi="宋体" w:cs="宋体"/>
                <w:szCs w:val="24"/>
              </w:rPr>
            </w:pPr>
            <w:r>
              <w:rPr>
                <w:rFonts w:ascii="宋体" w:hAnsi="宋体" w:cs="宋体" w:hint="eastAsia"/>
                <w:szCs w:val="24"/>
              </w:rPr>
              <w:t>招标文件评分标准</w:t>
            </w:r>
          </w:p>
        </w:tc>
        <w:tc>
          <w:tcPr>
            <w:tcW w:w="2266" w:type="dxa"/>
            <w:vAlign w:val="center"/>
          </w:tcPr>
          <w:p w:rsidR="00E6389F" w:rsidRDefault="0085721A">
            <w:pPr>
              <w:pStyle w:val="a7"/>
              <w:spacing w:line="480" w:lineRule="auto"/>
              <w:ind w:firstLine="0"/>
              <w:jc w:val="center"/>
              <w:rPr>
                <w:rFonts w:ascii="宋体" w:hAnsi="宋体" w:cs="宋体"/>
                <w:szCs w:val="24"/>
              </w:rPr>
            </w:pPr>
            <w:r>
              <w:rPr>
                <w:rFonts w:ascii="宋体" w:hAnsi="宋体" w:cs="宋体" w:hint="eastAsia"/>
                <w:szCs w:val="24"/>
              </w:rPr>
              <w:t>投标响应部分</w:t>
            </w:r>
          </w:p>
        </w:tc>
        <w:tc>
          <w:tcPr>
            <w:tcW w:w="2966" w:type="dxa"/>
            <w:vAlign w:val="center"/>
          </w:tcPr>
          <w:p w:rsidR="00E6389F" w:rsidRDefault="0085721A">
            <w:pPr>
              <w:pStyle w:val="a7"/>
              <w:spacing w:line="480" w:lineRule="auto"/>
              <w:ind w:firstLine="0"/>
              <w:jc w:val="center"/>
              <w:rPr>
                <w:rFonts w:ascii="宋体" w:hAnsi="宋体" w:cs="宋体"/>
                <w:szCs w:val="24"/>
              </w:rPr>
            </w:pPr>
            <w:r>
              <w:rPr>
                <w:rFonts w:ascii="宋体" w:hAnsi="宋体" w:cs="宋体" w:hint="eastAsia"/>
                <w:szCs w:val="24"/>
              </w:rPr>
              <w:t>投标文件中对应页码</w:t>
            </w:r>
          </w:p>
        </w:tc>
      </w:tr>
      <w:tr w:rsidR="00E6389F">
        <w:trPr>
          <w:trHeight w:val="23"/>
          <w:jc w:val="center"/>
        </w:trPr>
        <w:tc>
          <w:tcPr>
            <w:tcW w:w="871" w:type="dxa"/>
            <w:vAlign w:val="center"/>
          </w:tcPr>
          <w:p w:rsidR="00E6389F" w:rsidRDefault="00E6389F">
            <w:pPr>
              <w:pStyle w:val="a7"/>
              <w:spacing w:line="480" w:lineRule="auto"/>
              <w:ind w:firstLine="0"/>
              <w:jc w:val="center"/>
              <w:rPr>
                <w:rFonts w:ascii="宋体" w:hAnsi="宋体" w:cs="宋体"/>
                <w:szCs w:val="24"/>
              </w:rPr>
            </w:pPr>
          </w:p>
        </w:tc>
        <w:tc>
          <w:tcPr>
            <w:tcW w:w="2514" w:type="dxa"/>
            <w:vAlign w:val="center"/>
          </w:tcPr>
          <w:p w:rsidR="00E6389F" w:rsidRDefault="00E6389F">
            <w:pPr>
              <w:pStyle w:val="a7"/>
              <w:spacing w:line="480" w:lineRule="auto"/>
              <w:ind w:firstLine="0"/>
              <w:jc w:val="center"/>
              <w:rPr>
                <w:rFonts w:ascii="宋体" w:hAnsi="宋体" w:cs="宋体"/>
                <w:szCs w:val="24"/>
              </w:rPr>
            </w:pPr>
          </w:p>
        </w:tc>
        <w:tc>
          <w:tcPr>
            <w:tcW w:w="2266" w:type="dxa"/>
            <w:vAlign w:val="center"/>
          </w:tcPr>
          <w:p w:rsidR="00E6389F" w:rsidRDefault="00E6389F">
            <w:pPr>
              <w:pStyle w:val="a7"/>
              <w:spacing w:line="480" w:lineRule="auto"/>
              <w:ind w:firstLine="0"/>
              <w:jc w:val="center"/>
              <w:rPr>
                <w:rFonts w:ascii="宋体" w:hAnsi="宋体" w:cs="宋体"/>
                <w:szCs w:val="24"/>
              </w:rPr>
            </w:pPr>
          </w:p>
        </w:tc>
        <w:tc>
          <w:tcPr>
            <w:tcW w:w="2966" w:type="dxa"/>
            <w:vAlign w:val="center"/>
          </w:tcPr>
          <w:p w:rsidR="00E6389F" w:rsidRDefault="00E6389F">
            <w:pPr>
              <w:pStyle w:val="a7"/>
              <w:spacing w:line="480" w:lineRule="auto"/>
              <w:ind w:firstLine="0"/>
              <w:jc w:val="center"/>
              <w:rPr>
                <w:rFonts w:ascii="宋体" w:hAnsi="宋体" w:cs="宋体"/>
                <w:szCs w:val="24"/>
              </w:rPr>
            </w:pPr>
          </w:p>
        </w:tc>
      </w:tr>
      <w:tr w:rsidR="00E6389F">
        <w:trPr>
          <w:trHeight w:val="23"/>
          <w:jc w:val="center"/>
        </w:trPr>
        <w:tc>
          <w:tcPr>
            <w:tcW w:w="871" w:type="dxa"/>
            <w:vAlign w:val="center"/>
          </w:tcPr>
          <w:p w:rsidR="00E6389F" w:rsidRDefault="00E6389F">
            <w:pPr>
              <w:pStyle w:val="a7"/>
              <w:spacing w:line="480" w:lineRule="auto"/>
              <w:ind w:firstLine="0"/>
              <w:jc w:val="center"/>
              <w:rPr>
                <w:rFonts w:ascii="宋体" w:hAnsi="宋体" w:cs="宋体"/>
                <w:szCs w:val="24"/>
              </w:rPr>
            </w:pPr>
          </w:p>
        </w:tc>
        <w:tc>
          <w:tcPr>
            <w:tcW w:w="2514" w:type="dxa"/>
            <w:vAlign w:val="center"/>
          </w:tcPr>
          <w:p w:rsidR="00E6389F" w:rsidRDefault="00E6389F">
            <w:pPr>
              <w:pStyle w:val="a7"/>
              <w:spacing w:line="480" w:lineRule="auto"/>
              <w:ind w:firstLine="0"/>
              <w:jc w:val="center"/>
              <w:rPr>
                <w:rFonts w:ascii="宋体" w:hAnsi="宋体" w:cs="宋体"/>
                <w:szCs w:val="24"/>
              </w:rPr>
            </w:pPr>
          </w:p>
        </w:tc>
        <w:tc>
          <w:tcPr>
            <w:tcW w:w="2266" w:type="dxa"/>
            <w:vAlign w:val="center"/>
          </w:tcPr>
          <w:p w:rsidR="00E6389F" w:rsidRDefault="00E6389F">
            <w:pPr>
              <w:pStyle w:val="a7"/>
              <w:spacing w:line="480" w:lineRule="auto"/>
              <w:ind w:firstLine="0"/>
              <w:jc w:val="center"/>
              <w:rPr>
                <w:rFonts w:ascii="宋体" w:hAnsi="宋体" w:cs="宋体"/>
                <w:szCs w:val="24"/>
              </w:rPr>
            </w:pPr>
          </w:p>
        </w:tc>
        <w:tc>
          <w:tcPr>
            <w:tcW w:w="2966" w:type="dxa"/>
            <w:vAlign w:val="center"/>
          </w:tcPr>
          <w:p w:rsidR="00E6389F" w:rsidRDefault="00E6389F">
            <w:pPr>
              <w:pStyle w:val="a7"/>
              <w:spacing w:line="480" w:lineRule="auto"/>
              <w:ind w:firstLine="0"/>
              <w:jc w:val="center"/>
              <w:rPr>
                <w:rFonts w:ascii="宋体" w:hAnsi="宋体" w:cs="宋体"/>
                <w:szCs w:val="24"/>
              </w:rPr>
            </w:pPr>
          </w:p>
        </w:tc>
      </w:tr>
      <w:tr w:rsidR="00E6389F">
        <w:trPr>
          <w:trHeight w:val="23"/>
          <w:jc w:val="center"/>
        </w:trPr>
        <w:tc>
          <w:tcPr>
            <w:tcW w:w="871" w:type="dxa"/>
            <w:vAlign w:val="center"/>
          </w:tcPr>
          <w:p w:rsidR="00E6389F" w:rsidRDefault="00E6389F">
            <w:pPr>
              <w:pStyle w:val="a7"/>
              <w:spacing w:line="480" w:lineRule="auto"/>
              <w:ind w:firstLine="0"/>
              <w:jc w:val="center"/>
              <w:rPr>
                <w:rFonts w:ascii="宋体" w:hAnsi="宋体" w:cs="宋体"/>
                <w:szCs w:val="24"/>
              </w:rPr>
            </w:pPr>
          </w:p>
        </w:tc>
        <w:tc>
          <w:tcPr>
            <w:tcW w:w="2514" w:type="dxa"/>
            <w:vAlign w:val="center"/>
          </w:tcPr>
          <w:p w:rsidR="00E6389F" w:rsidRDefault="00E6389F">
            <w:pPr>
              <w:pStyle w:val="a7"/>
              <w:spacing w:line="480" w:lineRule="auto"/>
              <w:ind w:firstLine="0"/>
              <w:jc w:val="center"/>
              <w:rPr>
                <w:rFonts w:ascii="宋体" w:hAnsi="宋体" w:cs="宋体"/>
                <w:szCs w:val="24"/>
              </w:rPr>
            </w:pPr>
          </w:p>
        </w:tc>
        <w:tc>
          <w:tcPr>
            <w:tcW w:w="2266" w:type="dxa"/>
            <w:vAlign w:val="center"/>
          </w:tcPr>
          <w:p w:rsidR="00E6389F" w:rsidRDefault="00E6389F">
            <w:pPr>
              <w:pStyle w:val="a7"/>
              <w:spacing w:line="480" w:lineRule="auto"/>
              <w:ind w:firstLine="0"/>
              <w:jc w:val="center"/>
              <w:rPr>
                <w:rFonts w:ascii="宋体" w:hAnsi="宋体" w:cs="宋体"/>
                <w:szCs w:val="24"/>
              </w:rPr>
            </w:pPr>
          </w:p>
        </w:tc>
        <w:tc>
          <w:tcPr>
            <w:tcW w:w="2966" w:type="dxa"/>
            <w:vAlign w:val="center"/>
          </w:tcPr>
          <w:p w:rsidR="00E6389F" w:rsidRDefault="00E6389F">
            <w:pPr>
              <w:pStyle w:val="a7"/>
              <w:spacing w:line="480" w:lineRule="auto"/>
              <w:ind w:firstLine="0"/>
              <w:jc w:val="center"/>
              <w:rPr>
                <w:rFonts w:ascii="宋体" w:hAnsi="宋体" w:cs="宋体"/>
                <w:szCs w:val="24"/>
              </w:rPr>
            </w:pPr>
          </w:p>
        </w:tc>
      </w:tr>
      <w:tr w:rsidR="00E6389F">
        <w:trPr>
          <w:trHeight w:val="23"/>
          <w:jc w:val="center"/>
        </w:trPr>
        <w:tc>
          <w:tcPr>
            <w:tcW w:w="871" w:type="dxa"/>
            <w:vAlign w:val="center"/>
          </w:tcPr>
          <w:p w:rsidR="00E6389F" w:rsidRDefault="00E6389F">
            <w:pPr>
              <w:pStyle w:val="a7"/>
              <w:spacing w:line="480" w:lineRule="auto"/>
              <w:ind w:firstLine="0"/>
              <w:jc w:val="center"/>
              <w:rPr>
                <w:rFonts w:ascii="宋体" w:hAnsi="宋体" w:cs="宋体"/>
                <w:szCs w:val="24"/>
              </w:rPr>
            </w:pPr>
          </w:p>
        </w:tc>
        <w:tc>
          <w:tcPr>
            <w:tcW w:w="2514" w:type="dxa"/>
            <w:vAlign w:val="center"/>
          </w:tcPr>
          <w:p w:rsidR="00E6389F" w:rsidRDefault="00E6389F">
            <w:pPr>
              <w:pStyle w:val="a7"/>
              <w:spacing w:line="480" w:lineRule="auto"/>
              <w:ind w:firstLine="0"/>
              <w:jc w:val="center"/>
              <w:rPr>
                <w:rFonts w:ascii="宋体" w:hAnsi="宋体" w:cs="宋体"/>
                <w:szCs w:val="24"/>
              </w:rPr>
            </w:pPr>
          </w:p>
        </w:tc>
        <w:tc>
          <w:tcPr>
            <w:tcW w:w="2266" w:type="dxa"/>
            <w:vAlign w:val="center"/>
          </w:tcPr>
          <w:p w:rsidR="00E6389F" w:rsidRDefault="00E6389F">
            <w:pPr>
              <w:pStyle w:val="a7"/>
              <w:spacing w:line="480" w:lineRule="auto"/>
              <w:ind w:firstLine="0"/>
              <w:jc w:val="center"/>
              <w:rPr>
                <w:rFonts w:ascii="宋体" w:hAnsi="宋体" w:cs="宋体"/>
                <w:szCs w:val="24"/>
              </w:rPr>
            </w:pPr>
          </w:p>
        </w:tc>
        <w:tc>
          <w:tcPr>
            <w:tcW w:w="2966" w:type="dxa"/>
            <w:vAlign w:val="center"/>
          </w:tcPr>
          <w:p w:rsidR="00E6389F" w:rsidRDefault="00E6389F">
            <w:pPr>
              <w:pStyle w:val="a7"/>
              <w:spacing w:line="480" w:lineRule="auto"/>
              <w:ind w:firstLine="0"/>
              <w:jc w:val="center"/>
              <w:rPr>
                <w:rFonts w:ascii="宋体" w:hAnsi="宋体" w:cs="宋体"/>
                <w:szCs w:val="24"/>
              </w:rPr>
            </w:pPr>
          </w:p>
        </w:tc>
      </w:tr>
      <w:tr w:rsidR="00E6389F">
        <w:trPr>
          <w:trHeight w:val="23"/>
          <w:jc w:val="center"/>
        </w:trPr>
        <w:tc>
          <w:tcPr>
            <w:tcW w:w="871" w:type="dxa"/>
            <w:vAlign w:val="center"/>
          </w:tcPr>
          <w:p w:rsidR="00E6389F" w:rsidRDefault="00E6389F">
            <w:pPr>
              <w:pStyle w:val="a7"/>
              <w:spacing w:line="480" w:lineRule="auto"/>
              <w:ind w:firstLine="0"/>
              <w:jc w:val="center"/>
              <w:rPr>
                <w:rFonts w:ascii="宋体" w:hAnsi="宋体" w:cs="宋体"/>
                <w:szCs w:val="24"/>
              </w:rPr>
            </w:pPr>
          </w:p>
        </w:tc>
        <w:tc>
          <w:tcPr>
            <w:tcW w:w="2514" w:type="dxa"/>
            <w:vAlign w:val="center"/>
          </w:tcPr>
          <w:p w:rsidR="00E6389F" w:rsidRDefault="00E6389F">
            <w:pPr>
              <w:pStyle w:val="a7"/>
              <w:spacing w:line="480" w:lineRule="auto"/>
              <w:ind w:firstLine="0"/>
              <w:jc w:val="center"/>
              <w:rPr>
                <w:rFonts w:ascii="宋体" w:hAnsi="宋体" w:cs="宋体"/>
                <w:szCs w:val="24"/>
              </w:rPr>
            </w:pPr>
          </w:p>
        </w:tc>
        <w:tc>
          <w:tcPr>
            <w:tcW w:w="2266" w:type="dxa"/>
            <w:vAlign w:val="center"/>
          </w:tcPr>
          <w:p w:rsidR="00E6389F" w:rsidRDefault="00E6389F">
            <w:pPr>
              <w:pStyle w:val="a7"/>
              <w:spacing w:line="480" w:lineRule="auto"/>
              <w:ind w:firstLine="0"/>
              <w:jc w:val="center"/>
              <w:rPr>
                <w:rFonts w:ascii="宋体" w:hAnsi="宋体" w:cs="宋体"/>
                <w:szCs w:val="24"/>
              </w:rPr>
            </w:pPr>
          </w:p>
        </w:tc>
        <w:tc>
          <w:tcPr>
            <w:tcW w:w="2966" w:type="dxa"/>
            <w:vAlign w:val="center"/>
          </w:tcPr>
          <w:p w:rsidR="00E6389F" w:rsidRDefault="00E6389F">
            <w:pPr>
              <w:pStyle w:val="a7"/>
              <w:spacing w:line="480" w:lineRule="auto"/>
              <w:ind w:firstLine="0"/>
              <w:jc w:val="center"/>
              <w:rPr>
                <w:rFonts w:ascii="宋体" w:hAnsi="宋体" w:cs="宋体"/>
                <w:szCs w:val="24"/>
              </w:rPr>
            </w:pPr>
          </w:p>
        </w:tc>
      </w:tr>
      <w:tr w:rsidR="00E6389F">
        <w:trPr>
          <w:trHeight w:val="23"/>
          <w:jc w:val="center"/>
        </w:trPr>
        <w:tc>
          <w:tcPr>
            <w:tcW w:w="871" w:type="dxa"/>
            <w:vAlign w:val="center"/>
          </w:tcPr>
          <w:p w:rsidR="00E6389F" w:rsidRDefault="00E6389F">
            <w:pPr>
              <w:pStyle w:val="a7"/>
              <w:spacing w:line="480" w:lineRule="auto"/>
              <w:ind w:firstLine="0"/>
              <w:jc w:val="center"/>
              <w:rPr>
                <w:rFonts w:ascii="宋体" w:hAnsi="宋体" w:cs="宋体"/>
                <w:szCs w:val="24"/>
              </w:rPr>
            </w:pPr>
          </w:p>
        </w:tc>
        <w:tc>
          <w:tcPr>
            <w:tcW w:w="2514" w:type="dxa"/>
            <w:vAlign w:val="center"/>
          </w:tcPr>
          <w:p w:rsidR="00E6389F" w:rsidRDefault="00E6389F">
            <w:pPr>
              <w:pStyle w:val="a7"/>
              <w:spacing w:line="480" w:lineRule="auto"/>
              <w:ind w:firstLine="0"/>
              <w:jc w:val="center"/>
              <w:rPr>
                <w:rFonts w:ascii="宋体" w:hAnsi="宋体" w:cs="宋体"/>
                <w:szCs w:val="24"/>
              </w:rPr>
            </w:pPr>
          </w:p>
        </w:tc>
        <w:tc>
          <w:tcPr>
            <w:tcW w:w="2266" w:type="dxa"/>
            <w:vAlign w:val="center"/>
          </w:tcPr>
          <w:p w:rsidR="00E6389F" w:rsidRDefault="00E6389F">
            <w:pPr>
              <w:pStyle w:val="a7"/>
              <w:spacing w:line="480" w:lineRule="auto"/>
              <w:ind w:firstLine="0"/>
              <w:jc w:val="center"/>
              <w:rPr>
                <w:rFonts w:ascii="宋体" w:hAnsi="宋体" w:cs="宋体"/>
                <w:szCs w:val="24"/>
              </w:rPr>
            </w:pPr>
          </w:p>
        </w:tc>
        <w:tc>
          <w:tcPr>
            <w:tcW w:w="2966" w:type="dxa"/>
            <w:vAlign w:val="center"/>
          </w:tcPr>
          <w:p w:rsidR="00E6389F" w:rsidRDefault="00E6389F">
            <w:pPr>
              <w:pStyle w:val="a7"/>
              <w:spacing w:line="480" w:lineRule="auto"/>
              <w:ind w:firstLine="0"/>
              <w:jc w:val="center"/>
              <w:rPr>
                <w:rFonts w:ascii="宋体" w:hAnsi="宋体" w:cs="宋体"/>
                <w:szCs w:val="24"/>
              </w:rPr>
            </w:pPr>
          </w:p>
        </w:tc>
      </w:tr>
    </w:tbl>
    <w:p w:rsidR="00E6389F" w:rsidRDefault="00E6389F">
      <w:pPr>
        <w:spacing w:line="480" w:lineRule="auto"/>
        <w:rPr>
          <w:rFonts w:ascii="宋体" w:hAnsi="宋体" w:cs="宋体"/>
          <w:lang w:val="zh-CN"/>
        </w:rPr>
      </w:pPr>
    </w:p>
    <w:p w:rsidR="00E6389F" w:rsidRDefault="0085721A">
      <w:pPr>
        <w:pStyle w:val="af2"/>
        <w:spacing w:before="0" w:after="0" w:line="480" w:lineRule="auto"/>
        <w:jc w:val="left"/>
        <w:rPr>
          <w:rFonts w:ascii="宋体" w:hAnsi="宋体" w:cs="宋体"/>
          <w:lang w:val="zh-CN"/>
        </w:rPr>
      </w:pPr>
      <w:bookmarkStart w:id="60" w:name="_Toc28963"/>
      <w:r>
        <w:rPr>
          <w:rFonts w:ascii="宋体" w:hAnsi="宋体" w:cs="宋体" w:hint="eastAsia"/>
          <w:sz w:val="30"/>
          <w:szCs w:val="30"/>
          <w:lang w:val="zh-CN"/>
        </w:rPr>
        <w:br w:type="page"/>
      </w:r>
      <w:bookmarkStart w:id="61" w:name="_Toc26451"/>
      <w:bookmarkStart w:id="62" w:name="_Toc11014"/>
      <w:bookmarkStart w:id="63" w:name="_Toc21001"/>
      <w:r>
        <w:rPr>
          <w:rFonts w:ascii="宋体" w:hAnsi="宋体" w:cs="宋体" w:hint="eastAsia"/>
          <w:sz w:val="30"/>
          <w:szCs w:val="30"/>
        </w:rPr>
        <w:t>02.</w:t>
      </w:r>
      <w:r>
        <w:rPr>
          <w:rFonts w:ascii="宋体" w:hAnsi="宋体" w:cs="宋体" w:hint="eastAsia"/>
          <w:sz w:val="30"/>
          <w:szCs w:val="30"/>
          <w:lang w:val="zh-CN"/>
        </w:rPr>
        <w:t>开标一览表（报价表）</w:t>
      </w:r>
      <w:bookmarkEnd w:id="61"/>
      <w:bookmarkEnd w:id="62"/>
    </w:p>
    <w:p w:rsidR="00E6389F" w:rsidRDefault="00E6389F">
      <w:pPr>
        <w:autoSpaceDE w:val="0"/>
        <w:autoSpaceDN w:val="0"/>
        <w:spacing w:line="480" w:lineRule="auto"/>
        <w:rPr>
          <w:rFonts w:ascii="宋体" w:hAnsi="宋体" w:cs="宋体"/>
          <w:b/>
          <w:bCs/>
          <w:kern w:val="0"/>
          <w:sz w:val="28"/>
          <w:szCs w:val="28"/>
          <w:lang w:val="zh-CN"/>
        </w:rPr>
      </w:pP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开标一览表（报价表）</w:t>
      </w:r>
    </w:p>
    <w:p w:rsidR="00E6389F" w:rsidRDefault="00E6389F">
      <w:pPr>
        <w:autoSpaceDE w:val="0"/>
        <w:autoSpaceDN w:val="0"/>
        <w:spacing w:line="480" w:lineRule="auto"/>
        <w:rPr>
          <w:rFonts w:ascii="宋体" w:hAnsi="宋体" w:cs="宋体"/>
          <w:b/>
          <w:bCs/>
          <w:kern w:val="0"/>
          <w:sz w:val="28"/>
          <w:szCs w:val="28"/>
          <w:lang w:val="zh-CN"/>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E6389F">
        <w:trPr>
          <w:trHeight w:val="23"/>
          <w:jc w:val="center"/>
        </w:trPr>
        <w:tc>
          <w:tcPr>
            <w:tcW w:w="2632" w:type="dxa"/>
            <w:vAlign w:val="center"/>
          </w:tcPr>
          <w:p w:rsidR="00E6389F" w:rsidRDefault="0085721A">
            <w:pPr>
              <w:pStyle w:val="a7"/>
              <w:spacing w:line="480" w:lineRule="auto"/>
              <w:ind w:firstLine="0"/>
              <w:jc w:val="center"/>
              <w:rPr>
                <w:rFonts w:ascii="宋体" w:hAnsi="宋体" w:cs="宋体"/>
                <w:szCs w:val="24"/>
              </w:rPr>
            </w:pPr>
            <w:r>
              <w:rPr>
                <w:rFonts w:ascii="宋体" w:hAnsi="宋体" w:cs="宋体" w:hint="eastAsia"/>
                <w:szCs w:val="24"/>
              </w:rPr>
              <w:t>投标人名称</w:t>
            </w:r>
          </w:p>
        </w:tc>
        <w:tc>
          <w:tcPr>
            <w:tcW w:w="5985" w:type="dxa"/>
            <w:vAlign w:val="center"/>
          </w:tcPr>
          <w:p w:rsidR="00E6389F" w:rsidRDefault="00E6389F">
            <w:pPr>
              <w:pStyle w:val="a7"/>
              <w:spacing w:line="480" w:lineRule="auto"/>
              <w:ind w:firstLine="0"/>
              <w:rPr>
                <w:rFonts w:ascii="宋体" w:hAnsi="宋体" w:cs="宋体"/>
                <w:szCs w:val="24"/>
              </w:rPr>
            </w:pPr>
          </w:p>
        </w:tc>
      </w:tr>
      <w:tr w:rsidR="00E6389F">
        <w:trPr>
          <w:trHeight w:val="23"/>
          <w:jc w:val="center"/>
        </w:trPr>
        <w:tc>
          <w:tcPr>
            <w:tcW w:w="2632" w:type="dxa"/>
            <w:vAlign w:val="center"/>
          </w:tcPr>
          <w:p w:rsidR="00E6389F" w:rsidRDefault="0085721A">
            <w:pPr>
              <w:pStyle w:val="a7"/>
              <w:spacing w:line="480" w:lineRule="auto"/>
              <w:ind w:firstLine="0"/>
              <w:jc w:val="center"/>
              <w:rPr>
                <w:rFonts w:ascii="宋体" w:hAnsi="宋体" w:cs="宋体"/>
                <w:szCs w:val="24"/>
              </w:rPr>
            </w:pPr>
            <w:r>
              <w:rPr>
                <w:rFonts w:ascii="宋体" w:hAnsi="宋体" w:cs="宋体" w:hint="eastAsia"/>
                <w:szCs w:val="24"/>
              </w:rPr>
              <w:t>投标报价</w:t>
            </w:r>
          </w:p>
        </w:tc>
        <w:tc>
          <w:tcPr>
            <w:tcW w:w="5985" w:type="dxa"/>
            <w:vAlign w:val="center"/>
          </w:tcPr>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E6389F" w:rsidRDefault="0085721A">
            <w:pPr>
              <w:pStyle w:val="a7"/>
              <w:spacing w:line="480" w:lineRule="auto"/>
              <w:ind w:firstLine="0"/>
              <w:rPr>
                <w:rFonts w:ascii="宋体" w:hAnsi="宋体" w:cs="宋体"/>
                <w:szCs w:val="24"/>
              </w:rPr>
            </w:pPr>
            <w:r>
              <w:rPr>
                <w:rFonts w:ascii="宋体" w:hAnsi="宋体" w:cs="宋体" w:hint="eastAsia"/>
                <w:kern w:val="0"/>
                <w:szCs w:val="24"/>
                <w:lang w:val="zh-CN"/>
              </w:rPr>
              <w:t>小写：</w:t>
            </w:r>
          </w:p>
        </w:tc>
      </w:tr>
      <w:tr w:rsidR="00E6389F">
        <w:trPr>
          <w:trHeight w:val="23"/>
          <w:jc w:val="center"/>
        </w:trPr>
        <w:tc>
          <w:tcPr>
            <w:tcW w:w="2632" w:type="dxa"/>
            <w:vAlign w:val="center"/>
          </w:tcPr>
          <w:p w:rsidR="00E6389F" w:rsidRDefault="0085721A">
            <w:pPr>
              <w:pStyle w:val="a7"/>
              <w:spacing w:line="480" w:lineRule="auto"/>
              <w:ind w:firstLine="0"/>
              <w:jc w:val="center"/>
              <w:rPr>
                <w:rFonts w:ascii="宋体" w:hAnsi="宋体" w:cs="宋体"/>
                <w:szCs w:val="24"/>
              </w:rPr>
            </w:pPr>
            <w:r>
              <w:rPr>
                <w:rFonts w:ascii="宋体" w:hAnsi="宋体" w:cs="宋体" w:hint="eastAsia"/>
                <w:szCs w:val="24"/>
              </w:rPr>
              <w:t>交货时间</w:t>
            </w:r>
          </w:p>
        </w:tc>
        <w:tc>
          <w:tcPr>
            <w:tcW w:w="5985" w:type="dxa"/>
            <w:vAlign w:val="center"/>
          </w:tcPr>
          <w:p w:rsidR="00E6389F" w:rsidRDefault="00E6389F">
            <w:pPr>
              <w:pStyle w:val="a7"/>
              <w:spacing w:line="480" w:lineRule="auto"/>
              <w:ind w:firstLine="0"/>
              <w:rPr>
                <w:rFonts w:ascii="宋体" w:hAnsi="宋体" w:cs="宋体"/>
                <w:szCs w:val="24"/>
              </w:rPr>
            </w:pPr>
          </w:p>
        </w:tc>
      </w:tr>
      <w:tr w:rsidR="00E6389F">
        <w:trPr>
          <w:trHeight w:val="23"/>
          <w:jc w:val="center"/>
        </w:trPr>
        <w:tc>
          <w:tcPr>
            <w:tcW w:w="2632" w:type="dxa"/>
            <w:vAlign w:val="center"/>
          </w:tcPr>
          <w:p w:rsidR="00E6389F" w:rsidRDefault="0085721A">
            <w:pPr>
              <w:pStyle w:val="a7"/>
              <w:spacing w:line="480" w:lineRule="auto"/>
              <w:ind w:firstLine="0"/>
              <w:jc w:val="center"/>
              <w:rPr>
                <w:rFonts w:ascii="宋体" w:hAnsi="宋体" w:cs="宋体"/>
                <w:szCs w:val="24"/>
              </w:rPr>
            </w:pPr>
            <w:r>
              <w:rPr>
                <w:rFonts w:ascii="宋体" w:hAnsi="宋体" w:cs="宋体" w:hint="eastAsia"/>
                <w:szCs w:val="24"/>
              </w:rPr>
              <w:t>质保期</w:t>
            </w:r>
          </w:p>
        </w:tc>
        <w:tc>
          <w:tcPr>
            <w:tcW w:w="5985" w:type="dxa"/>
            <w:vAlign w:val="center"/>
          </w:tcPr>
          <w:p w:rsidR="00E6389F" w:rsidRDefault="00E6389F">
            <w:pPr>
              <w:pStyle w:val="a7"/>
              <w:spacing w:line="480" w:lineRule="auto"/>
              <w:ind w:firstLine="0"/>
              <w:rPr>
                <w:rFonts w:ascii="宋体" w:hAnsi="宋体" w:cs="宋体"/>
                <w:szCs w:val="24"/>
              </w:rPr>
            </w:pPr>
          </w:p>
        </w:tc>
      </w:tr>
    </w:tbl>
    <w:p w:rsidR="00E6389F" w:rsidRDefault="0085721A">
      <w:pPr>
        <w:autoSpaceDE w:val="0"/>
        <w:autoSpaceDN w:val="0"/>
        <w:spacing w:line="480" w:lineRule="auto"/>
        <w:rPr>
          <w:rFonts w:ascii="宋体" w:hAnsi="宋体" w:cs="宋体"/>
          <w:kern w:val="0"/>
          <w:lang w:val="zh-CN"/>
        </w:rPr>
      </w:pPr>
      <w:r>
        <w:rPr>
          <w:rFonts w:ascii="宋体" w:hAnsi="宋体" w:cs="宋体" w:hint="eastAsia"/>
          <w:b/>
          <w:bCs/>
          <w:kern w:val="0"/>
          <w:lang w:val="zh-CN"/>
        </w:rPr>
        <w:t>注：</w:t>
      </w:r>
      <w:r>
        <w:rPr>
          <w:rFonts w:ascii="宋体" w:hAnsi="宋体" w:cs="宋体" w:hint="eastAsia"/>
          <w:kern w:val="0"/>
          <w:lang w:val="zh-CN"/>
        </w:rPr>
        <w:t>1.填写此表时不得改变表格形式。</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2.“投标报价”为投标总价。投标报价必须包括：</w:t>
      </w:r>
      <w:r w:rsidR="0086132C">
        <w:t>商品房所需投入的土地、房屋建设、附属设施、土地使用税、</w:t>
      </w:r>
      <w:r w:rsidR="0086132C">
        <w:t xml:space="preserve"> </w:t>
      </w:r>
      <w:r w:rsidR="0086132C">
        <w:t>营业税、土地增值税、城市建设税</w:t>
      </w:r>
      <w:r w:rsidR="0086132C">
        <w:rPr>
          <w:rFonts w:hint="eastAsia"/>
        </w:rPr>
        <w:t>、</w:t>
      </w:r>
      <w:r w:rsidR="0086132C">
        <w:rPr>
          <w:rFonts w:ascii="宋体" w:hAnsi="宋体" w:cs="宋体" w:hint="eastAsia"/>
          <w:kern w:val="0"/>
          <w:lang w:val="zh-CN"/>
        </w:rPr>
        <w:t>招标代理费、税金及不可预见费等全部费用。</w:t>
      </w:r>
      <w:r>
        <w:rPr>
          <w:rFonts w:ascii="宋体" w:hAnsi="宋体" w:cs="宋体" w:hint="eastAsia"/>
          <w:kern w:val="0"/>
          <w:lang w:val="zh-CN"/>
        </w:rPr>
        <w:t>。</w:t>
      </w:r>
    </w:p>
    <w:p w:rsidR="00E6389F" w:rsidRDefault="0085721A">
      <w:pPr>
        <w:autoSpaceDE w:val="0"/>
        <w:autoSpaceDN w:val="0"/>
        <w:spacing w:line="480" w:lineRule="auto"/>
        <w:ind w:firstLine="480"/>
        <w:rPr>
          <w:rFonts w:ascii="宋体" w:hAnsi="宋体" w:cs="宋体"/>
          <w:kern w:val="0"/>
        </w:rPr>
      </w:pPr>
      <w:r>
        <w:rPr>
          <w:rFonts w:ascii="宋体" w:hAnsi="宋体" w:cs="宋体" w:hint="eastAsia"/>
          <w:kern w:val="0"/>
          <w:lang w:val="zh-CN"/>
        </w:rPr>
        <w:t>3.“交货时间”是指产品能够交付使用的具体时间。</w:t>
      </w: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E6389F" w:rsidRDefault="00E6389F">
      <w:pPr>
        <w:autoSpaceDE w:val="0"/>
        <w:autoSpaceDN w:val="0"/>
        <w:spacing w:line="480" w:lineRule="auto"/>
        <w:rPr>
          <w:rFonts w:ascii="宋体" w:hAnsi="宋体" w:cs="宋体"/>
          <w:kern w:val="0"/>
        </w:rPr>
      </w:pPr>
    </w:p>
    <w:p w:rsidR="00E6389F" w:rsidRDefault="00E6389F">
      <w:pPr>
        <w:autoSpaceDE w:val="0"/>
        <w:autoSpaceDN w:val="0"/>
        <w:spacing w:line="480" w:lineRule="auto"/>
        <w:rPr>
          <w:rFonts w:ascii="宋体" w:hAnsi="宋体" w:cs="宋体"/>
          <w:kern w:val="0"/>
        </w:rPr>
      </w:pP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E6389F" w:rsidRDefault="0085721A">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E6389F" w:rsidRDefault="0085721A">
      <w:pPr>
        <w:pStyle w:val="af2"/>
        <w:spacing w:before="0" w:after="0" w:line="480" w:lineRule="auto"/>
        <w:jc w:val="left"/>
        <w:rPr>
          <w:rFonts w:ascii="宋体" w:hAnsi="宋体" w:cs="宋体"/>
        </w:rPr>
      </w:pPr>
      <w:r>
        <w:rPr>
          <w:rFonts w:ascii="宋体" w:hAnsi="宋体" w:cs="宋体" w:hint="eastAsia"/>
          <w:sz w:val="30"/>
          <w:szCs w:val="30"/>
          <w:lang w:val="zh-CN"/>
        </w:rPr>
        <w:br w:type="page"/>
      </w:r>
      <w:r>
        <w:rPr>
          <w:rFonts w:ascii="宋体" w:hAnsi="宋体" w:cs="宋体" w:hint="eastAsia"/>
          <w:sz w:val="30"/>
          <w:szCs w:val="30"/>
        </w:rPr>
        <w:t>03.</w:t>
      </w:r>
      <w:r>
        <w:rPr>
          <w:rFonts w:ascii="宋体" w:hAnsi="宋体" w:cs="宋体" w:hint="eastAsia"/>
          <w:sz w:val="30"/>
          <w:szCs w:val="30"/>
          <w:lang w:val="zh-CN"/>
        </w:rPr>
        <w:t>分项报价表</w:t>
      </w:r>
      <w:bookmarkEnd w:id="60"/>
      <w:bookmarkEnd w:id="63"/>
    </w:p>
    <w:p w:rsidR="00E6389F" w:rsidRDefault="00E6389F">
      <w:pPr>
        <w:autoSpaceDE w:val="0"/>
        <w:autoSpaceDN w:val="0"/>
        <w:spacing w:line="480" w:lineRule="auto"/>
        <w:rPr>
          <w:rFonts w:ascii="宋体" w:hAnsi="宋体" w:cs="宋体"/>
          <w:b/>
          <w:bCs/>
          <w:kern w:val="0"/>
          <w:sz w:val="28"/>
          <w:szCs w:val="28"/>
          <w:lang w:val="zh-CN"/>
        </w:rPr>
      </w:pP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分项报价表</w:t>
      </w:r>
    </w:p>
    <w:p w:rsidR="00E6389F" w:rsidRDefault="00E6389F">
      <w:pPr>
        <w:autoSpaceDE w:val="0"/>
        <w:autoSpaceDN w:val="0"/>
        <w:spacing w:line="480" w:lineRule="auto"/>
        <w:rPr>
          <w:rFonts w:ascii="宋体" w:hAnsi="宋体" w:cs="宋体"/>
          <w:b/>
          <w:bCs/>
          <w:kern w:val="0"/>
          <w:sz w:val="28"/>
          <w:szCs w:val="28"/>
          <w:lang w:val="zh-CN"/>
        </w:rPr>
      </w:pPr>
    </w:p>
    <w:p w:rsidR="00E6389F" w:rsidRDefault="0085721A">
      <w:pPr>
        <w:autoSpaceDE w:val="0"/>
        <w:autoSpaceDN w:val="0"/>
        <w:spacing w:line="480" w:lineRule="auto"/>
        <w:rPr>
          <w:rFonts w:ascii="宋体" w:hAnsi="宋体" w:cs="宋体"/>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28"/>
        <w:gridCol w:w="1563"/>
        <w:gridCol w:w="1242"/>
        <w:gridCol w:w="1887"/>
        <w:gridCol w:w="931"/>
        <w:gridCol w:w="706"/>
        <w:gridCol w:w="831"/>
        <w:gridCol w:w="829"/>
      </w:tblGrid>
      <w:tr w:rsidR="00671048" w:rsidTr="00671048">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r>
              <w:rPr>
                <w:rFonts w:ascii="宋体" w:hAnsi="宋体" w:cs="宋体" w:hint="eastAsia"/>
                <w:kern w:val="0"/>
                <w:lang w:val="zh-CN"/>
              </w:rPr>
              <w:t>产品名称</w:t>
            </w:r>
          </w:p>
        </w:tc>
        <w:tc>
          <w:tcPr>
            <w:tcW w:w="1242" w:type="dxa"/>
            <w:tcBorders>
              <w:top w:val="single" w:sz="8"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r>
              <w:rPr>
                <w:rFonts w:ascii="宋体" w:hAnsi="宋体" w:cs="宋体" w:hint="eastAsia"/>
                <w:kern w:val="0"/>
                <w:lang w:val="zh-CN"/>
              </w:rPr>
              <w:t>面积、楼层等</w:t>
            </w:r>
          </w:p>
        </w:tc>
        <w:tc>
          <w:tcPr>
            <w:tcW w:w="1887" w:type="dxa"/>
            <w:tcBorders>
              <w:top w:val="single" w:sz="8"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r>
              <w:rPr>
                <w:rFonts w:ascii="宋体" w:hAnsi="宋体" w:cs="宋体" w:hint="eastAsia"/>
                <w:kern w:val="0"/>
                <w:lang w:val="zh-CN"/>
              </w:rPr>
              <w:t>生产厂家       （开发商）</w:t>
            </w:r>
          </w:p>
        </w:tc>
        <w:tc>
          <w:tcPr>
            <w:tcW w:w="931" w:type="dxa"/>
            <w:tcBorders>
              <w:top w:val="single" w:sz="8"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r>
              <w:rPr>
                <w:rFonts w:ascii="宋体" w:hAnsi="宋体" w:cs="宋体" w:hint="eastAsia"/>
                <w:kern w:val="0"/>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671048" w:rsidRDefault="00671048">
            <w:pPr>
              <w:autoSpaceDE w:val="0"/>
              <w:autoSpaceDN w:val="0"/>
              <w:spacing w:line="480" w:lineRule="auto"/>
              <w:jc w:val="center"/>
              <w:rPr>
                <w:rFonts w:ascii="宋体" w:hAnsi="宋体" w:cs="宋体"/>
                <w:kern w:val="0"/>
                <w:lang w:val="zh-CN"/>
              </w:rPr>
            </w:pPr>
            <w:r>
              <w:rPr>
                <w:rFonts w:ascii="宋体" w:hAnsi="宋体" w:cs="宋体" w:hint="eastAsia"/>
              </w:rPr>
              <w:t>免费质保期</w:t>
            </w:r>
          </w:p>
        </w:tc>
      </w:tr>
      <w:tr w:rsidR="00671048" w:rsidTr="00671048">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1242"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1887"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r>
      <w:tr w:rsidR="00671048" w:rsidTr="00671048">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1242"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1887"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r>
      <w:tr w:rsidR="00671048" w:rsidTr="00671048">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r>
              <w:rPr>
                <w:rFonts w:ascii="宋体" w:hAnsi="宋体" w:cs="宋体" w:hint="eastAsia"/>
                <w:kern w:val="0"/>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1242"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1887"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r>
      <w:tr w:rsidR="00671048" w:rsidTr="00671048">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r>
              <w:rPr>
                <w:rFonts w:ascii="宋体" w:hAnsi="宋体" w:cs="宋体" w:hint="eastAsia"/>
                <w:kern w:val="0"/>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1242"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1887"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r>
      <w:tr w:rsidR="00671048" w:rsidTr="00671048">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1242"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1887"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671048" w:rsidRDefault="00671048">
            <w:pPr>
              <w:autoSpaceDE w:val="0"/>
              <w:autoSpaceDN w:val="0"/>
              <w:spacing w:line="480" w:lineRule="auto"/>
              <w:jc w:val="center"/>
              <w:rPr>
                <w:rFonts w:ascii="宋体" w:hAnsi="宋体" w:cs="宋体"/>
                <w:kern w:val="0"/>
                <w:lang w:val="zh-CN"/>
              </w:rPr>
            </w:pPr>
          </w:p>
        </w:tc>
      </w:tr>
      <w:tr w:rsidR="00E6389F">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投标总价</w:t>
            </w:r>
            <w:r w:rsidR="00671048">
              <w:rPr>
                <w:rFonts w:ascii="宋体" w:hAnsi="宋体" w:cs="宋体" w:hint="eastAsia"/>
                <w:kern w:val="0"/>
                <w:lang w:val="zh-CN"/>
              </w:rPr>
              <w:t>（人民币）</w:t>
            </w:r>
          </w:p>
        </w:tc>
        <w:tc>
          <w:tcPr>
            <w:tcW w:w="6426" w:type="dxa"/>
            <w:gridSpan w:val="6"/>
            <w:tcBorders>
              <w:top w:val="single" w:sz="6" w:space="0" w:color="000000"/>
              <w:left w:val="single" w:sz="6" w:space="0" w:color="000000"/>
              <w:bottom w:val="single" w:sz="8" w:space="0" w:color="000000"/>
              <w:right w:val="single" w:sz="8" w:space="0" w:color="000000"/>
            </w:tcBorders>
            <w:vAlign w:val="center"/>
          </w:tcPr>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小写：</w:t>
            </w:r>
          </w:p>
        </w:tc>
      </w:tr>
    </w:tbl>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rPr>
        <w:t>1.</w:t>
      </w:r>
      <w:r>
        <w:rPr>
          <w:rFonts w:ascii="宋体" w:hAnsi="宋体" w:cs="宋体" w:hint="eastAsia"/>
          <w:kern w:val="0"/>
          <w:lang w:val="zh-CN"/>
        </w:rPr>
        <w:t>本表应依照每包采购一览表中的产品序号按顺序逐项填写，不得遗漏。</w:t>
      </w:r>
    </w:p>
    <w:p w:rsidR="00E6389F" w:rsidRDefault="0085721A">
      <w:pPr>
        <w:autoSpaceDE w:val="0"/>
        <w:autoSpaceDN w:val="0"/>
        <w:spacing w:line="480" w:lineRule="auto"/>
        <w:rPr>
          <w:rFonts w:ascii="宋体" w:hAnsi="宋体" w:cs="宋体"/>
          <w:kern w:val="0"/>
        </w:rPr>
      </w:pPr>
      <w:r>
        <w:rPr>
          <w:rFonts w:ascii="宋体" w:hAnsi="宋体" w:cs="宋体" w:hint="eastAsia"/>
          <w:kern w:val="0"/>
        </w:rPr>
        <w:t xml:space="preserve">    2.</w:t>
      </w:r>
      <w:r>
        <w:rPr>
          <w:rFonts w:ascii="宋体" w:hAnsi="宋体" w:cs="宋体" w:hint="eastAsia"/>
          <w:kern w:val="0"/>
          <w:lang w:val="zh-CN"/>
        </w:rPr>
        <w:t>投标报价不能有两个或两个以上的报价方案。</w:t>
      </w:r>
    </w:p>
    <w:p w:rsidR="00E6389F" w:rsidRDefault="00E6389F">
      <w:pPr>
        <w:autoSpaceDE w:val="0"/>
        <w:autoSpaceDN w:val="0"/>
        <w:spacing w:line="480" w:lineRule="auto"/>
        <w:rPr>
          <w:rFonts w:ascii="宋体" w:hAnsi="宋体" w:cs="宋体"/>
          <w:kern w:val="0"/>
          <w:lang w:val="zh-CN"/>
        </w:rPr>
      </w:pPr>
    </w:p>
    <w:p w:rsidR="00E6389F" w:rsidRDefault="00E6389F">
      <w:pPr>
        <w:autoSpaceDE w:val="0"/>
        <w:autoSpaceDN w:val="0"/>
        <w:spacing w:line="480" w:lineRule="auto"/>
        <w:rPr>
          <w:rFonts w:ascii="宋体" w:hAnsi="宋体" w:cs="宋体"/>
          <w:kern w:val="0"/>
          <w:lang w:val="zh-CN"/>
        </w:rPr>
      </w:pP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E6389F" w:rsidRDefault="0085721A">
      <w:pPr>
        <w:spacing w:line="480" w:lineRule="auto"/>
        <w:jc w:val="right"/>
        <w:rPr>
          <w:rFonts w:ascii="宋体" w:hAnsi="宋体" w:cs="宋体"/>
          <w:b/>
          <w:bCs/>
          <w:kern w:val="0"/>
          <w:lang w:val="zh-CN"/>
        </w:rPr>
      </w:pPr>
      <w:r>
        <w:rPr>
          <w:rFonts w:ascii="宋体" w:hAnsi="宋体" w:cs="宋体" w:hint="eastAsia"/>
          <w:b/>
          <w:bCs/>
          <w:kern w:val="0"/>
          <w:lang w:val="zh-CN"/>
        </w:rPr>
        <w:t>年   月   日</w:t>
      </w:r>
    </w:p>
    <w:p w:rsidR="00E6389F" w:rsidRDefault="0085721A">
      <w:pPr>
        <w:pStyle w:val="af2"/>
        <w:spacing w:before="0" w:after="0" w:line="480" w:lineRule="auto"/>
        <w:jc w:val="both"/>
        <w:rPr>
          <w:rFonts w:ascii="宋体" w:hAnsi="宋体" w:cs="宋体"/>
        </w:rPr>
      </w:pPr>
      <w:r>
        <w:rPr>
          <w:rFonts w:ascii="宋体" w:hAnsi="宋体" w:cs="宋体" w:hint="eastAsia"/>
          <w:sz w:val="30"/>
          <w:szCs w:val="30"/>
          <w:lang w:val="zh-CN"/>
        </w:rPr>
        <w:br w:type="page"/>
      </w:r>
      <w:bookmarkStart w:id="64" w:name="_Toc20466"/>
      <w:r>
        <w:rPr>
          <w:rFonts w:ascii="宋体" w:hAnsi="宋体" w:cs="宋体" w:hint="eastAsia"/>
          <w:sz w:val="30"/>
          <w:szCs w:val="30"/>
        </w:rPr>
        <w:t>04.</w:t>
      </w:r>
      <w:r>
        <w:rPr>
          <w:rFonts w:ascii="宋体" w:hAnsi="宋体" w:cs="宋体" w:hint="eastAsia"/>
          <w:sz w:val="30"/>
          <w:szCs w:val="30"/>
          <w:lang w:val="zh-CN"/>
        </w:rPr>
        <w:t>技术规格响应表</w:t>
      </w:r>
      <w:bookmarkEnd w:id="64"/>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技术规格响应表</w:t>
      </w:r>
    </w:p>
    <w:p w:rsidR="00E6389F" w:rsidRDefault="0085721A">
      <w:pPr>
        <w:autoSpaceDE w:val="0"/>
        <w:autoSpaceDN w:val="0"/>
        <w:spacing w:line="480" w:lineRule="auto"/>
        <w:rPr>
          <w:rFonts w:ascii="宋体" w:hAnsi="宋体" w:cs="宋体"/>
          <w:b/>
          <w:bCs/>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p>
    <w:tbl>
      <w:tblPr>
        <w:tblW w:w="8617" w:type="dxa"/>
        <w:jc w:val="center"/>
        <w:tblLayout w:type="fixed"/>
        <w:tblCellMar>
          <w:left w:w="28" w:type="dxa"/>
          <w:right w:w="28" w:type="dxa"/>
        </w:tblCellMar>
        <w:tblLook w:val="04A0"/>
      </w:tblPr>
      <w:tblGrid>
        <w:gridCol w:w="616"/>
        <w:gridCol w:w="1233"/>
        <w:gridCol w:w="2378"/>
        <w:gridCol w:w="1247"/>
        <w:gridCol w:w="2467"/>
        <w:gridCol w:w="676"/>
      </w:tblGrid>
      <w:tr w:rsidR="00E6389F">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投标产品技术参数、指标</w:t>
            </w:r>
          </w:p>
        </w:tc>
        <w:tc>
          <w:tcPr>
            <w:tcW w:w="676"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偏离</w:t>
            </w:r>
          </w:p>
        </w:tc>
      </w:tr>
      <w:tr w:rsidR="00E6389F">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676"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r>
      <w:tr w:rsidR="00E6389F">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r>
      <w:tr w:rsidR="00E6389F">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r>
      <w:tr w:rsidR="00E6389F">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E6389F" w:rsidRDefault="00E6389F">
            <w:pPr>
              <w:autoSpaceDE w:val="0"/>
              <w:autoSpaceDN w:val="0"/>
              <w:spacing w:line="480" w:lineRule="auto"/>
              <w:jc w:val="center"/>
              <w:rPr>
                <w:rFonts w:ascii="宋体" w:hAnsi="宋体" w:cs="宋体"/>
                <w:kern w:val="0"/>
                <w:lang w:val="zh-CN"/>
              </w:rPr>
            </w:pPr>
          </w:p>
        </w:tc>
      </w:tr>
    </w:tbl>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注：1.本表应按照每包“项目概况及技术参数”中产品序号的指标逐项填写，不得遗漏。</w:t>
      </w:r>
    </w:p>
    <w:p w:rsidR="00E6389F" w:rsidRDefault="0085721A">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填写此表时以招标项目参数要求为基本投标要求，满足招标项目参数要求的指标需列出“</w:t>
      </w:r>
      <w:r>
        <w:rPr>
          <w:rFonts w:ascii="宋体" w:hAnsi="宋体" w:cs="宋体" w:hint="eastAsia"/>
          <w:kern w:val="0"/>
        </w:rPr>
        <w:t>0</w:t>
      </w:r>
      <w:r>
        <w:rPr>
          <w:rFonts w:ascii="宋体" w:hAnsi="宋体" w:cs="宋体" w:hint="eastAsia"/>
          <w:kern w:val="0"/>
          <w:lang w:val="zh-CN"/>
        </w:rPr>
        <w:t>”；超出、不满足招标项目参数要求的指标需列出“+”、“-”偏差，并做出详细说明；如果只注明“+”、“-”或未填写，将视为该项指标不响应。</w:t>
      </w:r>
    </w:p>
    <w:p w:rsidR="00E6389F" w:rsidRDefault="00FC024C">
      <w:pPr>
        <w:autoSpaceDE w:val="0"/>
        <w:autoSpaceDN w:val="0"/>
        <w:spacing w:line="480" w:lineRule="auto"/>
        <w:ind w:firstLine="480"/>
        <w:rPr>
          <w:rFonts w:ascii="宋体" w:hAnsi="宋体" w:cs="宋体"/>
          <w:kern w:val="0"/>
          <w:lang w:val="zh-CN"/>
        </w:rPr>
      </w:pPr>
      <w:r>
        <w:rPr>
          <w:rFonts w:ascii="宋体" w:hAnsi="宋体" w:cs="宋体" w:hint="eastAsia"/>
          <w:kern w:val="0"/>
        </w:rPr>
        <w:t>3</w:t>
      </w:r>
      <w:r w:rsidR="0085721A">
        <w:rPr>
          <w:rFonts w:ascii="宋体" w:hAnsi="宋体" w:cs="宋体" w:hint="eastAsia"/>
          <w:kern w:val="0"/>
          <w:lang w:val="zh-CN"/>
        </w:rPr>
        <w:t>.投标人响应采购需求应具体、明确，含糊不清、不确切或伪造、编造证明材料的，按照实质性不响应处理。对伪造、编造证明材料的，将报送采购监管部门查处。</w:t>
      </w:r>
    </w:p>
    <w:p w:rsidR="00E6389F" w:rsidRDefault="00E6389F">
      <w:pPr>
        <w:autoSpaceDE w:val="0"/>
        <w:autoSpaceDN w:val="0"/>
        <w:spacing w:line="480" w:lineRule="auto"/>
        <w:rPr>
          <w:rFonts w:ascii="宋体" w:hAnsi="宋体" w:cs="宋体"/>
          <w:kern w:val="0"/>
          <w:lang w:val="zh-CN"/>
        </w:rPr>
      </w:pP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E6389F" w:rsidRDefault="0085721A">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E6389F" w:rsidRDefault="0085721A">
      <w:pPr>
        <w:autoSpaceDE w:val="0"/>
        <w:autoSpaceDN w:val="0"/>
        <w:spacing w:line="480" w:lineRule="auto"/>
        <w:ind w:firstLineChars="3063" w:firstLine="7380"/>
        <w:jc w:val="left"/>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65" w:name="_Toc2601"/>
      <w:bookmarkStart w:id="66" w:name="_Toc14290"/>
      <w:r>
        <w:rPr>
          <w:rFonts w:ascii="宋体" w:hAnsi="宋体" w:cs="宋体" w:hint="eastAsia"/>
          <w:b/>
          <w:bCs/>
          <w:sz w:val="30"/>
          <w:szCs w:val="30"/>
        </w:rPr>
        <w:t>05.投标产品相关资料</w:t>
      </w:r>
      <w:bookmarkEnd w:id="65"/>
    </w:p>
    <w:p w:rsidR="00E6389F" w:rsidRDefault="00E6389F">
      <w:pPr>
        <w:autoSpaceDE w:val="0"/>
        <w:autoSpaceDN w:val="0"/>
        <w:spacing w:line="480" w:lineRule="auto"/>
        <w:rPr>
          <w:rFonts w:ascii="宋体" w:hAnsi="宋体" w:cs="宋体"/>
          <w:kern w:val="0"/>
          <w:sz w:val="28"/>
          <w:szCs w:val="28"/>
          <w:lang w:val="zh-CN"/>
        </w:rPr>
      </w:pP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投标产品相关资料</w:t>
      </w:r>
    </w:p>
    <w:p w:rsidR="00E6389F" w:rsidRDefault="00E6389F">
      <w:pPr>
        <w:autoSpaceDE w:val="0"/>
        <w:autoSpaceDN w:val="0"/>
        <w:spacing w:line="480" w:lineRule="auto"/>
        <w:rPr>
          <w:rFonts w:ascii="宋体" w:hAnsi="宋体" w:cs="宋体"/>
          <w:kern w:val="0"/>
          <w:sz w:val="28"/>
          <w:szCs w:val="28"/>
          <w:lang w:val="zh-CN"/>
        </w:rPr>
      </w:pPr>
    </w:p>
    <w:p w:rsidR="00E6389F" w:rsidRDefault="005C68A0" w:rsidP="005C68A0">
      <w:pPr>
        <w:autoSpaceDE w:val="0"/>
        <w:autoSpaceDN w:val="0"/>
        <w:spacing w:line="480" w:lineRule="auto"/>
        <w:ind w:firstLineChars="200" w:firstLine="480"/>
        <w:rPr>
          <w:rFonts w:ascii="宋体" w:hAnsi="宋体" w:cs="宋体"/>
          <w:sz w:val="32"/>
          <w:lang w:val="zh-CN"/>
        </w:rPr>
      </w:pPr>
      <w:r>
        <w:rPr>
          <w:rFonts w:ascii="宋体" w:hAnsi="宋体" w:cs="宋体" w:hint="eastAsia"/>
          <w:kern w:val="0"/>
          <w:lang w:val="zh-CN"/>
        </w:rPr>
        <w:t>根据采购项目内容，提供房屋平面图、效果图等资料。</w:t>
      </w:r>
    </w:p>
    <w:p w:rsidR="00E6389F" w:rsidRDefault="0085721A">
      <w:pPr>
        <w:pStyle w:val="af2"/>
        <w:spacing w:before="0" w:after="0" w:line="480" w:lineRule="auto"/>
        <w:jc w:val="left"/>
        <w:rPr>
          <w:rFonts w:ascii="宋体" w:hAnsi="宋体" w:cs="宋体"/>
        </w:rPr>
      </w:pPr>
      <w:r>
        <w:rPr>
          <w:rFonts w:ascii="宋体" w:hAnsi="宋体" w:cs="宋体" w:hint="eastAsia"/>
          <w:lang w:val="zh-CN"/>
        </w:rPr>
        <w:br w:type="page"/>
      </w:r>
      <w:bookmarkStart w:id="67" w:name="_Toc30048"/>
      <w:r>
        <w:rPr>
          <w:rFonts w:ascii="宋体" w:hAnsi="宋体" w:cs="宋体" w:hint="eastAsia"/>
          <w:sz w:val="30"/>
          <w:szCs w:val="30"/>
        </w:rPr>
        <w:t>06.</w:t>
      </w:r>
      <w:r>
        <w:rPr>
          <w:rFonts w:ascii="宋体" w:hAnsi="宋体" w:cs="宋体" w:hint="eastAsia"/>
          <w:sz w:val="30"/>
          <w:szCs w:val="30"/>
          <w:lang w:val="zh-CN"/>
        </w:rPr>
        <w:t>投标人的类似业绩证明材料</w:t>
      </w:r>
      <w:bookmarkEnd w:id="66"/>
      <w:bookmarkEnd w:id="67"/>
    </w:p>
    <w:p w:rsidR="00E6389F" w:rsidRDefault="00E6389F">
      <w:pPr>
        <w:autoSpaceDE w:val="0"/>
        <w:autoSpaceDN w:val="0"/>
        <w:spacing w:line="480" w:lineRule="auto"/>
        <w:rPr>
          <w:rFonts w:ascii="宋体" w:hAnsi="宋体" w:cs="宋体"/>
          <w:kern w:val="0"/>
          <w:sz w:val="28"/>
          <w:szCs w:val="28"/>
          <w:lang w:val="zh-CN"/>
        </w:rPr>
      </w:pP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投标人的类似业绩证明材料</w:t>
      </w:r>
    </w:p>
    <w:p w:rsidR="00E6389F" w:rsidRDefault="00E6389F">
      <w:pPr>
        <w:autoSpaceDE w:val="0"/>
        <w:autoSpaceDN w:val="0"/>
        <w:spacing w:line="480" w:lineRule="auto"/>
        <w:rPr>
          <w:rFonts w:ascii="宋体" w:hAnsi="宋体" w:cs="宋体"/>
          <w:kern w:val="0"/>
          <w:sz w:val="28"/>
          <w:szCs w:val="28"/>
          <w:lang w:val="zh-CN"/>
        </w:rPr>
      </w:pPr>
    </w:p>
    <w:p w:rsidR="00E6389F" w:rsidRDefault="0085721A">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提供自201</w:t>
      </w:r>
      <w:r>
        <w:rPr>
          <w:rFonts w:ascii="宋体" w:hAnsi="宋体" w:cs="宋体" w:hint="eastAsia"/>
          <w:kern w:val="0"/>
        </w:rPr>
        <w:t>8</w:t>
      </w:r>
      <w:r>
        <w:rPr>
          <w:rFonts w:ascii="宋体" w:hAnsi="宋体" w:cs="宋体" w:hint="eastAsia"/>
          <w:kern w:val="0"/>
          <w:lang w:val="zh-CN"/>
        </w:rPr>
        <w:t>年以来的类似业绩证明材料。类似业绩是指与采购项目在产品类型、使用功能等方面相同或相近的项目</w:t>
      </w:r>
      <w:r>
        <w:rPr>
          <w:rFonts w:ascii="宋体" w:hAnsi="宋体" w:hint="eastAsia"/>
        </w:rPr>
        <w:t>（</w:t>
      </w:r>
      <w:r>
        <w:rPr>
          <w:rFonts w:ascii="宋体" w:hAnsi="Cambria" w:cs="宋体" w:hint="eastAsia"/>
          <w:kern w:val="0"/>
          <w:lang w:val="zh-CN"/>
        </w:rPr>
        <w:t>需提供包含合同首页、标的及金额所在页、签字盖章页的合同复印或扫描件</w:t>
      </w:r>
      <w:r>
        <w:rPr>
          <w:rFonts w:ascii="宋体" w:hAnsi="宋体" w:hint="eastAsia"/>
        </w:rPr>
        <w:t>）。</w:t>
      </w:r>
    </w:p>
    <w:p w:rsidR="00E6389F" w:rsidRDefault="0085721A">
      <w:pPr>
        <w:pStyle w:val="af2"/>
        <w:spacing w:before="0" w:after="0" w:line="480" w:lineRule="auto"/>
        <w:jc w:val="left"/>
        <w:rPr>
          <w:rFonts w:ascii="宋体" w:hAnsi="宋体" w:cs="宋体"/>
          <w:lang w:val="zh-CN"/>
        </w:rPr>
      </w:pPr>
      <w:r>
        <w:rPr>
          <w:rFonts w:ascii="宋体" w:hAnsi="宋体" w:cs="宋体" w:hint="eastAsia"/>
          <w:lang w:val="zh-CN"/>
        </w:rPr>
        <w:br w:type="page"/>
      </w:r>
      <w:bookmarkStart w:id="68" w:name="_Toc10010"/>
      <w:bookmarkStart w:id="69" w:name="_Toc1304"/>
      <w:r>
        <w:rPr>
          <w:rFonts w:ascii="宋体" w:hAnsi="宋体" w:cs="宋体" w:hint="eastAsia"/>
          <w:sz w:val="30"/>
          <w:szCs w:val="30"/>
        </w:rPr>
        <w:t>07.</w:t>
      </w:r>
      <w:r>
        <w:rPr>
          <w:rFonts w:ascii="宋体" w:hAnsi="宋体" w:cs="宋体" w:hint="eastAsia"/>
          <w:sz w:val="30"/>
          <w:szCs w:val="30"/>
          <w:lang w:val="zh-CN"/>
        </w:rPr>
        <w:t>制造（生产）企业小型、微型企业声明函</w:t>
      </w:r>
      <w:bookmarkEnd w:id="68"/>
      <w:bookmarkEnd w:id="69"/>
    </w:p>
    <w:p w:rsidR="00E6389F" w:rsidRDefault="00E6389F">
      <w:pPr>
        <w:spacing w:line="480" w:lineRule="auto"/>
        <w:rPr>
          <w:rFonts w:ascii="宋体" w:hAnsi="宋体" w:cs="宋体"/>
          <w:sz w:val="28"/>
          <w:szCs w:val="28"/>
          <w:lang w:val="zh-CN"/>
        </w:rPr>
      </w:pP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rPr>
        <w:t>制造（生产）企业</w:t>
      </w:r>
      <w:r>
        <w:rPr>
          <w:rFonts w:ascii="宋体" w:hAnsi="宋体" w:cs="宋体" w:hint="eastAsia"/>
          <w:b/>
          <w:bCs/>
          <w:kern w:val="0"/>
          <w:sz w:val="28"/>
          <w:szCs w:val="28"/>
          <w:lang w:val="zh-CN"/>
        </w:rPr>
        <w:t>小型、微型企业声明函</w:t>
      </w:r>
    </w:p>
    <w:p w:rsidR="00E6389F" w:rsidRDefault="00E6389F">
      <w:pPr>
        <w:autoSpaceDE w:val="0"/>
        <w:autoSpaceDN w:val="0"/>
        <w:spacing w:line="480" w:lineRule="auto"/>
        <w:rPr>
          <w:rFonts w:ascii="宋体" w:hAnsi="宋体" w:cs="宋体"/>
          <w:kern w:val="0"/>
          <w:sz w:val="28"/>
          <w:szCs w:val="28"/>
          <w:lang w:val="zh-CN"/>
        </w:rPr>
      </w:pPr>
    </w:p>
    <w:p w:rsidR="00E6389F" w:rsidRDefault="0085721A">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6389F" w:rsidRDefault="0085721A">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rsidR="00E6389F" w:rsidRDefault="0085721A">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本公司对上述声明的真实性负责。如有虚假，将依法承担相应责任。</w:t>
      </w:r>
    </w:p>
    <w:p w:rsidR="00E6389F" w:rsidRDefault="0085721A">
      <w:pPr>
        <w:autoSpaceDE w:val="0"/>
        <w:autoSpaceDN w:val="0"/>
        <w:spacing w:line="480" w:lineRule="auto"/>
        <w:rPr>
          <w:rFonts w:ascii="宋体" w:hAnsi="宋体" w:cs="宋体"/>
          <w:kern w:val="0"/>
          <w:lang w:val="zh-CN"/>
        </w:rPr>
      </w:pPr>
      <w:r>
        <w:rPr>
          <w:rFonts w:ascii="宋体" w:hAnsi="宋体" w:cs="宋体" w:hint="eastAsia"/>
          <w:kern w:val="0"/>
          <w:lang w:val="zh-CN"/>
        </w:rPr>
        <w:t>注：1.此函须由投标产品的制造（生产）企业提供并声明，同时附相关证明材料；</w:t>
      </w:r>
    </w:p>
    <w:p w:rsidR="00E6389F" w:rsidRDefault="0085721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2</w:t>
      </w:r>
      <w:r>
        <w:rPr>
          <w:rFonts w:ascii="宋体" w:hAnsi="宋体" w:cs="宋体" w:hint="eastAsia"/>
          <w:kern w:val="0"/>
          <w:lang w:val="zh-CN"/>
        </w:rPr>
        <w:t>.此函若出现多家制造（生产）企业的货物（产品）投标时，可按制造（生产）企业分别声明，一家制造（生产）企业填写一张。</w:t>
      </w:r>
    </w:p>
    <w:p w:rsidR="00E6389F" w:rsidRDefault="00E6389F">
      <w:pPr>
        <w:autoSpaceDE w:val="0"/>
        <w:autoSpaceDN w:val="0"/>
        <w:spacing w:line="480" w:lineRule="auto"/>
        <w:rPr>
          <w:rFonts w:ascii="宋体" w:hAnsi="宋体" w:cs="宋体"/>
          <w:kern w:val="0"/>
          <w:lang w:val="zh-CN"/>
        </w:rPr>
      </w:pPr>
    </w:p>
    <w:p w:rsidR="00E6389F" w:rsidRDefault="00E6389F">
      <w:pPr>
        <w:autoSpaceDE w:val="0"/>
        <w:autoSpaceDN w:val="0"/>
        <w:spacing w:line="480" w:lineRule="auto"/>
        <w:rPr>
          <w:rFonts w:ascii="宋体" w:hAnsi="宋体" w:cs="宋体"/>
          <w:kern w:val="0"/>
          <w:lang w:val="zh-CN"/>
        </w:rPr>
      </w:pPr>
    </w:p>
    <w:p w:rsidR="00E6389F" w:rsidRDefault="0085721A">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E6389F" w:rsidRDefault="0085721A">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E6389F" w:rsidRDefault="0085721A">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年   月  日</w:t>
      </w:r>
    </w:p>
    <w:p w:rsidR="00E6389F" w:rsidRDefault="0085721A">
      <w:pPr>
        <w:adjustRightInd w:val="0"/>
        <w:snapToGrid w:val="0"/>
        <w:spacing w:line="480" w:lineRule="auto"/>
        <w:ind w:left="6987" w:hangingChars="2900" w:hanging="6987"/>
        <w:jc w:val="center"/>
        <w:rPr>
          <w:rFonts w:ascii="宋体" w:hAnsi="宋体" w:cs="宋体"/>
          <w:b/>
          <w:bCs/>
          <w:kern w:val="0"/>
          <w:lang w:val="zh-CN"/>
        </w:rPr>
      </w:pPr>
      <w:r>
        <w:rPr>
          <w:rFonts w:ascii="宋体" w:hAnsi="宋体" w:cs="宋体" w:hint="eastAsia"/>
          <w:b/>
          <w:bCs/>
          <w:kern w:val="0"/>
          <w:lang w:val="zh-CN"/>
        </w:rPr>
        <w:br w:type="page"/>
      </w:r>
    </w:p>
    <w:p w:rsidR="00E6389F" w:rsidRDefault="0085721A">
      <w:pPr>
        <w:adjustRightInd w:val="0"/>
        <w:snapToGrid w:val="0"/>
        <w:spacing w:line="480" w:lineRule="auto"/>
        <w:ind w:left="8152" w:hangingChars="2900" w:hanging="8152"/>
        <w:jc w:val="center"/>
        <w:rPr>
          <w:rFonts w:ascii="宋体" w:hAnsi="宋体" w:cs="宋体"/>
          <w:b/>
        </w:rPr>
      </w:pPr>
      <w:r>
        <w:rPr>
          <w:rFonts w:ascii="宋体" w:hAnsi="宋体" w:cs="宋体" w:hint="eastAsia"/>
          <w:b/>
          <w:sz w:val="28"/>
          <w:szCs w:val="28"/>
        </w:rPr>
        <w:t>从业人员声明函</w:t>
      </w:r>
    </w:p>
    <w:p w:rsidR="00E6389F" w:rsidRDefault="00E6389F">
      <w:pPr>
        <w:adjustRightInd w:val="0"/>
        <w:snapToGrid w:val="0"/>
        <w:spacing w:line="480" w:lineRule="auto"/>
        <w:ind w:left="6987" w:hangingChars="2900" w:hanging="6987"/>
        <w:rPr>
          <w:rFonts w:ascii="宋体" w:hAnsi="宋体" w:cs="宋体"/>
          <w:b/>
          <w:bCs/>
          <w:kern w:val="0"/>
          <w:lang w:val="zh-CN"/>
        </w:rPr>
      </w:pPr>
    </w:p>
    <w:p w:rsidR="00E6389F" w:rsidRDefault="0085721A">
      <w:pPr>
        <w:adjustRightInd w:val="0"/>
        <w:snapToGrid w:val="0"/>
        <w:spacing w:line="480" w:lineRule="auto"/>
        <w:ind w:left="6987" w:hangingChars="2900" w:hanging="6987"/>
        <w:rPr>
          <w:rFonts w:ascii="宋体" w:hAnsi="宋体" w:cs="宋体"/>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E6389F" w:rsidRDefault="0085721A">
      <w:pPr>
        <w:adjustRightInd w:val="0"/>
        <w:snapToGrid w:val="0"/>
        <w:spacing w:line="480" w:lineRule="auto"/>
        <w:ind w:leftChars="-2" w:left="-5" w:firstLineChars="200" w:firstLine="480"/>
        <w:rPr>
          <w:rFonts w:ascii="宋体" w:hAnsi="宋体" w:cs="宋体"/>
        </w:rPr>
      </w:pPr>
      <w:r>
        <w:rPr>
          <w:rFonts w:ascii="宋体" w:hAnsi="宋体" w:cs="宋体" w:hint="eastAsia"/>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号）规定，本公司从业人员数为人。</w:t>
      </w:r>
    </w:p>
    <w:p w:rsidR="00E6389F" w:rsidRDefault="0085721A">
      <w:pPr>
        <w:adjustRightInd w:val="0"/>
        <w:snapToGrid w:val="0"/>
        <w:spacing w:line="480" w:lineRule="auto"/>
        <w:ind w:leftChars="-1" w:left="-2" w:firstLineChars="200" w:firstLine="480"/>
        <w:rPr>
          <w:rFonts w:ascii="宋体" w:hAnsi="宋体" w:cs="宋体"/>
        </w:rPr>
      </w:pPr>
      <w:r>
        <w:rPr>
          <w:rFonts w:ascii="宋体" w:hAnsi="宋体" w:cs="宋体" w:hint="eastAsia"/>
        </w:rPr>
        <w:t>本公司对上述声明的真实性负责，如有虚假，将依法承担相应责任。</w:t>
      </w:r>
    </w:p>
    <w:p w:rsidR="00E6389F" w:rsidRDefault="00E6389F">
      <w:pPr>
        <w:autoSpaceDE w:val="0"/>
        <w:autoSpaceDN w:val="0"/>
        <w:spacing w:line="480" w:lineRule="auto"/>
        <w:jc w:val="center"/>
        <w:rPr>
          <w:rFonts w:ascii="宋体" w:hAnsi="宋体" w:cs="宋体"/>
          <w:b/>
          <w:bCs/>
          <w:kern w:val="0"/>
          <w:lang w:val="zh-CN"/>
        </w:rPr>
      </w:pPr>
    </w:p>
    <w:p w:rsidR="00E6389F" w:rsidRDefault="00E6389F">
      <w:pPr>
        <w:autoSpaceDE w:val="0"/>
        <w:autoSpaceDN w:val="0"/>
        <w:spacing w:line="480" w:lineRule="auto"/>
        <w:jc w:val="center"/>
        <w:rPr>
          <w:rFonts w:ascii="宋体" w:hAnsi="宋体" w:cs="宋体"/>
          <w:b/>
          <w:bCs/>
          <w:kern w:val="0"/>
          <w:lang w:val="zh-CN"/>
        </w:rPr>
      </w:pPr>
    </w:p>
    <w:p w:rsidR="00E6389F" w:rsidRDefault="00E6389F">
      <w:pPr>
        <w:autoSpaceDE w:val="0"/>
        <w:autoSpaceDN w:val="0"/>
        <w:spacing w:line="480" w:lineRule="auto"/>
        <w:jc w:val="center"/>
        <w:rPr>
          <w:rFonts w:ascii="宋体" w:hAnsi="宋体" w:cs="宋体"/>
          <w:b/>
          <w:bCs/>
          <w:kern w:val="0"/>
          <w:lang w:val="zh-CN"/>
        </w:rPr>
      </w:pPr>
    </w:p>
    <w:p w:rsidR="00E6389F" w:rsidRDefault="0085721A">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E6389F" w:rsidRDefault="0085721A">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E6389F" w:rsidRDefault="0085721A">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E6389F" w:rsidRDefault="0085721A">
      <w:pPr>
        <w:pStyle w:val="af2"/>
        <w:spacing w:before="0" w:after="0" w:line="480" w:lineRule="auto"/>
        <w:jc w:val="left"/>
        <w:rPr>
          <w:rFonts w:ascii="宋体" w:hAnsi="宋体" w:cs="宋体"/>
        </w:rPr>
      </w:pPr>
      <w:r>
        <w:rPr>
          <w:rFonts w:ascii="宋体" w:hAnsi="宋体" w:cs="宋体" w:hint="eastAsia"/>
          <w:lang w:val="zh-CN"/>
        </w:rPr>
        <w:br w:type="page"/>
      </w:r>
      <w:bookmarkStart w:id="70" w:name="_Toc17668"/>
      <w:bookmarkStart w:id="71" w:name="_Toc743"/>
      <w:r>
        <w:rPr>
          <w:rFonts w:ascii="宋体" w:hAnsi="宋体" w:cs="宋体" w:hint="eastAsia"/>
          <w:sz w:val="30"/>
          <w:szCs w:val="30"/>
        </w:rPr>
        <w:t>08.</w:t>
      </w:r>
      <w:r>
        <w:rPr>
          <w:rFonts w:ascii="宋体" w:hAnsi="宋体" w:cs="宋体" w:hint="eastAsia"/>
          <w:sz w:val="30"/>
          <w:szCs w:val="30"/>
          <w:lang w:val="zh-CN"/>
        </w:rPr>
        <w:t>投标人认为在其他方面有必要说明的事项</w:t>
      </w:r>
      <w:bookmarkEnd w:id="70"/>
      <w:bookmarkEnd w:id="71"/>
    </w:p>
    <w:p w:rsidR="00E6389F" w:rsidRDefault="00E6389F">
      <w:pPr>
        <w:autoSpaceDE w:val="0"/>
        <w:autoSpaceDN w:val="0"/>
        <w:spacing w:line="480" w:lineRule="auto"/>
        <w:rPr>
          <w:rFonts w:ascii="宋体" w:hAnsi="宋体" w:cs="宋体"/>
          <w:kern w:val="0"/>
          <w:sz w:val="28"/>
          <w:szCs w:val="28"/>
          <w:lang w:val="zh-CN"/>
        </w:rPr>
      </w:pPr>
    </w:p>
    <w:p w:rsidR="00E6389F" w:rsidRDefault="0085721A">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投标人认为在其他方面有必要说明的事项</w:t>
      </w:r>
    </w:p>
    <w:p w:rsidR="00E6389F" w:rsidRDefault="0085721A">
      <w:pPr>
        <w:autoSpaceDE w:val="0"/>
        <w:autoSpaceDN w:val="0"/>
        <w:spacing w:line="480" w:lineRule="auto"/>
        <w:rPr>
          <w:rFonts w:ascii="宋体" w:hAnsi="宋体" w:cs="宋体"/>
          <w:lang w:val="zh-CN"/>
        </w:rPr>
      </w:pPr>
      <w:r>
        <w:rPr>
          <w:rFonts w:ascii="宋体" w:hAnsi="宋体" w:cs="宋体" w:hint="eastAsia"/>
          <w:lang w:val="zh-CN"/>
        </w:rPr>
        <w:t>格式自定</w:t>
      </w:r>
    </w:p>
    <w:p w:rsidR="00E6389F" w:rsidRDefault="0085721A">
      <w:pPr>
        <w:pStyle w:val="af2"/>
        <w:spacing w:before="0" w:after="0" w:line="480" w:lineRule="auto"/>
        <w:rPr>
          <w:rFonts w:ascii="宋体" w:hAnsi="宋体" w:cs="宋体"/>
        </w:rPr>
      </w:pPr>
      <w:r>
        <w:rPr>
          <w:rFonts w:ascii="宋体" w:hAnsi="宋体" w:cs="宋体" w:hint="eastAsia"/>
          <w:lang w:val="zh-CN"/>
        </w:rPr>
        <w:br w:type="page"/>
      </w:r>
      <w:bookmarkStart w:id="72" w:name="_Toc20087"/>
      <w:bookmarkStart w:id="73" w:name="_Toc18752"/>
      <w:r>
        <w:rPr>
          <w:rFonts w:ascii="宋体" w:hAnsi="宋体" w:cs="宋体" w:hint="eastAsia"/>
          <w:szCs w:val="36"/>
          <w:lang w:val="zh-CN"/>
        </w:rPr>
        <w:t>第五部分  采购项目要求及技术参数</w:t>
      </w:r>
      <w:bookmarkEnd w:id="72"/>
      <w:bookmarkEnd w:id="73"/>
    </w:p>
    <w:p w:rsidR="00E6389F" w:rsidRDefault="0085721A">
      <w:pPr>
        <w:pStyle w:val="af2"/>
        <w:spacing w:before="0" w:after="0" w:line="480" w:lineRule="auto"/>
        <w:rPr>
          <w:rFonts w:ascii="宋体" w:hAnsi="宋体" w:cs="宋体"/>
          <w:szCs w:val="36"/>
        </w:rPr>
      </w:pPr>
      <w:bookmarkStart w:id="74" w:name="_Toc9451"/>
      <w:bookmarkStart w:id="75" w:name="_Toc21288"/>
      <w:r>
        <w:rPr>
          <w:rFonts w:ascii="宋体" w:hAnsi="宋体" w:cs="宋体" w:hint="eastAsia"/>
          <w:lang w:val="zh-CN"/>
        </w:rPr>
        <w:t>（一）投标要求</w:t>
      </w:r>
      <w:bookmarkEnd w:id="74"/>
      <w:bookmarkEnd w:id="75"/>
    </w:p>
    <w:p w:rsidR="00E6389F" w:rsidRDefault="0085721A" w:rsidP="005A282A">
      <w:pPr>
        <w:pStyle w:val="af2"/>
        <w:spacing w:before="0" w:after="0" w:line="360" w:lineRule="auto"/>
        <w:jc w:val="left"/>
        <w:rPr>
          <w:rFonts w:ascii="宋体" w:hAnsi="宋体" w:cs="宋体"/>
          <w:lang w:val="zh-CN"/>
        </w:rPr>
      </w:pPr>
      <w:bookmarkStart w:id="76" w:name="_Toc11240"/>
      <w:bookmarkStart w:id="77" w:name="_Toc4601"/>
      <w:r>
        <w:rPr>
          <w:rFonts w:ascii="宋体" w:hAnsi="宋体" w:cs="宋体" w:hint="eastAsia"/>
          <w:sz w:val="28"/>
          <w:szCs w:val="28"/>
          <w:lang w:val="zh-CN"/>
        </w:rPr>
        <w:t>1.投标说明</w:t>
      </w:r>
      <w:bookmarkEnd w:id="76"/>
      <w:bookmarkEnd w:id="77"/>
    </w:p>
    <w:p w:rsidR="00E6389F" w:rsidRDefault="0085721A" w:rsidP="005A282A">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1.1</w:t>
      </w:r>
      <w:r w:rsidR="00095E34">
        <w:rPr>
          <w:rFonts w:ascii="宋体" w:hAnsi="宋体" w:cs="宋体" w:hint="eastAsia"/>
          <w:kern w:val="0"/>
          <w:lang w:val="zh-CN"/>
        </w:rPr>
        <w:t xml:space="preserve"> </w:t>
      </w:r>
      <w:r>
        <w:rPr>
          <w:rFonts w:ascii="宋体" w:hAnsi="宋体" w:cs="宋体" w:hint="eastAsia"/>
          <w:kern w:val="0"/>
          <w:lang w:val="zh-CN"/>
        </w:rPr>
        <w:t>投标人可以按照招标文件规定的包号选择投标，但必须对所投包号中的所有内容作为一个整体进行投标，不能拆分或少报。否则，投标无效。</w:t>
      </w:r>
    </w:p>
    <w:p w:rsidR="00E6389F" w:rsidRDefault="0085721A" w:rsidP="005A282A">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1.2</w:t>
      </w:r>
      <w:r w:rsidR="00F7186B">
        <w:t>1.2</w:t>
      </w:r>
      <w:r w:rsidR="00F7186B">
        <w:t>投标报价应包括商品房所需投入的土地、房屋建设、附属设施、土地使用税、</w:t>
      </w:r>
      <w:r w:rsidR="00F7186B">
        <w:t xml:space="preserve"> </w:t>
      </w:r>
      <w:r w:rsidR="00F7186B">
        <w:t>营业税、土地增值税、城市建设税等全部费用。若投标报价不能完全包括上述内容，</w:t>
      </w:r>
      <w:r w:rsidR="00F7186B">
        <w:t xml:space="preserve"> </w:t>
      </w:r>
      <w:r w:rsidR="00F7186B">
        <w:t>该投标将被认为非实质性响应。</w:t>
      </w:r>
    </w:p>
    <w:p w:rsidR="00F7186B" w:rsidRPr="00F7186B" w:rsidRDefault="00F7186B" w:rsidP="005A282A">
      <w:pPr>
        <w:pStyle w:val="af2"/>
        <w:spacing w:before="0" w:after="0" w:line="360" w:lineRule="auto"/>
        <w:ind w:firstLineChars="190" w:firstLine="456"/>
        <w:jc w:val="left"/>
        <w:rPr>
          <w:rFonts w:ascii="宋体" w:hAnsi="宋体" w:cs="宋体"/>
          <w:b w:val="0"/>
          <w:bCs w:val="0"/>
          <w:kern w:val="0"/>
          <w:sz w:val="24"/>
          <w:szCs w:val="24"/>
          <w:lang w:val="zh-CN"/>
        </w:rPr>
      </w:pPr>
      <w:bookmarkStart w:id="78" w:name="_Toc26125"/>
      <w:bookmarkStart w:id="79" w:name="_Toc20321"/>
      <w:r w:rsidRPr="00F7186B">
        <w:rPr>
          <w:rFonts w:ascii="宋体" w:hAnsi="宋体" w:cs="宋体"/>
          <w:b w:val="0"/>
          <w:bCs w:val="0"/>
          <w:kern w:val="0"/>
          <w:sz w:val="24"/>
          <w:szCs w:val="24"/>
          <w:lang w:val="zh-CN"/>
        </w:rPr>
        <w:t>1.3投标人必须如实填写“技术规格响应表”，在“投标产品技术参数、指标”栏中 列出所投产品的具体规格型号和具体技术参数、指标；以招标人需求为最低指标要 求，投标人对超出或不满足最低指标要求的指标需列出“＋、-、0”偏差。</w:t>
      </w:r>
    </w:p>
    <w:p w:rsidR="00F7186B" w:rsidRPr="00F7186B" w:rsidRDefault="00F7186B" w:rsidP="005A282A">
      <w:pPr>
        <w:pStyle w:val="af2"/>
        <w:spacing w:before="0" w:after="0" w:line="360" w:lineRule="auto"/>
        <w:ind w:firstLineChars="190" w:firstLine="456"/>
        <w:jc w:val="left"/>
        <w:rPr>
          <w:rFonts w:ascii="宋体" w:hAnsi="宋体" w:cs="宋体"/>
          <w:b w:val="0"/>
          <w:bCs w:val="0"/>
          <w:kern w:val="0"/>
          <w:sz w:val="24"/>
          <w:szCs w:val="24"/>
          <w:lang w:val="zh-CN"/>
        </w:rPr>
      </w:pPr>
      <w:r w:rsidRPr="00F7186B">
        <w:rPr>
          <w:rFonts w:ascii="宋体" w:hAnsi="宋体" w:cs="宋体"/>
          <w:b w:val="0"/>
          <w:bCs w:val="0"/>
          <w:kern w:val="0"/>
          <w:sz w:val="24"/>
          <w:szCs w:val="24"/>
          <w:lang w:val="zh-CN"/>
        </w:rPr>
        <w:t xml:space="preserve"> 1.4所投产品应具备招标人用途所需要的配套设备，否则用户有权不予验收。</w:t>
      </w:r>
    </w:p>
    <w:p w:rsidR="00F7186B" w:rsidRPr="00F7186B" w:rsidRDefault="00F7186B" w:rsidP="005A282A">
      <w:pPr>
        <w:pStyle w:val="af2"/>
        <w:spacing w:before="0" w:after="0" w:line="360" w:lineRule="auto"/>
        <w:jc w:val="left"/>
        <w:rPr>
          <w:rFonts w:ascii="宋体" w:hAnsi="宋体" w:cs="宋体"/>
          <w:sz w:val="28"/>
          <w:szCs w:val="28"/>
          <w:lang w:val="zh-CN"/>
        </w:rPr>
      </w:pPr>
      <w:bookmarkStart w:id="80" w:name="_Toc18880"/>
      <w:bookmarkEnd w:id="78"/>
      <w:bookmarkEnd w:id="79"/>
      <w:r w:rsidRPr="00F7186B">
        <w:rPr>
          <w:rFonts w:ascii="宋体" w:hAnsi="宋体" w:cs="宋体" w:hint="eastAsia"/>
          <w:sz w:val="28"/>
          <w:szCs w:val="28"/>
          <w:lang w:val="zh-CN"/>
        </w:rPr>
        <w:t>2.报价说明</w:t>
      </w:r>
    </w:p>
    <w:p w:rsidR="00F7186B" w:rsidRDefault="00F7186B" w:rsidP="005A282A">
      <w:pPr>
        <w:autoSpaceDE w:val="0"/>
        <w:autoSpaceDN w:val="0"/>
        <w:spacing w:line="360" w:lineRule="auto"/>
        <w:ind w:firstLineChars="200" w:firstLine="480"/>
      </w:pPr>
      <w:r>
        <w:t>本次招标文件中规定的采购预算额度为招标最高限价，投标人的投标报价不得</w:t>
      </w:r>
      <w:r>
        <w:t xml:space="preserve"> </w:t>
      </w:r>
      <w:r>
        <w:t>超出此额度。否则，投标无效。</w:t>
      </w:r>
    </w:p>
    <w:bookmarkEnd w:id="80"/>
    <w:p w:rsidR="00F7186B" w:rsidRDefault="00F7186B" w:rsidP="005A282A">
      <w:pPr>
        <w:pStyle w:val="af2"/>
        <w:spacing w:before="0" w:after="0" w:line="360" w:lineRule="auto"/>
        <w:jc w:val="left"/>
        <w:rPr>
          <w:rFonts w:ascii="宋体" w:hAnsi="宋体" w:cs="宋体"/>
          <w:sz w:val="28"/>
          <w:szCs w:val="28"/>
          <w:lang w:val="zh-CN"/>
        </w:rPr>
      </w:pPr>
      <w:r>
        <w:rPr>
          <w:rFonts w:ascii="宋体" w:hAnsi="宋体" w:cs="宋体" w:hint="eastAsia"/>
          <w:sz w:val="28"/>
          <w:szCs w:val="28"/>
          <w:lang w:val="zh-CN"/>
        </w:rPr>
        <w:t>3.重要指标</w:t>
      </w:r>
    </w:p>
    <w:p w:rsidR="00F7186B" w:rsidRDefault="00F7186B" w:rsidP="005A282A">
      <w:pPr>
        <w:autoSpaceDE w:val="0"/>
        <w:autoSpaceDN w:val="0"/>
        <w:spacing w:line="360" w:lineRule="auto"/>
        <w:ind w:firstLineChars="200" w:firstLine="480"/>
      </w:pPr>
      <w:r>
        <w:t>3.1</w:t>
      </w:r>
      <w:r>
        <w:t>招标文件在技术参数中列出了招标人可以接受的最低技术指标，投标人必须</w:t>
      </w:r>
      <w:r>
        <w:t xml:space="preserve"> </w:t>
      </w:r>
      <w:r>
        <w:t>对技术参数一览表中各项产品和指标进行实质性响应，所推荐的每一项产品在性能</w:t>
      </w:r>
      <w:r>
        <w:t xml:space="preserve"> </w:t>
      </w:r>
      <w:r>
        <w:t>上不能低于所列的各项指标，必须完全响应，否则按负偏离考虑。</w:t>
      </w:r>
      <w:r>
        <w:t xml:space="preserve"> </w:t>
      </w:r>
    </w:p>
    <w:p w:rsidR="00F7186B" w:rsidRPr="00F7186B" w:rsidRDefault="00F7186B" w:rsidP="005A282A">
      <w:pPr>
        <w:autoSpaceDE w:val="0"/>
        <w:autoSpaceDN w:val="0"/>
        <w:spacing w:line="360" w:lineRule="auto"/>
        <w:ind w:firstLineChars="200" w:firstLine="480"/>
      </w:pPr>
      <w:r>
        <w:t xml:space="preserve">3.2 </w:t>
      </w:r>
      <w:r>
        <w:t>技术参数中除注明签订合同时提供的相关授权、服务承诺等资料以外，其余相关资料在投标时必须附在投标文件中。</w:t>
      </w:r>
    </w:p>
    <w:p w:rsidR="00A36E6A" w:rsidRDefault="00A36E6A" w:rsidP="005A282A">
      <w:pPr>
        <w:pStyle w:val="a0"/>
        <w:numPr>
          <w:ilvl w:val="0"/>
          <w:numId w:val="4"/>
        </w:numPr>
        <w:spacing w:line="360" w:lineRule="auto"/>
        <w:jc w:val="center"/>
        <w:rPr>
          <w:rFonts w:ascii="宋体" w:hAnsi="宋体" w:cs="宋体"/>
          <w:b/>
          <w:bCs/>
          <w:sz w:val="28"/>
          <w:szCs w:val="28"/>
          <w:lang w:val="zh-CN"/>
        </w:rPr>
      </w:pPr>
      <w:r w:rsidRPr="00A36E6A">
        <w:rPr>
          <w:rFonts w:ascii="宋体" w:hAnsi="宋体" w:cs="宋体" w:hint="eastAsia"/>
          <w:b/>
          <w:bCs/>
          <w:sz w:val="28"/>
          <w:szCs w:val="28"/>
          <w:lang w:val="zh-CN"/>
        </w:rPr>
        <w:t>项目概况</w:t>
      </w:r>
    </w:p>
    <w:p w:rsidR="00A36E6A" w:rsidRPr="00F7186B" w:rsidRDefault="00F7186B" w:rsidP="005A282A">
      <w:pPr>
        <w:pStyle w:val="a4"/>
        <w:spacing w:line="360" w:lineRule="auto"/>
        <w:ind w:left="0"/>
        <w:rPr>
          <w:rFonts w:ascii="宋体" w:eastAsia="宋体" w:hAnsi="宋体" w:cs="宋体"/>
          <w:b/>
          <w:bCs/>
          <w:kern w:val="2"/>
          <w:sz w:val="28"/>
          <w:szCs w:val="28"/>
          <w:lang w:val="zh-CN"/>
        </w:rPr>
      </w:pPr>
      <w:r>
        <w:rPr>
          <w:rFonts w:ascii="宋体" w:eastAsia="宋体" w:hAnsi="宋体" w:cs="宋体" w:hint="eastAsia"/>
          <w:b/>
          <w:bCs/>
          <w:kern w:val="2"/>
          <w:sz w:val="28"/>
          <w:szCs w:val="28"/>
          <w:lang w:val="zh-CN"/>
        </w:rPr>
        <w:t>1.</w:t>
      </w:r>
      <w:r w:rsidR="00A36E6A" w:rsidRPr="00F7186B">
        <w:rPr>
          <w:rFonts w:ascii="宋体" w:eastAsia="宋体" w:hAnsi="宋体" w:cs="宋体" w:hint="eastAsia"/>
          <w:b/>
          <w:bCs/>
          <w:kern w:val="2"/>
          <w:sz w:val="28"/>
          <w:szCs w:val="28"/>
          <w:lang w:val="zh-CN"/>
        </w:rPr>
        <w:t>项目概况</w:t>
      </w:r>
    </w:p>
    <w:p w:rsidR="00A36E6A" w:rsidRPr="00F7186B" w:rsidRDefault="00A36E6A" w:rsidP="005A282A">
      <w:pPr>
        <w:widowControl/>
        <w:spacing w:line="360" w:lineRule="auto"/>
        <w:ind w:firstLineChars="150" w:firstLine="360"/>
        <w:jc w:val="left"/>
        <w:textAlignment w:val="baseline"/>
      </w:pPr>
      <w:r w:rsidRPr="00F7186B">
        <w:rPr>
          <w:rFonts w:hint="eastAsia"/>
        </w:rPr>
        <w:t>2020</w:t>
      </w:r>
      <w:r w:rsidRPr="00F7186B">
        <w:rPr>
          <w:rFonts w:hint="eastAsia"/>
        </w:rPr>
        <w:t>年</w:t>
      </w:r>
      <w:r w:rsidRPr="00F7186B">
        <w:rPr>
          <w:rFonts w:hint="eastAsia"/>
        </w:rPr>
        <w:t>3</w:t>
      </w:r>
      <w:r w:rsidRPr="00F7186B">
        <w:rPr>
          <w:rFonts w:hint="eastAsia"/>
        </w:rPr>
        <w:t>月</w:t>
      </w:r>
      <w:r w:rsidRPr="00F7186B">
        <w:rPr>
          <w:rFonts w:hint="eastAsia"/>
        </w:rPr>
        <w:t>25</w:t>
      </w:r>
      <w:r w:rsidRPr="00F7186B">
        <w:rPr>
          <w:rFonts w:hint="eastAsia"/>
        </w:rPr>
        <w:t>日沈家寨区域实施路桥公司片区棚户区改造，根据国务院《国有土地上房屋征收与补偿条例》、建设部《关于印发〈国有土地上房屋征收评估办法〉的通知》、青海省人民政府《关于贯彻〈国有土地上房屋征收与补偿条例〉的实施意见》、青海省住房和城乡建设厅《关于印发青海省实施〈国有土地上房屋征收与补偿条例〉的若干规定的通知》、西宁市城中区人民政府《关于印发贯彻〈国有土地上房屋征收与补偿条例〉实施意见的通知》及西宁市城中区人民政府依法作出房屋征收决定（房征决字〔</w:t>
      </w:r>
      <w:r w:rsidRPr="00F7186B">
        <w:rPr>
          <w:rFonts w:hint="eastAsia"/>
        </w:rPr>
        <w:t>2020</w:t>
      </w:r>
      <w:r w:rsidRPr="00F7186B">
        <w:rPr>
          <w:rFonts w:hint="eastAsia"/>
        </w:rPr>
        <w:t>〕</w:t>
      </w:r>
      <w:r w:rsidRPr="00F7186B">
        <w:rPr>
          <w:rFonts w:hint="eastAsia"/>
        </w:rPr>
        <w:t>02</w:t>
      </w:r>
      <w:r w:rsidRPr="00F7186B">
        <w:rPr>
          <w:rFonts w:hint="eastAsia"/>
        </w:rPr>
        <w:t>号），沈家寨中心卫生院处于拆迁范围内，为合理优化我区医疗卫生资源部署，增强基本医疗的可及性，根据</w:t>
      </w:r>
      <w:r w:rsidRPr="00F7186B">
        <w:rPr>
          <w:rFonts w:hint="eastAsia"/>
        </w:rPr>
        <w:t>2020</w:t>
      </w:r>
      <w:r w:rsidRPr="00F7186B">
        <w:rPr>
          <w:rFonts w:hint="eastAsia"/>
        </w:rPr>
        <w:t>年</w:t>
      </w:r>
      <w:r w:rsidRPr="00F7186B">
        <w:rPr>
          <w:rFonts w:hint="eastAsia"/>
        </w:rPr>
        <w:t>12</w:t>
      </w:r>
      <w:r w:rsidRPr="00F7186B">
        <w:rPr>
          <w:rFonts w:hint="eastAsia"/>
        </w:rPr>
        <w:t>月</w:t>
      </w:r>
      <w:r w:rsidRPr="00F7186B">
        <w:rPr>
          <w:rFonts w:hint="eastAsia"/>
        </w:rPr>
        <w:t>23</w:t>
      </w:r>
      <w:r w:rsidRPr="00F7186B">
        <w:rPr>
          <w:rFonts w:hint="eastAsia"/>
        </w:rPr>
        <w:t>日区政府第</w:t>
      </w:r>
      <w:r w:rsidRPr="00F7186B">
        <w:rPr>
          <w:rFonts w:hint="eastAsia"/>
        </w:rPr>
        <w:t>13</w:t>
      </w:r>
      <w:r w:rsidRPr="00F7186B">
        <w:rPr>
          <w:rFonts w:hint="eastAsia"/>
        </w:rPr>
        <w:t>次党组会研究决定，购置城中区人民医院综合楼业务用房，预算资金约需</w:t>
      </w:r>
      <w:r w:rsidRPr="00F7186B">
        <w:rPr>
          <w:rFonts w:hint="eastAsia"/>
        </w:rPr>
        <w:t>9935.95</w:t>
      </w:r>
      <w:r w:rsidRPr="00F7186B">
        <w:rPr>
          <w:rFonts w:hint="eastAsia"/>
        </w:rPr>
        <w:t>万元。</w:t>
      </w:r>
    </w:p>
    <w:p w:rsidR="00A36E6A" w:rsidRPr="00A36E6A" w:rsidRDefault="00A36E6A" w:rsidP="005A282A">
      <w:pPr>
        <w:pStyle w:val="a6"/>
        <w:spacing w:line="360" w:lineRule="auto"/>
        <w:ind w:left="744" w:firstLineChars="0" w:firstLine="0"/>
      </w:pPr>
    </w:p>
    <w:p w:rsidR="00A36E6A" w:rsidRPr="00F7186B" w:rsidRDefault="00F7186B" w:rsidP="005A282A">
      <w:pPr>
        <w:pStyle w:val="af2"/>
        <w:spacing w:before="0" w:after="0" w:line="360" w:lineRule="auto"/>
        <w:jc w:val="left"/>
        <w:rPr>
          <w:rFonts w:ascii="宋体" w:hAnsi="宋体" w:cs="宋体"/>
          <w:sz w:val="28"/>
          <w:szCs w:val="28"/>
          <w:lang w:val="zh-CN"/>
        </w:rPr>
      </w:pPr>
      <w:r w:rsidRPr="00F7186B">
        <w:rPr>
          <w:rFonts w:ascii="宋体" w:hAnsi="宋体" w:cs="宋体" w:hint="eastAsia"/>
          <w:sz w:val="28"/>
          <w:szCs w:val="28"/>
          <w:lang w:val="zh-CN"/>
        </w:rPr>
        <w:t>2.</w:t>
      </w:r>
      <w:r w:rsidR="00A36E6A" w:rsidRPr="00F7186B">
        <w:rPr>
          <w:rFonts w:ascii="宋体" w:hAnsi="宋体" w:cs="宋体" w:hint="eastAsia"/>
          <w:sz w:val="28"/>
          <w:szCs w:val="28"/>
          <w:lang w:val="zh-CN"/>
        </w:rPr>
        <w:t>产品交付说明</w:t>
      </w:r>
    </w:p>
    <w:p w:rsidR="00A36E6A" w:rsidRPr="00F7186B" w:rsidRDefault="00A36E6A" w:rsidP="005A282A">
      <w:pPr>
        <w:pStyle w:val="af2"/>
        <w:spacing w:before="0" w:after="0" w:line="360" w:lineRule="auto"/>
        <w:jc w:val="left"/>
        <w:rPr>
          <w:rFonts w:ascii="Times New Roman" w:hAnsi="Times New Roman"/>
          <w:b w:val="0"/>
          <w:bCs w:val="0"/>
          <w:sz w:val="24"/>
          <w:szCs w:val="24"/>
        </w:rPr>
      </w:pPr>
      <w:r w:rsidRPr="00F7186B">
        <w:rPr>
          <w:rFonts w:ascii="Times New Roman" w:hAnsi="Times New Roman"/>
          <w:b w:val="0"/>
          <w:bCs w:val="0"/>
          <w:sz w:val="24"/>
          <w:szCs w:val="24"/>
        </w:rPr>
        <w:t>投标人所交付的房屋，其具备供水、供热、燃气、供电、通讯等配套设施交付的条件。</w:t>
      </w:r>
    </w:p>
    <w:p w:rsidR="00A36E6A" w:rsidRPr="00A36E6A" w:rsidRDefault="00A36E6A" w:rsidP="005A282A">
      <w:pPr>
        <w:spacing w:line="360" w:lineRule="auto"/>
        <w:rPr>
          <w:lang w:val="zh-CN"/>
        </w:rPr>
      </w:pPr>
    </w:p>
    <w:p w:rsidR="00E6389F" w:rsidRDefault="0085721A" w:rsidP="005A282A">
      <w:pPr>
        <w:pStyle w:val="a0"/>
        <w:numPr>
          <w:ilvl w:val="0"/>
          <w:numId w:val="4"/>
        </w:numPr>
        <w:spacing w:line="360" w:lineRule="auto"/>
        <w:jc w:val="center"/>
        <w:rPr>
          <w:rFonts w:ascii="宋体" w:hAnsi="宋体" w:cs="宋体"/>
          <w:b/>
          <w:bCs/>
          <w:sz w:val="28"/>
          <w:szCs w:val="28"/>
          <w:lang w:val="zh-CN"/>
        </w:rPr>
      </w:pPr>
      <w:r>
        <w:rPr>
          <w:rFonts w:ascii="宋体" w:hAnsi="宋体" w:cs="宋体" w:hint="eastAsia"/>
          <w:b/>
          <w:bCs/>
          <w:sz w:val="28"/>
          <w:szCs w:val="28"/>
          <w:lang w:val="zh-CN"/>
        </w:rPr>
        <w:t>技术参数</w:t>
      </w:r>
    </w:p>
    <w:p w:rsidR="00095E34" w:rsidRDefault="00F7186B" w:rsidP="005A282A">
      <w:pPr>
        <w:pStyle w:val="a4"/>
        <w:numPr>
          <w:ilvl w:val="1"/>
          <w:numId w:val="6"/>
        </w:numPr>
        <w:spacing w:line="360" w:lineRule="auto"/>
        <w:rPr>
          <w:rFonts w:ascii="宋体" w:eastAsia="宋体" w:hAnsi="宋体" w:cs="宋体"/>
          <w:b/>
          <w:bCs/>
          <w:kern w:val="2"/>
          <w:sz w:val="28"/>
          <w:szCs w:val="28"/>
          <w:lang w:val="zh-CN"/>
        </w:rPr>
      </w:pPr>
      <w:r w:rsidRPr="00F7186B">
        <w:rPr>
          <w:rFonts w:ascii="宋体" w:eastAsia="宋体" w:hAnsi="宋体" w:cs="宋体" w:hint="eastAsia"/>
          <w:b/>
          <w:bCs/>
          <w:kern w:val="2"/>
          <w:sz w:val="28"/>
          <w:szCs w:val="28"/>
          <w:lang w:val="zh-CN"/>
        </w:rPr>
        <w:t>招标内容</w:t>
      </w:r>
    </w:p>
    <w:p w:rsidR="00F7186B" w:rsidRPr="00F7186B" w:rsidRDefault="00F7186B" w:rsidP="005A282A">
      <w:pPr>
        <w:spacing w:line="360" w:lineRule="auto"/>
      </w:pPr>
      <w:r w:rsidRPr="00F7186B">
        <w:rPr>
          <w:rFonts w:hint="eastAsia"/>
        </w:rPr>
        <w:t>负一层</w:t>
      </w:r>
      <w:r w:rsidRPr="00F7186B">
        <w:rPr>
          <w:rFonts w:hint="eastAsia"/>
        </w:rPr>
        <w:t>:</w:t>
      </w:r>
      <w:r w:rsidRPr="00F7186B">
        <w:rPr>
          <w:rFonts w:hint="eastAsia"/>
        </w:rPr>
        <w:t>厨房、餐厅（</w:t>
      </w:r>
      <w:r w:rsidRPr="00F7186B">
        <w:rPr>
          <w:rFonts w:hint="eastAsia"/>
        </w:rPr>
        <w:t>140</w:t>
      </w:r>
      <w:r w:rsidRPr="00F7186B">
        <w:rPr>
          <w:rFonts w:hint="eastAsia"/>
        </w:rPr>
        <w:t>人）、食堂面积</w:t>
      </w:r>
      <w:r w:rsidRPr="00F7186B">
        <w:rPr>
          <w:rFonts w:hint="eastAsia"/>
        </w:rPr>
        <w:t>470</w:t>
      </w:r>
      <w:r w:rsidRPr="00F7186B">
        <w:rPr>
          <w:rFonts w:hint="eastAsia"/>
        </w:rPr>
        <w:t>㎡，会议室（</w:t>
      </w:r>
      <w:r w:rsidRPr="00F7186B">
        <w:rPr>
          <w:rFonts w:hint="eastAsia"/>
        </w:rPr>
        <w:t>132</w:t>
      </w:r>
      <w:r w:rsidRPr="00F7186B">
        <w:rPr>
          <w:rFonts w:hint="eastAsia"/>
        </w:rPr>
        <w:t>人）建筑面积</w:t>
      </w:r>
      <w:r w:rsidRPr="00F7186B">
        <w:rPr>
          <w:rFonts w:hint="eastAsia"/>
        </w:rPr>
        <w:t>240</w:t>
      </w:r>
      <w:r w:rsidRPr="00F7186B">
        <w:rPr>
          <w:rFonts w:hint="eastAsia"/>
        </w:rPr>
        <w:t>㎡，放射室建筑面积</w:t>
      </w:r>
      <w:r w:rsidRPr="00F7186B">
        <w:rPr>
          <w:rFonts w:hint="eastAsia"/>
        </w:rPr>
        <w:t>470</w:t>
      </w:r>
      <w:r w:rsidRPr="00F7186B">
        <w:rPr>
          <w:rFonts w:hint="eastAsia"/>
        </w:rPr>
        <w:t>㎡，库房建筑面积</w:t>
      </w:r>
      <w:r w:rsidRPr="00F7186B">
        <w:rPr>
          <w:rFonts w:hint="eastAsia"/>
        </w:rPr>
        <w:t>130</w:t>
      </w:r>
      <w:r w:rsidRPr="00F7186B">
        <w:rPr>
          <w:rFonts w:hint="eastAsia"/>
        </w:rPr>
        <w:t>㎡，供应室建筑面积</w:t>
      </w:r>
      <w:r w:rsidRPr="00F7186B">
        <w:rPr>
          <w:rFonts w:hint="eastAsia"/>
        </w:rPr>
        <w:t>200</w:t>
      </w:r>
      <w:r w:rsidRPr="00F7186B">
        <w:rPr>
          <w:rFonts w:hint="eastAsia"/>
        </w:rPr>
        <w:t>㎡，污水处理设备间建筑面积</w:t>
      </w:r>
      <w:r w:rsidRPr="00F7186B">
        <w:rPr>
          <w:rFonts w:hint="eastAsia"/>
        </w:rPr>
        <w:t>160</w:t>
      </w:r>
      <w:r w:rsidRPr="00F7186B">
        <w:rPr>
          <w:rFonts w:hint="eastAsia"/>
        </w:rPr>
        <w:t>㎡，药品库面积</w:t>
      </w:r>
      <w:r w:rsidRPr="00F7186B">
        <w:rPr>
          <w:rFonts w:hint="eastAsia"/>
        </w:rPr>
        <w:t>90</w:t>
      </w:r>
      <w:r w:rsidRPr="00F7186B">
        <w:rPr>
          <w:rFonts w:hint="eastAsia"/>
        </w:rPr>
        <w:t>㎡，柴发机房建筑面积</w:t>
      </w:r>
      <w:r w:rsidRPr="00F7186B">
        <w:rPr>
          <w:rFonts w:hint="eastAsia"/>
        </w:rPr>
        <w:t>57</w:t>
      </w:r>
      <w:r w:rsidRPr="00F7186B">
        <w:rPr>
          <w:rFonts w:hint="eastAsia"/>
        </w:rPr>
        <w:t>㎡</w:t>
      </w:r>
      <w:r w:rsidRPr="00F7186B">
        <w:rPr>
          <w:rFonts w:hint="eastAsia"/>
        </w:rPr>
        <w:t>,</w:t>
      </w:r>
      <w:r w:rsidRPr="00F7186B">
        <w:rPr>
          <w:rFonts w:hint="eastAsia"/>
        </w:rPr>
        <w:t>；建筑面积</w:t>
      </w:r>
      <w:r w:rsidRPr="00F7186B">
        <w:rPr>
          <w:rFonts w:hint="eastAsia"/>
        </w:rPr>
        <w:t>2614.18</w:t>
      </w:r>
      <w:r w:rsidRPr="00F7186B">
        <w:rPr>
          <w:rFonts w:hint="eastAsia"/>
        </w:rPr>
        <w:t>㎡。</w:t>
      </w:r>
    </w:p>
    <w:p w:rsidR="00F7186B" w:rsidRPr="00F7186B" w:rsidRDefault="00F7186B" w:rsidP="005A282A">
      <w:pPr>
        <w:spacing w:line="360" w:lineRule="auto"/>
      </w:pPr>
      <w:r w:rsidRPr="00F7186B">
        <w:rPr>
          <w:rFonts w:hint="eastAsia"/>
        </w:rPr>
        <w:t>一层</w:t>
      </w:r>
      <w:r w:rsidRPr="00F7186B">
        <w:rPr>
          <w:rFonts w:hint="eastAsia"/>
        </w:rPr>
        <w:t>:</w:t>
      </w:r>
      <w:r w:rsidRPr="00F7186B">
        <w:rPr>
          <w:rFonts w:hint="eastAsia"/>
        </w:rPr>
        <w:t>发热门诊建筑面积</w:t>
      </w:r>
      <w:r w:rsidRPr="00F7186B">
        <w:rPr>
          <w:rFonts w:hint="eastAsia"/>
        </w:rPr>
        <w:t>168</w:t>
      </w:r>
      <w:r w:rsidRPr="00F7186B">
        <w:rPr>
          <w:rFonts w:hint="eastAsia"/>
        </w:rPr>
        <w:t>㎡，妇科门诊建筑面积</w:t>
      </w:r>
      <w:r w:rsidRPr="00F7186B">
        <w:rPr>
          <w:rFonts w:hint="eastAsia"/>
        </w:rPr>
        <w:t>378</w:t>
      </w:r>
      <w:r w:rsidRPr="00F7186B">
        <w:rPr>
          <w:rFonts w:hint="eastAsia"/>
        </w:rPr>
        <w:t>㎡，口腔门诊建筑面积</w:t>
      </w:r>
      <w:r w:rsidRPr="00F7186B">
        <w:rPr>
          <w:rFonts w:hint="eastAsia"/>
        </w:rPr>
        <w:t>120</w:t>
      </w:r>
      <w:r w:rsidRPr="00F7186B">
        <w:rPr>
          <w:rFonts w:hint="eastAsia"/>
        </w:rPr>
        <w:t>㎡，输液大厅建筑面积</w:t>
      </w:r>
      <w:r w:rsidRPr="00F7186B">
        <w:rPr>
          <w:rFonts w:hint="eastAsia"/>
        </w:rPr>
        <w:t>240</w:t>
      </w:r>
      <w:r w:rsidRPr="00F7186B">
        <w:rPr>
          <w:rFonts w:hint="eastAsia"/>
        </w:rPr>
        <w:t>㎡，体检中心面积</w:t>
      </w:r>
      <w:r w:rsidRPr="00F7186B">
        <w:rPr>
          <w:rFonts w:hint="eastAsia"/>
        </w:rPr>
        <w:t>190</w:t>
      </w:r>
      <w:r w:rsidRPr="00F7186B">
        <w:rPr>
          <w:rFonts w:hint="eastAsia"/>
        </w:rPr>
        <w:t>㎡，中药房建筑面积</w:t>
      </w:r>
      <w:r w:rsidRPr="00F7186B">
        <w:rPr>
          <w:rFonts w:hint="eastAsia"/>
        </w:rPr>
        <w:t>87</w:t>
      </w:r>
      <w:r w:rsidRPr="00F7186B">
        <w:rPr>
          <w:rFonts w:hint="eastAsia"/>
        </w:rPr>
        <w:t>㎡，挂号收费药房建筑面积</w:t>
      </w:r>
      <w:r w:rsidRPr="00F7186B">
        <w:rPr>
          <w:rFonts w:hint="eastAsia"/>
        </w:rPr>
        <w:t>127</w:t>
      </w:r>
      <w:r w:rsidRPr="00F7186B">
        <w:rPr>
          <w:rFonts w:hint="eastAsia"/>
        </w:rPr>
        <w:t>㎡，全科诊室，抽血，化验室，心电，</w:t>
      </w:r>
      <w:r w:rsidRPr="00F7186B">
        <w:rPr>
          <w:rFonts w:hint="eastAsia"/>
        </w:rPr>
        <w:t>B</w:t>
      </w:r>
      <w:r w:rsidRPr="00F7186B">
        <w:rPr>
          <w:rFonts w:hint="eastAsia"/>
        </w:rPr>
        <w:t>超室等，建筑面积</w:t>
      </w:r>
      <w:r w:rsidRPr="00F7186B">
        <w:rPr>
          <w:rFonts w:hint="eastAsia"/>
        </w:rPr>
        <w:t>2206.79</w:t>
      </w:r>
      <w:r w:rsidRPr="00F7186B">
        <w:rPr>
          <w:rFonts w:hint="eastAsia"/>
        </w:rPr>
        <w:t>㎡。</w:t>
      </w:r>
    </w:p>
    <w:p w:rsidR="00F7186B" w:rsidRPr="00F7186B" w:rsidRDefault="00F7186B" w:rsidP="005A282A">
      <w:pPr>
        <w:spacing w:line="360" w:lineRule="auto"/>
      </w:pPr>
      <w:r w:rsidRPr="00F7186B">
        <w:rPr>
          <w:rFonts w:hint="eastAsia"/>
        </w:rPr>
        <w:t>二层</w:t>
      </w:r>
      <w:r w:rsidRPr="00F7186B">
        <w:rPr>
          <w:rFonts w:hint="eastAsia"/>
        </w:rPr>
        <w:t>:</w:t>
      </w:r>
      <w:r w:rsidRPr="00F7186B">
        <w:rPr>
          <w:rFonts w:hint="eastAsia"/>
        </w:rPr>
        <w:t>病房（</w:t>
      </w:r>
      <w:r w:rsidRPr="00F7186B">
        <w:rPr>
          <w:rFonts w:hint="eastAsia"/>
        </w:rPr>
        <w:t>45</w:t>
      </w:r>
      <w:r w:rsidRPr="00F7186B">
        <w:rPr>
          <w:rFonts w:hint="eastAsia"/>
        </w:rPr>
        <w:t>床位）建筑面积</w:t>
      </w:r>
      <w:r w:rsidRPr="00F7186B">
        <w:rPr>
          <w:rFonts w:hint="eastAsia"/>
        </w:rPr>
        <w:t>780</w:t>
      </w:r>
      <w:r w:rsidRPr="00F7186B">
        <w:rPr>
          <w:rFonts w:hint="eastAsia"/>
        </w:rPr>
        <w:t>㎡，体检用房建筑面积</w:t>
      </w:r>
      <w:r w:rsidRPr="00F7186B">
        <w:rPr>
          <w:rFonts w:hint="eastAsia"/>
        </w:rPr>
        <w:t>290</w:t>
      </w:r>
      <w:r w:rsidRPr="00F7186B">
        <w:rPr>
          <w:rFonts w:hint="eastAsia"/>
        </w:rPr>
        <w:t>㎡，公卫科室建筑面积</w:t>
      </w:r>
      <w:r w:rsidRPr="00F7186B">
        <w:rPr>
          <w:rFonts w:hint="eastAsia"/>
        </w:rPr>
        <w:t>210</w:t>
      </w:r>
      <w:r w:rsidRPr="00F7186B">
        <w:rPr>
          <w:rFonts w:hint="eastAsia"/>
        </w:rPr>
        <w:t>㎡，儿科诊室建筑面积</w:t>
      </w:r>
      <w:r w:rsidRPr="00F7186B">
        <w:rPr>
          <w:rFonts w:hint="eastAsia"/>
        </w:rPr>
        <w:t>410</w:t>
      </w:r>
      <w:r w:rsidRPr="00F7186B">
        <w:rPr>
          <w:rFonts w:hint="eastAsia"/>
        </w:rPr>
        <w:t>㎡等，建筑面积</w:t>
      </w:r>
      <w:r w:rsidRPr="00F7186B">
        <w:rPr>
          <w:rFonts w:hint="eastAsia"/>
        </w:rPr>
        <w:t>2184.79</w:t>
      </w:r>
      <w:r w:rsidRPr="00F7186B">
        <w:rPr>
          <w:rFonts w:hint="eastAsia"/>
        </w:rPr>
        <w:t>㎡。</w:t>
      </w:r>
    </w:p>
    <w:p w:rsidR="00F7186B" w:rsidRDefault="00F7186B" w:rsidP="005A282A">
      <w:pPr>
        <w:pStyle w:val="a6"/>
        <w:spacing w:line="360" w:lineRule="auto"/>
        <w:ind w:firstLineChars="0" w:firstLine="0"/>
        <w:rPr>
          <w:rFonts w:ascii="Times New Roman" w:cs="Times New Roman"/>
          <w:sz w:val="24"/>
          <w:szCs w:val="24"/>
        </w:rPr>
      </w:pPr>
      <w:r w:rsidRPr="00F7186B">
        <w:rPr>
          <w:rFonts w:ascii="Times New Roman" w:cs="Times New Roman" w:hint="eastAsia"/>
          <w:sz w:val="24"/>
          <w:szCs w:val="24"/>
        </w:rPr>
        <w:t>三层</w:t>
      </w:r>
      <w:r w:rsidRPr="00F7186B">
        <w:rPr>
          <w:rFonts w:ascii="Times New Roman" w:cs="Times New Roman" w:hint="eastAsia"/>
          <w:sz w:val="24"/>
          <w:szCs w:val="24"/>
        </w:rPr>
        <w:t>:</w:t>
      </w:r>
      <w:r w:rsidRPr="00F7186B">
        <w:rPr>
          <w:rFonts w:ascii="Times New Roman" w:cs="Times New Roman" w:hint="eastAsia"/>
          <w:sz w:val="24"/>
          <w:szCs w:val="24"/>
        </w:rPr>
        <w:t>本层建筑面积</w:t>
      </w:r>
      <w:r w:rsidRPr="00F7186B">
        <w:rPr>
          <w:rFonts w:ascii="Times New Roman" w:cs="Times New Roman" w:hint="eastAsia"/>
          <w:sz w:val="24"/>
          <w:szCs w:val="24"/>
        </w:rPr>
        <w:t>902.2</w:t>
      </w:r>
      <w:r w:rsidRPr="00F7186B">
        <w:rPr>
          <w:rFonts w:ascii="Times New Roman" w:cs="Times New Roman" w:hint="eastAsia"/>
          <w:sz w:val="24"/>
          <w:szCs w:val="24"/>
        </w:rPr>
        <w:t>平方米，其中：行政建筑面积</w:t>
      </w:r>
      <w:r w:rsidRPr="00F7186B">
        <w:rPr>
          <w:rFonts w:ascii="Times New Roman" w:cs="Times New Roman" w:hint="eastAsia"/>
          <w:sz w:val="24"/>
          <w:szCs w:val="24"/>
        </w:rPr>
        <w:t>290</w:t>
      </w:r>
      <w:r w:rsidRPr="00F7186B">
        <w:rPr>
          <w:rFonts w:ascii="Times New Roman" w:cs="Times New Roman" w:hint="eastAsia"/>
          <w:sz w:val="24"/>
          <w:szCs w:val="24"/>
        </w:rPr>
        <w:t>㎡，包括党建室、医护办公室、会议室（投影会议室</w:t>
      </w:r>
      <w:r w:rsidRPr="00F7186B">
        <w:rPr>
          <w:rFonts w:ascii="Times New Roman" w:cs="Times New Roman" w:hint="eastAsia"/>
          <w:sz w:val="24"/>
          <w:szCs w:val="24"/>
        </w:rPr>
        <w:t>35</w:t>
      </w:r>
      <w:r w:rsidRPr="00F7186B">
        <w:rPr>
          <w:rFonts w:ascii="Times New Roman" w:cs="Times New Roman" w:hint="eastAsia"/>
          <w:sz w:val="24"/>
          <w:szCs w:val="24"/>
        </w:rPr>
        <w:t>人）、总务科、党建室等；中医建筑面积</w:t>
      </w:r>
      <w:r w:rsidRPr="00F7186B">
        <w:rPr>
          <w:rFonts w:ascii="Times New Roman" w:cs="Times New Roman" w:hint="eastAsia"/>
          <w:sz w:val="24"/>
          <w:szCs w:val="24"/>
        </w:rPr>
        <w:t>340</w:t>
      </w:r>
      <w:r w:rsidRPr="00F7186B">
        <w:rPr>
          <w:rFonts w:ascii="Times New Roman" w:cs="Times New Roman" w:hint="eastAsia"/>
          <w:sz w:val="24"/>
          <w:szCs w:val="24"/>
        </w:rPr>
        <w:t>㎡及其他公共空间</w:t>
      </w:r>
      <w:r w:rsidRPr="00F7186B">
        <w:rPr>
          <w:rFonts w:ascii="Times New Roman" w:cs="Times New Roman" w:hint="eastAsia"/>
          <w:sz w:val="24"/>
          <w:szCs w:val="24"/>
        </w:rPr>
        <w:t>272.2</w:t>
      </w:r>
      <w:r w:rsidRPr="00F7186B">
        <w:rPr>
          <w:rFonts w:ascii="Times New Roman" w:cs="Times New Roman" w:hint="eastAsia"/>
          <w:sz w:val="24"/>
          <w:szCs w:val="24"/>
        </w:rPr>
        <w:t>㎡。</w:t>
      </w:r>
    </w:p>
    <w:p w:rsidR="00F7186B" w:rsidRDefault="00F7186B" w:rsidP="005A282A">
      <w:pPr>
        <w:spacing w:line="360" w:lineRule="auto"/>
      </w:pPr>
      <w:r w:rsidRPr="005A282A">
        <w:rPr>
          <w:rFonts w:ascii="宋体" w:hAnsi="宋体" w:cs="宋体" w:hint="eastAsia"/>
          <w:b/>
          <w:bCs/>
          <w:sz w:val="28"/>
          <w:szCs w:val="28"/>
          <w:lang w:val="zh-CN"/>
        </w:rPr>
        <w:t>1.2</w:t>
      </w:r>
      <w:r w:rsidR="005A282A">
        <w:rPr>
          <w:rFonts w:ascii="宋体" w:hAnsi="宋体" w:cs="宋体" w:hint="eastAsia"/>
          <w:b/>
          <w:bCs/>
          <w:sz w:val="28"/>
          <w:szCs w:val="28"/>
          <w:lang w:val="zh-CN"/>
        </w:rPr>
        <w:t xml:space="preserve">  </w:t>
      </w:r>
      <w:r w:rsidRPr="005A282A">
        <w:rPr>
          <w:rFonts w:ascii="宋体" w:hAnsi="宋体" w:cs="宋体"/>
          <w:b/>
          <w:bCs/>
          <w:sz w:val="28"/>
          <w:szCs w:val="28"/>
          <w:lang w:val="zh-CN"/>
        </w:rPr>
        <w:t>交货时间：</w:t>
      </w:r>
      <w:r>
        <w:t>签订合同后</w:t>
      </w:r>
      <w:r>
        <w:t xml:space="preserve"> 15 </w:t>
      </w:r>
      <w:r>
        <w:t>日内交付使用。</w:t>
      </w:r>
    </w:p>
    <w:p w:rsidR="005A282A" w:rsidRDefault="005A282A" w:rsidP="005A282A">
      <w:pPr>
        <w:pStyle w:val="a0"/>
        <w:spacing w:line="360" w:lineRule="auto"/>
        <w:rPr>
          <w:lang w:val="zh-CN"/>
        </w:rPr>
      </w:pPr>
      <w:r>
        <w:rPr>
          <w:rFonts w:hint="eastAsia"/>
          <w:lang w:val="zh-CN"/>
        </w:rPr>
        <w:t xml:space="preserve">     </w:t>
      </w:r>
      <w:r w:rsidRPr="005A282A">
        <w:rPr>
          <w:rFonts w:ascii="宋体" w:hAnsi="宋体" w:cs="宋体" w:hint="eastAsia"/>
          <w:b/>
          <w:bCs/>
          <w:sz w:val="28"/>
          <w:szCs w:val="28"/>
          <w:lang w:val="zh-CN"/>
        </w:rPr>
        <w:t xml:space="preserve"> 交货地点：</w:t>
      </w:r>
      <w:r>
        <w:rPr>
          <w:rFonts w:hint="eastAsia"/>
          <w:lang w:val="zh-CN"/>
        </w:rPr>
        <w:t>城中区辖区范围内</w:t>
      </w:r>
    </w:p>
    <w:p w:rsidR="005A282A" w:rsidRDefault="005A282A" w:rsidP="005A282A">
      <w:pPr>
        <w:pStyle w:val="a4"/>
        <w:spacing w:line="360" w:lineRule="auto"/>
        <w:ind w:leftChars="175" w:firstLineChars="98" w:firstLine="275"/>
        <w:rPr>
          <w:rFonts w:ascii="Times New Roman" w:eastAsia="宋体" w:cs="Times New Roman"/>
          <w:kern w:val="2"/>
          <w:sz w:val="24"/>
          <w:szCs w:val="24"/>
        </w:rPr>
      </w:pPr>
      <w:r w:rsidRPr="005A282A">
        <w:rPr>
          <w:rFonts w:ascii="宋体" w:eastAsia="宋体" w:hAnsi="宋体" w:cs="宋体"/>
          <w:b/>
          <w:bCs/>
          <w:kern w:val="2"/>
          <w:sz w:val="28"/>
          <w:szCs w:val="28"/>
          <w:lang w:val="zh-CN"/>
        </w:rPr>
        <w:t>质 保 期：</w:t>
      </w:r>
      <w:r w:rsidRPr="005A282A">
        <w:rPr>
          <w:rFonts w:ascii="Times New Roman" w:eastAsia="宋体" w:cs="Times New Roman"/>
          <w:kern w:val="2"/>
          <w:sz w:val="24"/>
          <w:szCs w:val="24"/>
        </w:rPr>
        <w:t>按《商品房销售管理办法》、《建筑工程质量管理条例》执行，</w:t>
      </w:r>
      <w:r w:rsidRPr="005A282A">
        <w:rPr>
          <w:rFonts w:ascii="Times New Roman" w:eastAsia="宋体" w:cs="Times New Roman"/>
          <w:kern w:val="2"/>
          <w:sz w:val="24"/>
          <w:szCs w:val="24"/>
        </w:rPr>
        <w:t xml:space="preserve"> </w:t>
      </w:r>
      <w:r w:rsidRPr="005A282A">
        <w:rPr>
          <w:rFonts w:ascii="Times New Roman" w:eastAsia="宋体" w:cs="Times New Roman"/>
          <w:kern w:val="2"/>
          <w:sz w:val="24"/>
          <w:szCs w:val="24"/>
        </w:rPr>
        <w:t>建设工程的保修期从自竣工验收合格之日起计算</w:t>
      </w:r>
    </w:p>
    <w:p w:rsidR="005A282A" w:rsidRPr="005A282A" w:rsidRDefault="005A282A" w:rsidP="005A282A">
      <w:pPr>
        <w:pStyle w:val="a6"/>
        <w:spacing w:line="360" w:lineRule="auto"/>
        <w:ind w:firstLineChars="0" w:firstLine="0"/>
        <w:rPr>
          <w:rFonts w:hAnsi="宋体"/>
          <w:b/>
          <w:bCs/>
          <w:kern w:val="2"/>
          <w:sz w:val="28"/>
          <w:szCs w:val="28"/>
          <w:lang w:val="zh-CN"/>
        </w:rPr>
      </w:pPr>
      <w:r>
        <w:rPr>
          <w:rFonts w:hAnsi="宋体" w:hint="eastAsia"/>
          <w:b/>
          <w:bCs/>
          <w:kern w:val="2"/>
          <w:sz w:val="28"/>
          <w:szCs w:val="28"/>
          <w:lang w:val="zh-CN"/>
        </w:rPr>
        <w:t>1.</w:t>
      </w:r>
      <w:r w:rsidRPr="005A282A">
        <w:rPr>
          <w:rFonts w:hAnsi="宋体" w:hint="eastAsia"/>
          <w:b/>
          <w:bCs/>
          <w:kern w:val="2"/>
          <w:sz w:val="28"/>
          <w:szCs w:val="28"/>
          <w:lang w:val="zh-CN"/>
        </w:rPr>
        <w:t>3</w:t>
      </w:r>
      <w:r>
        <w:rPr>
          <w:rFonts w:hAnsi="宋体" w:hint="eastAsia"/>
          <w:b/>
          <w:bCs/>
          <w:kern w:val="2"/>
          <w:sz w:val="28"/>
          <w:szCs w:val="28"/>
          <w:lang w:val="zh-CN"/>
        </w:rPr>
        <w:t xml:space="preserve">  </w:t>
      </w:r>
      <w:r w:rsidRPr="005A282A">
        <w:rPr>
          <w:rFonts w:hAnsi="宋体" w:hint="eastAsia"/>
          <w:b/>
          <w:bCs/>
          <w:kern w:val="2"/>
          <w:sz w:val="28"/>
          <w:szCs w:val="28"/>
          <w:lang w:val="zh-CN"/>
        </w:rPr>
        <w:t>其他要求</w:t>
      </w:r>
    </w:p>
    <w:sectPr w:rsidR="005A282A" w:rsidRPr="005A282A" w:rsidSect="00E6389F">
      <w:headerReference w:type="default" r:id="rId11"/>
      <w:footerReference w:type="default" r:id="rId12"/>
      <w:pgSz w:w="11849" w:h="16781"/>
      <w:pgMar w:top="0" w:right="1080" w:bottom="1421" w:left="108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69B4" w:rsidRDefault="00ED69B4" w:rsidP="00E6389F">
      <w:r>
        <w:separator/>
      </w:r>
    </w:p>
  </w:endnote>
  <w:endnote w:type="continuationSeparator" w:id="1">
    <w:p w:rsidR="00ED69B4" w:rsidRDefault="00ED69B4" w:rsidP="00E638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2EFF" w:usb1="C000247B" w:usb2="00000009" w:usb3="00000000" w:csb0="000001FF" w:csb1="00000000"/>
  </w:font>
  <w:font w:name="monospace">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华文中宋">
    <w:altName w:val="宋体"/>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华文宋体">
    <w:altName w:val="宋体"/>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34" w:rsidRDefault="00164207">
    <w:r>
      <w:pict>
        <v:shapetype id="_x0000_t202" coordsize="21600,21600" o:spt="202" path="m,l,21600r21600,l21600,xe">
          <v:stroke joinstyle="miter"/>
          <v:path gradientshapeok="t" o:connecttype="rect"/>
        </v:shapetype>
        <v:shape id="文本框 1025" o:spid="_x0000_s1026" type="#_x0000_t202" style="position:absolute;left:0;text-align:left;margin-left:0;margin-top:0;width:2in;height:2in;z-index:251658240;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OKfSyTXAQAAswMAAA4AAAAAAAAAAQAgAAAA&#10;HgEAAGRycy9lMm9Eb2MueG1sUEsFBgAAAAAGAAYAWQEAAGcFAAAAAA==&#10;" filled="f" stroked="f">
          <v:textbox style="mso-fit-shape-to-text:t" inset="0,0,0,0">
            <w:txbxContent>
              <w:p w:rsidR="000C3C34" w:rsidRDefault="000C3C34">
                <w:pPr>
                  <w:pStyle w:val="ae"/>
                </w:pPr>
                <w:r>
                  <w:rPr>
                    <w:rFonts w:hint="eastAsia"/>
                  </w:rPr>
                  <w:t>第</w:t>
                </w:r>
                <w:fldSimple w:instr=" PAGE  \* MERGEFORMAT ">
                  <w:r w:rsidR="0067605F">
                    <w:rPr>
                      <w:noProof/>
                    </w:rPr>
                    <w:t>19</w:t>
                  </w:r>
                </w:fldSimple>
                <w:r>
                  <w:rPr>
                    <w:rFonts w:hint="eastAsia"/>
                  </w:rPr>
                  <w:t>页共</w:t>
                </w:r>
                <w:fldSimple w:instr=" NUMPAGES  \* MERGEFORMAT ">
                  <w:r w:rsidR="0067605F">
                    <w:rPr>
                      <w:noProof/>
                    </w:rPr>
                    <w:t>19</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69B4" w:rsidRDefault="00ED69B4" w:rsidP="00E6389F">
      <w:r>
        <w:separator/>
      </w:r>
    </w:p>
  </w:footnote>
  <w:footnote w:type="continuationSeparator" w:id="1">
    <w:p w:rsidR="00ED69B4" w:rsidRDefault="00ED69B4" w:rsidP="00E638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34" w:rsidRDefault="000C3C34">
    <w:pPr>
      <w:pStyle w:val="af"/>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A089CE1"/>
    <w:multiLevelType w:val="singleLevel"/>
    <w:tmpl w:val="EA089CE1"/>
    <w:lvl w:ilvl="0">
      <w:start w:val="2"/>
      <w:numFmt w:val="chineseCounting"/>
      <w:suff w:val="nothing"/>
      <w:lvlText w:val="（%1）"/>
      <w:lvlJc w:val="left"/>
      <w:rPr>
        <w:rFonts w:hint="eastAsia"/>
      </w:rPr>
    </w:lvl>
  </w:abstractNum>
  <w:abstractNum w:abstractNumId="1">
    <w:nsid w:val="29777A07"/>
    <w:multiLevelType w:val="multilevel"/>
    <w:tmpl w:val="29777A0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561F42AC"/>
    <w:multiLevelType w:val="singleLevel"/>
    <w:tmpl w:val="561F42AC"/>
    <w:lvl w:ilvl="0">
      <w:start w:val="2"/>
      <w:numFmt w:val="decimal"/>
      <w:suff w:val="nothing"/>
      <w:lvlText w:val="%1."/>
      <w:lvlJc w:val="left"/>
    </w:lvl>
  </w:abstractNum>
  <w:abstractNum w:abstractNumId="3">
    <w:nsid w:val="59B11739"/>
    <w:multiLevelType w:val="singleLevel"/>
    <w:tmpl w:val="59B11739"/>
    <w:lvl w:ilvl="0">
      <w:start w:val="1"/>
      <w:numFmt w:val="decimal"/>
      <w:suff w:val="nothing"/>
      <w:lvlText w:val="（%1）"/>
      <w:lvlJc w:val="left"/>
    </w:lvl>
  </w:abstractNum>
  <w:abstractNum w:abstractNumId="4">
    <w:nsid w:val="5B7C6CD9"/>
    <w:multiLevelType w:val="hybridMultilevel"/>
    <w:tmpl w:val="4E8CD5C6"/>
    <w:lvl w:ilvl="0" w:tplc="85940A02">
      <w:start w:val="1"/>
      <w:numFmt w:val="decimal"/>
      <w:lvlText w:val="%1、"/>
      <w:lvlJc w:val="left"/>
      <w:pPr>
        <w:ind w:left="744" w:hanging="324"/>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74D01D02"/>
    <w:multiLevelType w:val="multilevel"/>
    <w:tmpl w:val="F80EFA2C"/>
    <w:lvl w:ilvl="0">
      <w:start w:val="1"/>
      <w:numFmt w:val="decimal"/>
      <w:lvlText w:val="%1"/>
      <w:lvlJc w:val="left"/>
      <w:pPr>
        <w:ind w:left="552" w:hanging="552"/>
      </w:pPr>
      <w:rPr>
        <w:rFonts w:hint="default"/>
      </w:rPr>
    </w:lvl>
    <w:lvl w:ilvl="1">
      <w:start w:val="1"/>
      <w:numFmt w:val="decimal"/>
      <w:lvlText w:val="%1.%2"/>
      <w:lvlJc w:val="left"/>
      <w:pPr>
        <w:ind w:left="972" w:hanging="552"/>
      </w:pPr>
      <w:rPr>
        <w:rFonts w:hint="default"/>
      </w:rPr>
    </w:lvl>
    <w:lvl w:ilvl="2">
      <w:start w:val="1"/>
      <w:numFmt w:val="decimal"/>
      <w:lvlText w:val="%1.%2.%3"/>
      <w:lvlJc w:val="left"/>
      <w:pPr>
        <w:ind w:left="1392" w:hanging="552"/>
      </w:pPr>
      <w:rPr>
        <w:rFonts w:hint="default"/>
      </w:rPr>
    </w:lvl>
    <w:lvl w:ilvl="3">
      <w:start w:val="1"/>
      <w:numFmt w:val="decimal"/>
      <w:lvlText w:val="%1.%2.%3.%4"/>
      <w:lvlJc w:val="left"/>
      <w:pPr>
        <w:ind w:left="1812" w:hanging="552"/>
      </w:pPr>
      <w:rPr>
        <w:rFonts w:hint="default"/>
      </w:rPr>
    </w:lvl>
    <w:lvl w:ilvl="4">
      <w:start w:val="1"/>
      <w:numFmt w:val="decimal"/>
      <w:lvlText w:val="%1.%2.%3.%4.%5"/>
      <w:lvlJc w:val="left"/>
      <w:pPr>
        <w:ind w:left="2232" w:hanging="552"/>
      </w:pPr>
      <w:rPr>
        <w:rFonts w:hint="default"/>
      </w:rPr>
    </w:lvl>
    <w:lvl w:ilvl="5">
      <w:start w:val="1"/>
      <w:numFmt w:val="decimal"/>
      <w:lvlText w:val="%1.%2.%3.%4.%5.%6"/>
      <w:lvlJc w:val="left"/>
      <w:pPr>
        <w:ind w:left="2652" w:hanging="552"/>
      </w:pPr>
      <w:rPr>
        <w:rFonts w:hint="default"/>
      </w:rPr>
    </w:lvl>
    <w:lvl w:ilvl="6">
      <w:start w:val="1"/>
      <w:numFmt w:val="decimal"/>
      <w:lvlText w:val="%1.%2.%3.%4.%5.%6.%7"/>
      <w:lvlJc w:val="left"/>
      <w:pPr>
        <w:ind w:left="3072" w:hanging="552"/>
      </w:pPr>
      <w:rPr>
        <w:rFonts w:hint="default"/>
      </w:rPr>
    </w:lvl>
    <w:lvl w:ilvl="7">
      <w:start w:val="1"/>
      <w:numFmt w:val="decimal"/>
      <w:lvlText w:val="%1.%2.%3.%4.%5.%6.%7.%8"/>
      <w:lvlJc w:val="left"/>
      <w:pPr>
        <w:ind w:left="3492" w:hanging="552"/>
      </w:pPr>
      <w:rPr>
        <w:rFonts w:hint="default"/>
      </w:rPr>
    </w:lvl>
    <w:lvl w:ilvl="8">
      <w:start w:val="1"/>
      <w:numFmt w:val="decimal"/>
      <w:lvlText w:val="%1.%2.%3.%4.%5.%6.%7.%8.%9"/>
      <w:lvlJc w:val="left"/>
      <w:pPr>
        <w:ind w:left="3912" w:hanging="552"/>
      </w:pPr>
      <w:rPr>
        <w:rFonts w:hint="default"/>
      </w:r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hideSpellingErrors/>
  <w:defaultTabStop w:val="420"/>
  <w:drawingGridHorizontalSpacing w:val="120"/>
  <w:drawingGridVerticalSpacing w:val="199"/>
  <w:noPunctuationKerning/>
  <w:characterSpacingControl w:val="compressPunctuation"/>
  <w:hdrShapeDefaults>
    <o:shapedefaults v:ext="edit" spidmax="15362"/>
    <o:shapelayout v:ext="edit">
      <o:idmap v:ext="edit" data="1"/>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172A27"/>
    <w:rsid w:val="000027E6"/>
    <w:rsid w:val="00010CFD"/>
    <w:rsid w:val="000129AE"/>
    <w:rsid w:val="000222EA"/>
    <w:rsid w:val="00030EE9"/>
    <w:rsid w:val="0003239A"/>
    <w:rsid w:val="000328F2"/>
    <w:rsid w:val="000436C2"/>
    <w:rsid w:val="00043ECB"/>
    <w:rsid w:val="00051E0C"/>
    <w:rsid w:val="00053F84"/>
    <w:rsid w:val="00060421"/>
    <w:rsid w:val="00065697"/>
    <w:rsid w:val="00065CA6"/>
    <w:rsid w:val="0007570E"/>
    <w:rsid w:val="00080E1B"/>
    <w:rsid w:val="000875EB"/>
    <w:rsid w:val="00093BA2"/>
    <w:rsid w:val="00095E34"/>
    <w:rsid w:val="000A0BB6"/>
    <w:rsid w:val="000A13D8"/>
    <w:rsid w:val="000A24B2"/>
    <w:rsid w:val="000A3592"/>
    <w:rsid w:val="000B289B"/>
    <w:rsid w:val="000B652B"/>
    <w:rsid w:val="000C0D8F"/>
    <w:rsid w:val="000C2C06"/>
    <w:rsid w:val="000C38E9"/>
    <w:rsid w:val="000C3C34"/>
    <w:rsid w:val="000D2AAD"/>
    <w:rsid w:val="000D5A34"/>
    <w:rsid w:val="000E020D"/>
    <w:rsid w:val="000F3D2C"/>
    <w:rsid w:val="000F51BE"/>
    <w:rsid w:val="00102BAF"/>
    <w:rsid w:val="00103FAB"/>
    <w:rsid w:val="00105012"/>
    <w:rsid w:val="001074B9"/>
    <w:rsid w:val="00107E62"/>
    <w:rsid w:val="00121A6A"/>
    <w:rsid w:val="00143C0B"/>
    <w:rsid w:val="00150ABF"/>
    <w:rsid w:val="00150D0A"/>
    <w:rsid w:val="00164207"/>
    <w:rsid w:val="00172A27"/>
    <w:rsid w:val="00177B35"/>
    <w:rsid w:val="001861E8"/>
    <w:rsid w:val="00186695"/>
    <w:rsid w:val="00190651"/>
    <w:rsid w:val="00192914"/>
    <w:rsid w:val="00192A17"/>
    <w:rsid w:val="0019599F"/>
    <w:rsid w:val="001A0892"/>
    <w:rsid w:val="001A25C7"/>
    <w:rsid w:val="001A30D8"/>
    <w:rsid w:val="001B603E"/>
    <w:rsid w:val="001C2819"/>
    <w:rsid w:val="001C77F2"/>
    <w:rsid w:val="001E54F2"/>
    <w:rsid w:val="001F0B44"/>
    <w:rsid w:val="001F5C10"/>
    <w:rsid w:val="001F67C5"/>
    <w:rsid w:val="002030BB"/>
    <w:rsid w:val="00214618"/>
    <w:rsid w:val="002147B6"/>
    <w:rsid w:val="002233F6"/>
    <w:rsid w:val="002239A6"/>
    <w:rsid w:val="00231FCA"/>
    <w:rsid w:val="002333DE"/>
    <w:rsid w:val="00234F91"/>
    <w:rsid w:val="00246D56"/>
    <w:rsid w:val="00255D41"/>
    <w:rsid w:val="00263A48"/>
    <w:rsid w:val="00267527"/>
    <w:rsid w:val="00271C7E"/>
    <w:rsid w:val="0027716E"/>
    <w:rsid w:val="00277C21"/>
    <w:rsid w:val="00281030"/>
    <w:rsid w:val="00283FF2"/>
    <w:rsid w:val="00286755"/>
    <w:rsid w:val="00286884"/>
    <w:rsid w:val="00287B7B"/>
    <w:rsid w:val="00292513"/>
    <w:rsid w:val="00293F95"/>
    <w:rsid w:val="00294A75"/>
    <w:rsid w:val="002A0882"/>
    <w:rsid w:val="002A6A11"/>
    <w:rsid w:val="002B0B12"/>
    <w:rsid w:val="002B1EF8"/>
    <w:rsid w:val="002C47D3"/>
    <w:rsid w:val="002D2150"/>
    <w:rsid w:val="002D5626"/>
    <w:rsid w:val="002E4BCC"/>
    <w:rsid w:val="002E676B"/>
    <w:rsid w:val="00301935"/>
    <w:rsid w:val="00301DB0"/>
    <w:rsid w:val="003046DB"/>
    <w:rsid w:val="00305F1A"/>
    <w:rsid w:val="00325FF7"/>
    <w:rsid w:val="00342681"/>
    <w:rsid w:val="00345637"/>
    <w:rsid w:val="00347E1F"/>
    <w:rsid w:val="003539A5"/>
    <w:rsid w:val="00357EE2"/>
    <w:rsid w:val="0036431D"/>
    <w:rsid w:val="003670B6"/>
    <w:rsid w:val="00375CF6"/>
    <w:rsid w:val="0038064F"/>
    <w:rsid w:val="0038231F"/>
    <w:rsid w:val="003850AB"/>
    <w:rsid w:val="00386DF1"/>
    <w:rsid w:val="0039359F"/>
    <w:rsid w:val="003A77FD"/>
    <w:rsid w:val="003D3BFB"/>
    <w:rsid w:val="003D3ECF"/>
    <w:rsid w:val="003E7ACC"/>
    <w:rsid w:val="003F0449"/>
    <w:rsid w:val="00413636"/>
    <w:rsid w:val="00413E02"/>
    <w:rsid w:val="0041505E"/>
    <w:rsid w:val="004173C4"/>
    <w:rsid w:val="00430652"/>
    <w:rsid w:val="00431297"/>
    <w:rsid w:val="0043764A"/>
    <w:rsid w:val="00456BAD"/>
    <w:rsid w:val="0048778F"/>
    <w:rsid w:val="004919C2"/>
    <w:rsid w:val="004A0186"/>
    <w:rsid w:val="004A1525"/>
    <w:rsid w:val="004A1CBF"/>
    <w:rsid w:val="004B35C8"/>
    <w:rsid w:val="004B4BFE"/>
    <w:rsid w:val="004B57FD"/>
    <w:rsid w:val="004B5960"/>
    <w:rsid w:val="004B5CCF"/>
    <w:rsid w:val="004C3988"/>
    <w:rsid w:val="004D2C4E"/>
    <w:rsid w:val="004D6A02"/>
    <w:rsid w:val="004E296C"/>
    <w:rsid w:val="00501A3E"/>
    <w:rsid w:val="00515A30"/>
    <w:rsid w:val="00547DD3"/>
    <w:rsid w:val="0055204B"/>
    <w:rsid w:val="005523A3"/>
    <w:rsid w:val="00566561"/>
    <w:rsid w:val="005736DC"/>
    <w:rsid w:val="00573749"/>
    <w:rsid w:val="00580E9F"/>
    <w:rsid w:val="0058500F"/>
    <w:rsid w:val="00585952"/>
    <w:rsid w:val="00585EF3"/>
    <w:rsid w:val="00586EC7"/>
    <w:rsid w:val="00594259"/>
    <w:rsid w:val="005972F0"/>
    <w:rsid w:val="005A266B"/>
    <w:rsid w:val="005A282A"/>
    <w:rsid w:val="005A4843"/>
    <w:rsid w:val="005A5D1F"/>
    <w:rsid w:val="005A682B"/>
    <w:rsid w:val="005A6854"/>
    <w:rsid w:val="005A724E"/>
    <w:rsid w:val="005B5287"/>
    <w:rsid w:val="005B6FF8"/>
    <w:rsid w:val="005C0BA0"/>
    <w:rsid w:val="005C4097"/>
    <w:rsid w:val="005C68A0"/>
    <w:rsid w:val="005E255F"/>
    <w:rsid w:val="005F3946"/>
    <w:rsid w:val="005F41AC"/>
    <w:rsid w:val="005F6A2D"/>
    <w:rsid w:val="006011B0"/>
    <w:rsid w:val="00605890"/>
    <w:rsid w:val="00615F34"/>
    <w:rsid w:val="006347FA"/>
    <w:rsid w:val="00636A6C"/>
    <w:rsid w:val="0064156F"/>
    <w:rsid w:val="00650BD9"/>
    <w:rsid w:val="0065456E"/>
    <w:rsid w:val="006553AD"/>
    <w:rsid w:val="006557C8"/>
    <w:rsid w:val="006610D8"/>
    <w:rsid w:val="00664267"/>
    <w:rsid w:val="00671048"/>
    <w:rsid w:val="0067605F"/>
    <w:rsid w:val="006825AC"/>
    <w:rsid w:val="006837C9"/>
    <w:rsid w:val="00686935"/>
    <w:rsid w:val="006877FC"/>
    <w:rsid w:val="00694657"/>
    <w:rsid w:val="006A5595"/>
    <w:rsid w:val="006A58EC"/>
    <w:rsid w:val="006B6E8A"/>
    <w:rsid w:val="006E1AAC"/>
    <w:rsid w:val="006F4778"/>
    <w:rsid w:val="00701020"/>
    <w:rsid w:val="0070161A"/>
    <w:rsid w:val="00706ACA"/>
    <w:rsid w:val="0072174B"/>
    <w:rsid w:val="00723C48"/>
    <w:rsid w:val="00725A21"/>
    <w:rsid w:val="007262EE"/>
    <w:rsid w:val="007426CA"/>
    <w:rsid w:val="00742F9A"/>
    <w:rsid w:val="0075045E"/>
    <w:rsid w:val="00757203"/>
    <w:rsid w:val="00757EBE"/>
    <w:rsid w:val="00762599"/>
    <w:rsid w:val="00762D5E"/>
    <w:rsid w:val="007733AD"/>
    <w:rsid w:val="00773616"/>
    <w:rsid w:val="00776220"/>
    <w:rsid w:val="007A4FF7"/>
    <w:rsid w:val="007B4CF7"/>
    <w:rsid w:val="007B51C2"/>
    <w:rsid w:val="007B64E7"/>
    <w:rsid w:val="007B6778"/>
    <w:rsid w:val="007C1018"/>
    <w:rsid w:val="007C7AD8"/>
    <w:rsid w:val="007D0B60"/>
    <w:rsid w:val="007D4F9E"/>
    <w:rsid w:val="007D507D"/>
    <w:rsid w:val="007D66DC"/>
    <w:rsid w:val="007E790F"/>
    <w:rsid w:val="007F221C"/>
    <w:rsid w:val="007F41C3"/>
    <w:rsid w:val="007F5E2E"/>
    <w:rsid w:val="008004A5"/>
    <w:rsid w:val="00812EC5"/>
    <w:rsid w:val="00816D7C"/>
    <w:rsid w:val="00823282"/>
    <w:rsid w:val="00826D51"/>
    <w:rsid w:val="00834BC2"/>
    <w:rsid w:val="00847F15"/>
    <w:rsid w:val="0085721A"/>
    <w:rsid w:val="0086132C"/>
    <w:rsid w:val="00862447"/>
    <w:rsid w:val="00863F1B"/>
    <w:rsid w:val="00871646"/>
    <w:rsid w:val="00874BDB"/>
    <w:rsid w:val="0087772F"/>
    <w:rsid w:val="00880840"/>
    <w:rsid w:val="0088296B"/>
    <w:rsid w:val="0088679E"/>
    <w:rsid w:val="00894E70"/>
    <w:rsid w:val="00894F5F"/>
    <w:rsid w:val="008A504B"/>
    <w:rsid w:val="008B460B"/>
    <w:rsid w:val="008D0BF0"/>
    <w:rsid w:val="008D128B"/>
    <w:rsid w:val="008D22B6"/>
    <w:rsid w:val="008D6341"/>
    <w:rsid w:val="008F6B95"/>
    <w:rsid w:val="008F7DA7"/>
    <w:rsid w:val="0090105F"/>
    <w:rsid w:val="00913150"/>
    <w:rsid w:val="00915D8E"/>
    <w:rsid w:val="00917A92"/>
    <w:rsid w:val="00924CB5"/>
    <w:rsid w:val="009256E0"/>
    <w:rsid w:val="009304CE"/>
    <w:rsid w:val="00937BAD"/>
    <w:rsid w:val="00942454"/>
    <w:rsid w:val="009518EC"/>
    <w:rsid w:val="0097673F"/>
    <w:rsid w:val="009867FE"/>
    <w:rsid w:val="0099074C"/>
    <w:rsid w:val="00991C7B"/>
    <w:rsid w:val="009B1754"/>
    <w:rsid w:val="009B6FD6"/>
    <w:rsid w:val="009D2B9E"/>
    <w:rsid w:val="009F412D"/>
    <w:rsid w:val="009F4577"/>
    <w:rsid w:val="009F4C02"/>
    <w:rsid w:val="009F4D00"/>
    <w:rsid w:val="009F6CB5"/>
    <w:rsid w:val="009F7D4B"/>
    <w:rsid w:val="00A06083"/>
    <w:rsid w:val="00A11205"/>
    <w:rsid w:val="00A17665"/>
    <w:rsid w:val="00A2722E"/>
    <w:rsid w:val="00A27B25"/>
    <w:rsid w:val="00A30A2D"/>
    <w:rsid w:val="00A32D43"/>
    <w:rsid w:val="00A338E3"/>
    <w:rsid w:val="00A35CC8"/>
    <w:rsid w:val="00A36E6A"/>
    <w:rsid w:val="00A37D9E"/>
    <w:rsid w:val="00A431A8"/>
    <w:rsid w:val="00A45F95"/>
    <w:rsid w:val="00A47969"/>
    <w:rsid w:val="00A55CA7"/>
    <w:rsid w:val="00A578BE"/>
    <w:rsid w:val="00A60305"/>
    <w:rsid w:val="00A72719"/>
    <w:rsid w:val="00A73F74"/>
    <w:rsid w:val="00A80A3F"/>
    <w:rsid w:val="00A8358A"/>
    <w:rsid w:val="00A84892"/>
    <w:rsid w:val="00A84D79"/>
    <w:rsid w:val="00A968DB"/>
    <w:rsid w:val="00AA07F7"/>
    <w:rsid w:val="00AA737B"/>
    <w:rsid w:val="00AA7F99"/>
    <w:rsid w:val="00AB1CD8"/>
    <w:rsid w:val="00AB7693"/>
    <w:rsid w:val="00AD39F5"/>
    <w:rsid w:val="00AE11DC"/>
    <w:rsid w:val="00AF09FD"/>
    <w:rsid w:val="00B01968"/>
    <w:rsid w:val="00B04ABF"/>
    <w:rsid w:val="00B055EE"/>
    <w:rsid w:val="00B10A9E"/>
    <w:rsid w:val="00B13061"/>
    <w:rsid w:val="00B26540"/>
    <w:rsid w:val="00B30817"/>
    <w:rsid w:val="00B41C7E"/>
    <w:rsid w:val="00B46F91"/>
    <w:rsid w:val="00B602F3"/>
    <w:rsid w:val="00B61195"/>
    <w:rsid w:val="00B618DF"/>
    <w:rsid w:val="00B6497A"/>
    <w:rsid w:val="00B64ECE"/>
    <w:rsid w:val="00B81C5A"/>
    <w:rsid w:val="00B83C06"/>
    <w:rsid w:val="00B8419A"/>
    <w:rsid w:val="00BB71EC"/>
    <w:rsid w:val="00BC0429"/>
    <w:rsid w:val="00BC14A4"/>
    <w:rsid w:val="00BC72E7"/>
    <w:rsid w:val="00BD29A5"/>
    <w:rsid w:val="00BE18A1"/>
    <w:rsid w:val="00BE21BA"/>
    <w:rsid w:val="00BF03EB"/>
    <w:rsid w:val="00BF0E15"/>
    <w:rsid w:val="00BF1378"/>
    <w:rsid w:val="00BF4005"/>
    <w:rsid w:val="00C00458"/>
    <w:rsid w:val="00C02A98"/>
    <w:rsid w:val="00C04C9A"/>
    <w:rsid w:val="00C06FAF"/>
    <w:rsid w:val="00C073D5"/>
    <w:rsid w:val="00C15A93"/>
    <w:rsid w:val="00C26CD9"/>
    <w:rsid w:val="00C27980"/>
    <w:rsid w:val="00C36D11"/>
    <w:rsid w:val="00C41BC3"/>
    <w:rsid w:val="00C44013"/>
    <w:rsid w:val="00C5117C"/>
    <w:rsid w:val="00C5596F"/>
    <w:rsid w:val="00C568EC"/>
    <w:rsid w:val="00C569E9"/>
    <w:rsid w:val="00C76F3B"/>
    <w:rsid w:val="00C8324C"/>
    <w:rsid w:val="00C84863"/>
    <w:rsid w:val="00C93F6C"/>
    <w:rsid w:val="00CA04AC"/>
    <w:rsid w:val="00CA430D"/>
    <w:rsid w:val="00CA6D25"/>
    <w:rsid w:val="00CB604D"/>
    <w:rsid w:val="00CC74BE"/>
    <w:rsid w:val="00CC7751"/>
    <w:rsid w:val="00CD2427"/>
    <w:rsid w:val="00CD2D66"/>
    <w:rsid w:val="00CD37EB"/>
    <w:rsid w:val="00CE1056"/>
    <w:rsid w:val="00CE3716"/>
    <w:rsid w:val="00CF1A01"/>
    <w:rsid w:val="00CF2739"/>
    <w:rsid w:val="00CF456C"/>
    <w:rsid w:val="00CF70EB"/>
    <w:rsid w:val="00D04547"/>
    <w:rsid w:val="00D13F4F"/>
    <w:rsid w:val="00D14B5B"/>
    <w:rsid w:val="00D167A0"/>
    <w:rsid w:val="00D30909"/>
    <w:rsid w:val="00D31AA9"/>
    <w:rsid w:val="00D4236C"/>
    <w:rsid w:val="00D4412E"/>
    <w:rsid w:val="00D45D77"/>
    <w:rsid w:val="00D62F1C"/>
    <w:rsid w:val="00D65D80"/>
    <w:rsid w:val="00D72F49"/>
    <w:rsid w:val="00D844C0"/>
    <w:rsid w:val="00D853E8"/>
    <w:rsid w:val="00D9311D"/>
    <w:rsid w:val="00D942CE"/>
    <w:rsid w:val="00D95B54"/>
    <w:rsid w:val="00DA08EC"/>
    <w:rsid w:val="00DA389F"/>
    <w:rsid w:val="00DA7B8E"/>
    <w:rsid w:val="00DB344D"/>
    <w:rsid w:val="00DB57FA"/>
    <w:rsid w:val="00DB6B83"/>
    <w:rsid w:val="00DC266E"/>
    <w:rsid w:val="00DC6BFF"/>
    <w:rsid w:val="00DD74BB"/>
    <w:rsid w:val="00DE02D0"/>
    <w:rsid w:val="00DE181E"/>
    <w:rsid w:val="00DE1C63"/>
    <w:rsid w:val="00DE4E5C"/>
    <w:rsid w:val="00DE5127"/>
    <w:rsid w:val="00DF28AC"/>
    <w:rsid w:val="00E150EA"/>
    <w:rsid w:val="00E15C38"/>
    <w:rsid w:val="00E2024C"/>
    <w:rsid w:val="00E2268D"/>
    <w:rsid w:val="00E24F64"/>
    <w:rsid w:val="00E25C10"/>
    <w:rsid w:val="00E32A0E"/>
    <w:rsid w:val="00E32B86"/>
    <w:rsid w:val="00E3413C"/>
    <w:rsid w:val="00E35496"/>
    <w:rsid w:val="00E44D04"/>
    <w:rsid w:val="00E50E05"/>
    <w:rsid w:val="00E6389F"/>
    <w:rsid w:val="00E720FD"/>
    <w:rsid w:val="00E76349"/>
    <w:rsid w:val="00E8064C"/>
    <w:rsid w:val="00E915DB"/>
    <w:rsid w:val="00E92410"/>
    <w:rsid w:val="00EA2422"/>
    <w:rsid w:val="00EA707E"/>
    <w:rsid w:val="00EB061F"/>
    <w:rsid w:val="00EC00F1"/>
    <w:rsid w:val="00EC5226"/>
    <w:rsid w:val="00ED5046"/>
    <w:rsid w:val="00ED69B4"/>
    <w:rsid w:val="00EE4B74"/>
    <w:rsid w:val="00EF0C43"/>
    <w:rsid w:val="00EF6D5A"/>
    <w:rsid w:val="00F008BE"/>
    <w:rsid w:val="00F01B48"/>
    <w:rsid w:val="00F03A51"/>
    <w:rsid w:val="00F07C26"/>
    <w:rsid w:val="00F11A42"/>
    <w:rsid w:val="00F16171"/>
    <w:rsid w:val="00F33751"/>
    <w:rsid w:val="00F3453D"/>
    <w:rsid w:val="00F40C2E"/>
    <w:rsid w:val="00F61BD5"/>
    <w:rsid w:val="00F641E8"/>
    <w:rsid w:val="00F709C8"/>
    <w:rsid w:val="00F7186B"/>
    <w:rsid w:val="00F7498F"/>
    <w:rsid w:val="00F7613F"/>
    <w:rsid w:val="00F8285B"/>
    <w:rsid w:val="00F92EBB"/>
    <w:rsid w:val="00F939A3"/>
    <w:rsid w:val="00F96475"/>
    <w:rsid w:val="00FA1863"/>
    <w:rsid w:val="00FA2D5B"/>
    <w:rsid w:val="00FA3AD2"/>
    <w:rsid w:val="00FA3B13"/>
    <w:rsid w:val="00FA4F49"/>
    <w:rsid w:val="00FB102E"/>
    <w:rsid w:val="00FB484C"/>
    <w:rsid w:val="00FB5BB0"/>
    <w:rsid w:val="00FB64AE"/>
    <w:rsid w:val="00FC024C"/>
    <w:rsid w:val="00FD23FC"/>
    <w:rsid w:val="00FE07EF"/>
    <w:rsid w:val="00FE0CC5"/>
    <w:rsid w:val="00FE6885"/>
    <w:rsid w:val="00FE7581"/>
    <w:rsid w:val="00FF0DA5"/>
    <w:rsid w:val="00FF10DA"/>
    <w:rsid w:val="018117C1"/>
    <w:rsid w:val="01CF32DE"/>
    <w:rsid w:val="01DF6AA8"/>
    <w:rsid w:val="02751A90"/>
    <w:rsid w:val="02AA0252"/>
    <w:rsid w:val="03024D1F"/>
    <w:rsid w:val="03083283"/>
    <w:rsid w:val="039D426C"/>
    <w:rsid w:val="05070A5A"/>
    <w:rsid w:val="0583332C"/>
    <w:rsid w:val="06157567"/>
    <w:rsid w:val="06D41D85"/>
    <w:rsid w:val="074D4254"/>
    <w:rsid w:val="082E6D53"/>
    <w:rsid w:val="08C35FEE"/>
    <w:rsid w:val="08CB50A1"/>
    <w:rsid w:val="0A897604"/>
    <w:rsid w:val="0AA52EBD"/>
    <w:rsid w:val="0AF54DED"/>
    <w:rsid w:val="0BCF4110"/>
    <w:rsid w:val="0BF7575B"/>
    <w:rsid w:val="0DDC1BA8"/>
    <w:rsid w:val="0E9C3326"/>
    <w:rsid w:val="0EED1C83"/>
    <w:rsid w:val="0F093B7F"/>
    <w:rsid w:val="0F9F6001"/>
    <w:rsid w:val="0FD81EB4"/>
    <w:rsid w:val="10516791"/>
    <w:rsid w:val="11785FD5"/>
    <w:rsid w:val="11DE07B4"/>
    <w:rsid w:val="12AD19F7"/>
    <w:rsid w:val="14D628FD"/>
    <w:rsid w:val="1519109A"/>
    <w:rsid w:val="153A3C2D"/>
    <w:rsid w:val="17F45E20"/>
    <w:rsid w:val="198528CA"/>
    <w:rsid w:val="1AB21051"/>
    <w:rsid w:val="1B7104CB"/>
    <w:rsid w:val="1BDA7F3B"/>
    <w:rsid w:val="1BDD0528"/>
    <w:rsid w:val="1C352C63"/>
    <w:rsid w:val="1CCD01F9"/>
    <w:rsid w:val="1D73442E"/>
    <w:rsid w:val="1D7F6A64"/>
    <w:rsid w:val="1DC61016"/>
    <w:rsid w:val="1DC82BA5"/>
    <w:rsid w:val="1DDB2360"/>
    <w:rsid w:val="1E890E6C"/>
    <w:rsid w:val="1E920021"/>
    <w:rsid w:val="1EAF543C"/>
    <w:rsid w:val="1ECD061A"/>
    <w:rsid w:val="20055F9D"/>
    <w:rsid w:val="210555CE"/>
    <w:rsid w:val="21886D9E"/>
    <w:rsid w:val="21D01A69"/>
    <w:rsid w:val="21E26745"/>
    <w:rsid w:val="22502FF6"/>
    <w:rsid w:val="22E425F6"/>
    <w:rsid w:val="239E172C"/>
    <w:rsid w:val="23B03722"/>
    <w:rsid w:val="23E02DDA"/>
    <w:rsid w:val="27B830E5"/>
    <w:rsid w:val="283723BE"/>
    <w:rsid w:val="28550D0E"/>
    <w:rsid w:val="29CB3C83"/>
    <w:rsid w:val="29EE6648"/>
    <w:rsid w:val="2ABA6B50"/>
    <w:rsid w:val="2AEB4A25"/>
    <w:rsid w:val="2AEB5998"/>
    <w:rsid w:val="2BD363B7"/>
    <w:rsid w:val="2C2209BE"/>
    <w:rsid w:val="2C422A2F"/>
    <w:rsid w:val="2CAB1B0F"/>
    <w:rsid w:val="2D2F6528"/>
    <w:rsid w:val="2F3926C8"/>
    <w:rsid w:val="302C64DD"/>
    <w:rsid w:val="305F259A"/>
    <w:rsid w:val="30914BF5"/>
    <w:rsid w:val="311350AC"/>
    <w:rsid w:val="31682E37"/>
    <w:rsid w:val="31B810AC"/>
    <w:rsid w:val="32D844A9"/>
    <w:rsid w:val="32E21EBD"/>
    <w:rsid w:val="32FD2735"/>
    <w:rsid w:val="33814BD7"/>
    <w:rsid w:val="33F17F05"/>
    <w:rsid w:val="33FF13EE"/>
    <w:rsid w:val="34EF2A8C"/>
    <w:rsid w:val="351602F9"/>
    <w:rsid w:val="376A55CD"/>
    <w:rsid w:val="37D470DF"/>
    <w:rsid w:val="37D75F78"/>
    <w:rsid w:val="39514C5E"/>
    <w:rsid w:val="39BB7CA8"/>
    <w:rsid w:val="39C34AEC"/>
    <w:rsid w:val="3A072C82"/>
    <w:rsid w:val="3A573F8E"/>
    <w:rsid w:val="3BB60D50"/>
    <w:rsid w:val="3C002B03"/>
    <w:rsid w:val="3C0256F9"/>
    <w:rsid w:val="3C385593"/>
    <w:rsid w:val="3C493E09"/>
    <w:rsid w:val="3C8553F0"/>
    <w:rsid w:val="3DC21AB7"/>
    <w:rsid w:val="3EFB7966"/>
    <w:rsid w:val="3F01000A"/>
    <w:rsid w:val="3F8C11CB"/>
    <w:rsid w:val="3FA0000A"/>
    <w:rsid w:val="40391CF5"/>
    <w:rsid w:val="418472C3"/>
    <w:rsid w:val="41B4040D"/>
    <w:rsid w:val="41BB084A"/>
    <w:rsid w:val="42A00165"/>
    <w:rsid w:val="43551620"/>
    <w:rsid w:val="436D0ADB"/>
    <w:rsid w:val="43F95D40"/>
    <w:rsid w:val="445137FE"/>
    <w:rsid w:val="4466393C"/>
    <w:rsid w:val="44A70AF7"/>
    <w:rsid w:val="44C5558E"/>
    <w:rsid w:val="450C4A4F"/>
    <w:rsid w:val="45887CEA"/>
    <w:rsid w:val="462D3933"/>
    <w:rsid w:val="463E26A5"/>
    <w:rsid w:val="46D50FD5"/>
    <w:rsid w:val="47D143BA"/>
    <w:rsid w:val="48931989"/>
    <w:rsid w:val="48972E18"/>
    <w:rsid w:val="48CC0D93"/>
    <w:rsid w:val="48FC2E55"/>
    <w:rsid w:val="498D5A32"/>
    <w:rsid w:val="4A314445"/>
    <w:rsid w:val="4AA247C9"/>
    <w:rsid w:val="4AC167C8"/>
    <w:rsid w:val="4AFE29C3"/>
    <w:rsid w:val="4BB46C1D"/>
    <w:rsid w:val="4CDA1D3F"/>
    <w:rsid w:val="4D3D03D4"/>
    <w:rsid w:val="4E8163B8"/>
    <w:rsid w:val="4F2B6157"/>
    <w:rsid w:val="50AA1A16"/>
    <w:rsid w:val="519A2A2F"/>
    <w:rsid w:val="51C540F8"/>
    <w:rsid w:val="522D2622"/>
    <w:rsid w:val="52350295"/>
    <w:rsid w:val="53E04B40"/>
    <w:rsid w:val="54562C35"/>
    <w:rsid w:val="54673A82"/>
    <w:rsid w:val="552C0A96"/>
    <w:rsid w:val="554A28A3"/>
    <w:rsid w:val="554C4CD5"/>
    <w:rsid w:val="55905192"/>
    <w:rsid w:val="56FA1146"/>
    <w:rsid w:val="58103503"/>
    <w:rsid w:val="583548C9"/>
    <w:rsid w:val="590A53D9"/>
    <w:rsid w:val="59AE51B5"/>
    <w:rsid w:val="5A975865"/>
    <w:rsid w:val="5AAB38AC"/>
    <w:rsid w:val="5AB93F1D"/>
    <w:rsid w:val="5B71145A"/>
    <w:rsid w:val="5BC91427"/>
    <w:rsid w:val="5C7D12AD"/>
    <w:rsid w:val="5DA66A94"/>
    <w:rsid w:val="5E2A7F02"/>
    <w:rsid w:val="5E6554CB"/>
    <w:rsid w:val="5E924A9E"/>
    <w:rsid w:val="5EB75343"/>
    <w:rsid w:val="5F301FCD"/>
    <w:rsid w:val="5F346CAD"/>
    <w:rsid w:val="5F6A1750"/>
    <w:rsid w:val="5FAD799D"/>
    <w:rsid w:val="5FDB18DA"/>
    <w:rsid w:val="601824E2"/>
    <w:rsid w:val="60BF33E0"/>
    <w:rsid w:val="61265FC4"/>
    <w:rsid w:val="61285BD1"/>
    <w:rsid w:val="61DF6BD1"/>
    <w:rsid w:val="620A3B7E"/>
    <w:rsid w:val="622A5070"/>
    <w:rsid w:val="634227D8"/>
    <w:rsid w:val="642A2F3D"/>
    <w:rsid w:val="644D25AE"/>
    <w:rsid w:val="64F905F5"/>
    <w:rsid w:val="65154BF9"/>
    <w:rsid w:val="65166B9C"/>
    <w:rsid w:val="657E7332"/>
    <w:rsid w:val="65ED0235"/>
    <w:rsid w:val="662733CD"/>
    <w:rsid w:val="662E27EF"/>
    <w:rsid w:val="669A63B2"/>
    <w:rsid w:val="66A302D7"/>
    <w:rsid w:val="66C22D3A"/>
    <w:rsid w:val="67C81CAF"/>
    <w:rsid w:val="67DD3829"/>
    <w:rsid w:val="68606254"/>
    <w:rsid w:val="68BD0C8C"/>
    <w:rsid w:val="690A4AA4"/>
    <w:rsid w:val="6A462CC6"/>
    <w:rsid w:val="6ADF6270"/>
    <w:rsid w:val="6AF01164"/>
    <w:rsid w:val="6B343135"/>
    <w:rsid w:val="6B4F2542"/>
    <w:rsid w:val="6BBC1336"/>
    <w:rsid w:val="6C2471B3"/>
    <w:rsid w:val="6D2F0485"/>
    <w:rsid w:val="6DA57C75"/>
    <w:rsid w:val="6DBD0123"/>
    <w:rsid w:val="6FC20A9F"/>
    <w:rsid w:val="70166937"/>
    <w:rsid w:val="70783D6C"/>
    <w:rsid w:val="714325E3"/>
    <w:rsid w:val="714571EE"/>
    <w:rsid w:val="71C4488E"/>
    <w:rsid w:val="73683F57"/>
    <w:rsid w:val="73F363CD"/>
    <w:rsid w:val="75572054"/>
    <w:rsid w:val="75572F70"/>
    <w:rsid w:val="75BF6773"/>
    <w:rsid w:val="75DB7725"/>
    <w:rsid w:val="75EB36D0"/>
    <w:rsid w:val="76296575"/>
    <w:rsid w:val="769B55BF"/>
    <w:rsid w:val="76B35000"/>
    <w:rsid w:val="76F5633E"/>
    <w:rsid w:val="76F7354D"/>
    <w:rsid w:val="77AD08D9"/>
    <w:rsid w:val="77EC52C3"/>
    <w:rsid w:val="7878508A"/>
    <w:rsid w:val="78887081"/>
    <w:rsid w:val="7A64133A"/>
    <w:rsid w:val="7A6E221F"/>
    <w:rsid w:val="7AB739BE"/>
    <w:rsid w:val="7AC813E6"/>
    <w:rsid w:val="7B6D1E3C"/>
    <w:rsid w:val="7C26748C"/>
    <w:rsid w:val="7C396B93"/>
    <w:rsid w:val="7D350E4B"/>
    <w:rsid w:val="7DFB4006"/>
    <w:rsid w:val="7E3A300A"/>
    <w:rsid w:val="7E65411B"/>
    <w:rsid w:val="7FE11E4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unhideWhenUsed="1"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uiPriority="99" w:unhideWhenUsed="1"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E6389F"/>
    <w:pPr>
      <w:widowControl w:val="0"/>
      <w:jc w:val="both"/>
    </w:pPr>
    <w:rPr>
      <w:kern w:val="2"/>
      <w:sz w:val="24"/>
      <w:szCs w:val="24"/>
    </w:rPr>
  </w:style>
  <w:style w:type="paragraph" w:styleId="1">
    <w:name w:val="heading 1"/>
    <w:basedOn w:val="a"/>
    <w:next w:val="a"/>
    <w:link w:val="1Char"/>
    <w:qFormat/>
    <w:rsid w:val="00E6389F"/>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E6389F"/>
    <w:pPr>
      <w:keepNext/>
      <w:keepLines/>
      <w:spacing w:before="260" w:after="260" w:line="415" w:lineRule="auto"/>
      <w:outlineLvl w:val="1"/>
    </w:pPr>
    <w:rPr>
      <w:rFonts w:ascii="Cambria"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4"/>
    <w:qFormat/>
    <w:rsid w:val="00E6389F"/>
  </w:style>
  <w:style w:type="paragraph" w:customStyle="1" w:styleId="a4">
    <w:name w:val="一级条标题"/>
    <w:basedOn w:val="a5"/>
    <w:next w:val="a6"/>
    <w:qFormat/>
    <w:rsid w:val="00E6389F"/>
    <w:pPr>
      <w:spacing w:line="240" w:lineRule="auto"/>
      <w:ind w:left="420"/>
      <w:outlineLvl w:val="2"/>
    </w:pPr>
  </w:style>
  <w:style w:type="paragraph" w:customStyle="1" w:styleId="a5">
    <w:name w:val="章标题"/>
    <w:next w:val="a"/>
    <w:qFormat/>
    <w:rsid w:val="00E6389F"/>
    <w:pPr>
      <w:spacing w:line="360" w:lineRule="auto"/>
      <w:jc w:val="both"/>
      <w:outlineLvl w:val="1"/>
    </w:pPr>
    <w:rPr>
      <w:rFonts w:ascii="黑体" w:eastAsia="黑体" w:cs="黑体"/>
      <w:sz w:val="21"/>
      <w:szCs w:val="21"/>
    </w:rPr>
  </w:style>
  <w:style w:type="paragraph" w:customStyle="1" w:styleId="a6">
    <w:name w:val="段"/>
    <w:next w:val="a"/>
    <w:qFormat/>
    <w:rsid w:val="00E6389F"/>
    <w:pPr>
      <w:autoSpaceDE w:val="0"/>
      <w:autoSpaceDN w:val="0"/>
      <w:ind w:firstLineChars="200" w:firstLine="200"/>
      <w:jc w:val="both"/>
    </w:pPr>
    <w:rPr>
      <w:rFonts w:ascii="宋体" w:cs="宋体"/>
      <w:sz w:val="21"/>
      <w:szCs w:val="21"/>
    </w:rPr>
  </w:style>
  <w:style w:type="paragraph" w:styleId="a7">
    <w:name w:val="Normal Indent"/>
    <w:basedOn w:val="a"/>
    <w:qFormat/>
    <w:rsid w:val="00E6389F"/>
    <w:pPr>
      <w:ind w:firstLine="420"/>
    </w:pPr>
    <w:rPr>
      <w:szCs w:val="20"/>
    </w:rPr>
  </w:style>
  <w:style w:type="paragraph" w:styleId="a8">
    <w:name w:val="Document Map"/>
    <w:basedOn w:val="a"/>
    <w:semiHidden/>
    <w:qFormat/>
    <w:rsid w:val="00E6389F"/>
    <w:pPr>
      <w:shd w:val="clear" w:color="auto" w:fill="000080"/>
    </w:pPr>
  </w:style>
  <w:style w:type="paragraph" w:styleId="a9">
    <w:name w:val="annotation text"/>
    <w:basedOn w:val="a"/>
    <w:link w:val="Char"/>
    <w:qFormat/>
    <w:rsid w:val="00E6389F"/>
    <w:pPr>
      <w:jc w:val="left"/>
    </w:pPr>
  </w:style>
  <w:style w:type="paragraph" w:styleId="aa">
    <w:name w:val="Body Text Indent"/>
    <w:basedOn w:val="a"/>
    <w:link w:val="Char0"/>
    <w:qFormat/>
    <w:rsid w:val="00E6389F"/>
    <w:pPr>
      <w:spacing w:after="120"/>
      <w:ind w:leftChars="200" w:left="420"/>
    </w:pPr>
    <w:rPr>
      <w:sz w:val="21"/>
    </w:rPr>
  </w:style>
  <w:style w:type="paragraph" w:styleId="ab">
    <w:name w:val="Plain Text"/>
    <w:basedOn w:val="a"/>
    <w:link w:val="Char1"/>
    <w:qFormat/>
    <w:rsid w:val="00E6389F"/>
    <w:rPr>
      <w:rFonts w:ascii="宋体" w:hAnsi="Courier New"/>
      <w:sz w:val="21"/>
      <w:szCs w:val="21"/>
    </w:rPr>
  </w:style>
  <w:style w:type="paragraph" w:styleId="ac">
    <w:name w:val="Date"/>
    <w:basedOn w:val="a"/>
    <w:next w:val="a"/>
    <w:qFormat/>
    <w:rsid w:val="00E6389F"/>
    <w:pPr>
      <w:ind w:leftChars="2500" w:left="100"/>
    </w:pPr>
    <w:rPr>
      <w:rFonts w:eastAsia="仿宋_GB2312"/>
      <w:sz w:val="32"/>
    </w:rPr>
  </w:style>
  <w:style w:type="paragraph" w:styleId="ad">
    <w:name w:val="Balloon Text"/>
    <w:basedOn w:val="a"/>
    <w:link w:val="Char2"/>
    <w:uiPriority w:val="99"/>
    <w:qFormat/>
    <w:rsid w:val="00E6389F"/>
    <w:rPr>
      <w:sz w:val="18"/>
      <w:szCs w:val="18"/>
    </w:rPr>
  </w:style>
  <w:style w:type="paragraph" w:styleId="ae">
    <w:name w:val="footer"/>
    <w:basedOn w:val="a"/>
    <w:link w:val="Char3"/>
    <w:uiPriority w:val="99"/>
    <w:qFormat/>
    <w:rsid w:val="00E6389F"/>
    <w:pPr>
      <w:tabs>
        <w:tab w:val="center" w:pos="4153"/>
        <w:tab w:val="right" w:pos="8306"/>
      </w:tabs>
      <w:snapToGrid w:val="0"/>
      <w:jc w:val="left"/>
    </w:pPr>
    <w:rPr>
      <w:sz w:val="18"/>
      <w:szCs w:val="18"/>
    </w:rPr>
  </w:style>
  <w:style w:type="paragraph" w:styleId="af">
    <w:name w:val="header"/>
    <w:basedOn w:val="a"/>
    <w:link w:val="Char4"/>
    <w:uiPriority w:val="99"/>
    <w:qFormat/>
    <w:rsid w:val="00E6389F"/>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E6389F"/>
    <w:pPr>
      <w:spacing w:before="120" w:after="120" w:line="400" w:lineRule="exact"/>
      <w:ind w:firstLineChars="200" w:firstLine="200"/>
      <w:jc w:val="left"/>
    </w:pPr>
    <w:rPr>
      <w:rFonts w:ascii="Calibri" w:hAnsi="Calibri"/>
      <w:b/>
      <w:bCs/>
      <w:caps/>
      <w:szCs w:val="20"/>
    </w:rPr>
  </w:style>
  <w:style w:type="paragraph" w:styleId="af0">
    <w:name w:val="Subtitle"/>
    <w:basedOn w:val="a"/>
    <w:next w:val="a"/>
    <w:link w:val="Char5"/>
    <w:qFormat/>
    <w:rsid w:val="00E6389F"/>
    <w:pPr>
      <w:spacing w:before="240" w:after="60" w:line="312" w:lineRule="auto"/>
      <w:jc w:val="center"/>
      <w:outlineLvl w:val="1"/>
    </w:pPr>
    <w:rPr>
      <w:rFonts w:ascii="Cambria" w:hAnsi="Cambria"/>
      <w:b/>
      <w:bCs/>
      <w:kern w:val="28"/>
      <w:sz w:val="32"/>
      <w:szCs w:val="32"/>
    </w:rPr>
  </w:style>
  <w:style w:type="paragraph" w:styleId="af1">
    <w:name w:val="Normal (Web)"/>
    <w:basedOn w:val="a"/>
    <w:uiPriority w:val="99"/>
    <w:qFormat/>
    <w:rsid w:val="00E6389F"/>
    <w:pPr>
      <w:spacing w:before="100" w:beforeAutospacing="1" w:after="100" w:afterAutospacing="1"/>
      <w:jc w:val="left"/>
    </w:pPr>
    <w:rPr>
      <w:kern w:val="0"/>
    </w:rPr>
  </w:style>
  <w:style w:type="paragraph" w:styleId="af2">
    <w:name w:val="Title"/>
    <w:basedOn w:val="a"/>
    <w:next w:val="a"/>
    <w:link w:val="Char6"/>
    <w:qFormat/>
    <w:rsid w:val="00E6389F"/>
    <w:pPr>
      <w:spacing w:before="240" w:after="60"/>
      <w:jc w:val="center"/>
      <w:outlineLvl w:val="0"/>
    </w:pPr>
    <w:rPr>
      <w:rFonts w:ascii="Cambria" w:hAnsi="Cambria"/>
      <w:b/>
      <w:bCs/>
      <w:sz w:val="36"/>
      <w:szCs w:val="32"/>
    </w:rPr>
  </w:style>
  <w:style w:type="paragraph" w:styleId="af3">
    <w:name w:val="annotation subject"/>
    <w:basedOn w:val="a9"/>
    <w:next w:val="a9"/>
    <w:link w:val="Char7"/>
    <w:qFormat/>
    <w:rsid w:val="00E6389F"/>
    <w:rPr>
      <w:b/>
      <w:bCs/>
      <w:sz w:val="21"/>
    </w:rPr>
  </w:style>
  <w:style w:type="paragraph" w:styleId="20">
    <w:name w:val="Body Text First Indent 2"/>
    <w:basedOn w:val="aa"/>
    <w:link w:val="2Char0"/>
    <w:unhideWhenUsed/>
    <w:qFormat/>
    <w:rsid w:val="00E6389F"/>
    <w:pPr>
      <w:ind w:firstLineChars="200" w:firstLine="420"/>
    </w:pPr>
    <w:rPr>
      <w:rFonts w:ascii="Calibri" w:hAnsi="Calibri"/>
    </w:rPr>
  </w:style>
  <w:style w:type="table" w:styleId="af4">
    <w:name w:val="Table Grid"/>
    <w:basedOn w:val="a2"/>
    <w:qFormat/>
    <w:rsid w:val="00E638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sid w:val="00E6389F"/>
    <w:rPr>
      <w:b/>
      <w:bCs/>
    </w:rPr>
  </w:style>
  <w:style w:type="character" w:styleId="af6">
    <w:name w:val="page number"/>
    <w:basedOn w:val="a1"/>
    <w:qFormat/>
    <w:rsid w:val="00E6389F"/>
  </w:style>
  <w:style w:type="character" w:styleId="af7">
    <w:name w:val="FollowedHyperlink"/>
    <w:qFormat/>
    <w:rsid w:val="00E6389F"/>
    <w:rPr>
      <w:color w:val="000000"/>
      <w:u w:val="none"/>
    </w:rPr>
  </w:style>
  <w:style w:type="character" w:styleId="af8">
    <w:name w:val="Emphasis"/>
    <w:qFormat/>
    <w:rsid w:val="00E6389F"/>
  </w:style>
  <w:style w:type="character" w:styleId="HTML">
    <w:name w:val="HTML Definition"/>
    <w:uiPriority w:val="99"/>
    <w:unhideWhenUsed/>
    <w:qFormat/>
    <w:rsid w:val="00E6389F"/>
  </w:style>
  <w:style w:type="character" w:styleId="HTML0">
    <w:name w:val="HTML Typewriter"/>
    <w:basedOn w:val="a1"/>
    <w:qFormat/>
    <w:rsid w:val="00E6389F"/>
    <w:rPr>
      <w:rFonts w:ascii="monospace" w:eastAsia="monospace" w:hAnsi="monospace" w:cs="monospace" w:hint="default"/>
      <w:sz w:val="20"/>
    </w:rPr>
  </w:style>
  <w:style w:type="character" w:styleId="HTML1">
    <w:name w:val="HTML Acronym"/>
    <w:basedOn w:val="a1"/>
    <w:qFormat/>
    <w:rsid w:val="00E6389F"/>
  </w:style>
  <w:style w:type="character" w:styleId="HTML2">
    <w:name w:val="HTML Variable"/>
    <w:basedOn w:val="a1"/>
    <w:qFormat/>
    <w:rsid w:val="00E6389F"/>
  </w:style>
  <w:style w:type="character" w:styleId="af9">
    <w:name w:val="Hyperlink"/>
    <w:uiPriority w:val="99"/>
    <w:qFormat/>
    <w:rsid w:val="00E6389F"/>
    <w:rPr>
      <w:color w:val="000000"/>
      <w:u w:val="none"/>
    </w:rPr>
  </w:style>
  <w:style w:type="character" w:styleId="HTML3">
    <w:name w:val="HTML Code"/>
    <w:basedOn w:val="a1"/>
    <w:qFormat/>
    <w:rsid w:val="00E6389F"/>
    <w:rPr>
      <w:rFonts w:ascii="monospace" w:eastAsia="monospace" w:hAnsi="monospace" w:cs="monospace"/>
      <w:sz w:val="20"/>
    </w:rPr>
  </w:style>
  <w:style w:type="character" w:styleId="HTML4">
    <w:name w:val="HTML Cite"/>
    <w:basedOn w:val="a1"/>
    <w:qFormat/>
    <w:rsid w:val="00E6389F"/>
  </w:style>
  <w:style w:type="character" w:styleId="HTML5">
    <w:name w:val="HTML Keyboard"/>
    <w:basedOn w:val="a1"/>
    <w:qFormat/>
    <w:rsid w:val="00E6389F"/>
    <w:rPr>
      <w:rFonts w:ascii="monospace" w:eastAsia="monospace" w:hAnsi="monospace" w:cs="monospace" w:hint="default"/>
      <w:sz w:val="20"/>
    </w:rPr>
  </w:style>
  <w:style w:type="character" w:styleId="HTML6">
    <w:name w:val="HTML Sample"/>
    <w:basedOn w:val="a1"/>
    <w:qFormat/>
    <w:rsid w:val="00E6389F"/>
    <w:rPr>
      <w:rFonts w:ascii="monospace" w:eastAsia="monospace" w:hAnsi="monospace" w:cs="monospace" w:hint="default"/>
    </w:rPr>
  </w:style>
  <w:style w:type="character" w:customStyle="1" w:styleId="Char5">
    <w:name w:val="副标题 Char"/>
    <w:link w:val="af0"/>
    <w:qFormat/>
    <w:rsid w:val="00E6389F"/>
    <w:rPr>
      <w:rFonts w:ascii="Cambria" w:hAnsi="Cambria"/>
      <w:b/>
      <w:bCs/>
      <w:kern w:val="28"/>
      <w:sz w:val="32"/>
      <w:szCs w:val="32"/>
    </w:rPr>
  </w:style>
  <w:style w:type="character" w:customStyle="1" w:styleId="2Char">
    <w:name w:val="标题 2 Char"/>
    <w:link w:val="2"/>
    <w:qFormat/>
    <w:rsid w:val="00E6389F"/>
    <w:rPr>
      <w:rFonts w:ascii="Cambria" w:hAnsi="Cambria"/>
      <w:b/>
      <w:bCs/>
      <w:kern w:val="2"/>
      <w:sz w:val="32"/>
      <w:szCs w:val="32"/>
    </w:rPr>
  </w:style>
  <w:style w:type="character" w:customStyle="1" w:styleId="Char10">
    <w:name w:val="副标题 Char1"/>
    <w:qFormat/>
    <w:rsid w:val="00E6389F"/>
    <w:rPr>
      <w:rFonts w:ascii="Cambria" w:hAnsi="Cambria" w:cs="Times New Roman"/>
      <w:b/>
      <w:bCs/>
      <w:kern w:val="28"/>
      <w:sz w:val="32"/>
      <w:szCs w:val="32"/>
    </w:rPr>
  </w:style>
  <w:style w:type="character" w:customStyle="1" w:styleId="1Char">
    <w:name w:val="标题 1 Char"/>
    <w:link w:val="1"/>
    <w:qFormat/>
    <w:rsid w:val="00E6389F"/>
    <w:rPr>
      <w:b/>
      <w:bCs/>
      <w:kern w:val="44"/>
      <w:sz w:val="30"/>
      <w:szCs w:val="44"/>
    </w:rPr>
  </w:style>
  <w:style w:type="character" w:customStyle="1" w:styleId="bg02">
    <w:name w:val="bg02"/>
    <w:basedOn w:val="a1"/>
    <w:qFormat/>
    <w:rsid w:val="00E6389F"/>
  </w:style>
  <w:style w:type="character" w:customStyle="1" w:styleId="Char6">
    <w:name w:val="标题 Char"/>
    <w:link w:val="af2"/>
    <w:qFormat/>
    <w:rsid w:val="00E6389F"/>
    <w:rPr>
      <w:rFonts w:ascii="Cambria" w:hAnsi="Cambria"/>
      <w:b/>
      <w:bCs/>
      <w:kern w:val="2"/>
      <w:sz w:val="36"/>
      <w:szCs w:val="32"/>
    </w:rPr>
  </w:style>
  <w:style w:type="character" w:customStyle="1" w:styleId="Char11">
    <w:name w:val="标题 Char1"/>
    <w:qFormat/>
    <w:rsid w:val="00E6389F"/>
    <w:rPr>
      <w:rFonts w:ascii="Cambria" w:hAnsi="Cambria" w:cs="Times New Roman"/>
      <w:b/>
      <w:bCs/>
      <w:kern w:val="2"/>
      <w:sz w:val="32"/>
      <w:szCs w:val="32"/>
    </w:rPr>
  </w:style>
  <w:style w:type="character" w:customStyle="1" w:styleId="Char0">
    <w:name w:val="正文文本缩进 Char"/>
    <w:link w:val="aa"/>
    <w:qFormat/>
    <w:rsid w:val="00E6389F"/>
    <w:rPr>
      <w:kern w:val="2"/>
      <w:sz w:val="21"/>
      <w:szCs w:val="24"/>
    </w:rPr>
  </w:style>
  <w:style w:type="character" w:customStyle="1" w:styleId="tabg">
    <w:name w:val="tabg"/>
    <w:qFormat/>
    <w:rsid w:val="00E6389F"/>
    <w:rPr>
      <w:rFonts w:ascii="微软雅黑" w:eastAsia="微软雅黑" w:hAnsi="微软雅黑" w:cs="微软雅黑"/>
      <w:color w:val="FFFFFF"/>
      <w:sz w:val="27"/>
      <w:szCs w:val="27"/>
    </w:rPr>
  </w:style>
  <w:style w:type="character" w:customStyle="1" w:styleId="more">
    <w:name w:val="more"/>
    <w:qFormat/>
    <w:rsid w:val="00E6389F"/>
    <w:rPr>
      <w:color w:val="666666"/>
      <w:sz w:val="18"/>
      <w:szCs w:val="18"/>
    </w:rPr>
  </w:style>
  <w:style w:type="character" w:customStyle="1" w:styleId="Char3">
    <w:name w:val="页脚 Char"/>
    <w:link w:val="ae"/>
    <w:uiPriority w:val="99"/>
    <w:qFormat/>
    <w:rsid w:val="00E6389F"/>
    <w:rPr>
      <w:kern w:val="2"/>
      <w:sz w:val="18"/>
      <w:szCs w:val="18"/>
    </w:rPr>
  </w:style>
  <w:style w:type="character" w:customStyle="1" w:styleId="Char1">
    <w:name w:val="纯文本 Char"/>
    <w:link w:val="ab"/>
    <w:qFormat/>
    <w:rsid w:val="00E6389F"/>
    <w:rPr>
      <w:rFonts w:ascii="宋体" w:hAnsi="Courier New" w:cs="Courier New"/>
      <w:kern w:val="2"/>
      <w:sz w:val="21"/>
      <w:szCs w:val="21"/>
    </w:rPr>
  </w:style>
  <w:style w:type="character" w:customStyle="1" w:styleId="bg01">
    <w:name w:val="bg01"/>
    <w:basedOn w:val="a1"/>
    <w:qFormat/>
    <w:rsid w:val="00E6389F"/>
  </w:style>
  <w:style w:type="character" w:customStyle="1" w:styleId="Char4">
    <w:name w:val="页眉 Char"/>
    <w:link w:val="af"/>
    <w:uiPriority w:val="99"/>
    <w:qFormat/>
    <w:rsid w:val="00E6389F"/>
    <w:rPr>
      <w:kern w:val="2"/>
      <w:sz w:val="18"/>
      <w:szCs w:val="18"/>
    </w:rPr>
  </w:style>
  <w:style w:type="paragraph" w:customStyle="1" w:styleId="Char8">
    <w:name w:val="Char"/>
    <w:basedOn w:val="a"/>
    <w:qFormat/>
    <w:rsid w:val="00E6389F"/>
    <w:rPr>
      <w:szCs w:val="21"/>
    </w:rPr>
  </w:style>
  <w:style w:type="paragraph" w:customStyle="1" w:styleId="11">
    <w:name w:val="样式1"/>
    <w:basedOn w:val="a"/>
    <w:qFormat/>
    <w:rsid w:val="00E6389F"/>
    <w:rPr>
      <w:rFonts w:eastAsia="仿宋_GB2312"/>
      <w:sz w:val="32"/>
    </w:rPr>
  </w:style>
  <w:style w:type="paragraph" w:customStyle="1" w:styleId="3">
    <w:name w:val="样式3"/>
    <w:basedOn w:val="21"/>
    <w:qFormat/>
    <w:rsid w:val="00E6389F"/>
    <w:pPr>
      <w:jc w:val="center"/>
    </w:pPr>
  </w:style>
  <w:style w:type="paragraph" w:customStyle="1" w:styleId="21">
    <w:name w:val="样式2"/>
    <w:basedOn w:val="a"/>
    <w:qFormat/>
    <w:rsid w:val="00E6389F"/>
    <w:rPr>
      <w:rFonts w:eastAsia="华文中宋"/>
      <w:sz w:val="44"/>
    </w:rPr>
  </w:style>
  <w:style w:type="paragraph" w:customStyle="1" w:styleId="Style31">
    <w:name w:val="_Style 31"/>
    <w:basedOn w:val="a8"/>
    <w:qFormat/>
    <w:rsid w:val="00E6389F"/>
    <w:rPr>
      <w:szCs w:val="20"/>
      <w:shd w:val="clear" w:color="auto" w:fill="000080"/>
    </w:rPr>
  </w:style>
  <w:style w:type="paragraph" w:customStyle="1" w:styleId="12">
    <w:name w:val="1"/>
    <w:basedOn w:val="a"/>
    <w:qFormat/>
    <w:rsid w:val="00E6389F"/>
    <w:rPr>
      <w:rFonts w:ascii="Tahoma" w:hAnsi="Tahoma"/>
      <w:szCs w:val="20"/>
    </w:rPr>
  </w:style>
  <w:style w:type="character" w:customStyle="1" w:styleId="Char12">
    <w:name w:val="批注主题 Char1"/>
    <w:qFormat/>
    <w:rsid w:val="00E6389F"/>
    <w:rPr>
      <w:b/>
      <w:bCs/>
      <w:kern w:val="2"/>
      <w:sz w:val="21"/>
      <w:szCs w:val="24"/>
    </w:rPr>
  </w:style>
  <w:style w:type="character" w:customStyle="1" w:styleId="Char">
    <w:name w:val="批注文字 Char"/>
    <w:basedOn w:val="a1"/>
    <w:link w:val="a9"/>
    <w:qFormat/>
    <w:rsid w:val="00E6389F"/>
    <w:rPr>
      <w:kern w:val="2"/>
      <w:sz w:val="24"/>
      <w:szCs w:val="24"/>
    </w:rPr>
  </w:style>
  <w:style w:type="character" w:customStyle="1" w:styleId="Char7">
    <w:name w:val="批注主题 Char"/>
    <w:basedOn w:val="Char"/>
    <w:link w:val="af3"/>
    <w:qFormat/>
    <w:rsid w:val="00E6389F"/>
    <w:rPr>
      <w:kern w:val="2"/>
      <w:sz w:val="24"/>
      <w:szCs w:val="24"/>
    </w:rPr>
  </w:style>
  <w:style w:type="paragraph" w:customStyle="1" w:styleId="Default">
    <w:name w:val="Default"/>
    <w:qFormat/>
    <w:rsid w:val="00E6389F"/>
    <w:pPr>
      <w:widowControl w:val="0"/>
      <w:autoSpaceDE w:val="0"/>
      <w:autoSpaceDN w:val="0"/>
      <w:adjustRightInd w:val="0"/>
    </w:pPr>
    <w:rPr>
      <w:rFonts w:ascii="宋体"/>
      <w:color w:val="000000"/>
      <w:sz w:val="24"/>
      <w:szCs w:val="22"/>
    </w:rPr>
  </w:style>
  <w:style w:type="character" w:customStyle="1" w:styleId="font51">
    <w:name w:val="font51"/>
    <w:basedOn w:val="a1"/>
    <w:qFormat/>
    <w:rsid w:val="00E6389F"/>
    <w:rPr>
      <w:rFonts w:ascii="Arial" w:hAnsi="Arial" w:cs="Arial"/>
      <w:color w:val="000000"/>
      <w:sz w:val="24"/>
      <w:szCs w:val="24"/>
      <w:u w:val="none"/>
    </w:rPr>
  </w:style>
  <w:style w:type="character" w:customStyle="1" w:styleId="font41">
    <w:name w:val="font41"/>
    <w:basedOn w:val="a1"/>
    <w:qFormat/>
    <w:rsid w:val="00E6389F"/>
    <w:rPr>
      <w:rFonts w:ascii="华文宋体" w:eastAsia="华文宋体" w:hAnsi="华文宋体" w:cs="华文宋体" w:hint="default"/>
      <w:color w:val="000000"/>
      <w:sz w:val="24"/>
      <w:szCs w:val="24"/>
      <w:u w:val="none"/>
    </w:rPr>
  </w:style>
  <w:style w:type="character" w:customStyle="1" w:styleId="font31">
    <w:name w:val="font31"/>
    <w:basedOn w:val="a1"/>
    <w:qFormat/>
    <w:rsid w:val="00E6389F"/>
    <w:rPr>
      <w:rFonts w:ascii="Arial" w:hAnsi="Arial" w:cs="Arial" w:hint="default"/>
      <w:color w:val="000000"/>
      <w:sz w:val="24"/>
      <w:szCs w:val="24"/>
      <w:u w:val="none"/>
    </w:rPr>
  </w:style>
  <w:style w:type="paragraph" w:styleId="afa">
    <w:name w:val="List Paragraph"/>
    <w:basedOn w:val="a"/>
    <w:uiPriority w:val="34"/>
    <w:unhideWhenUsed/>
    <w:qFormat/>
    <w:rsid w:val="00E6389F"/>
    <w:pPr>
      <w:ind w:firstLineChars="200" w:firstLine="420"/>
    </w:pPr>
  </w:style>
  <w:style w:type="character" w:customStyle="1" w:styleId="2Char0">
    <w:name w:val="正文首行缩进 2 Char"/>
    <w:basedOn w:val="Char0"/>
    <w:link w:val="20"/>
    <w:qFormat/>
    <w:rsid w:val="00E6389F"/>
    <w:rPr>
      <w:rFonts w:ascii="Calibri" w:hAnsi="Calibri"/>
    </w:rPr>
  </w:style>
  <w:style w:type="character" w:customStyle="1" w:styleId="Char2">
    <w:name w:val="批注框文本 Char"/>
    <w:basedOn w:val="a1"/>
    <w:link w:val="ad"/>
    <w:uiPriority w:val="99"/>
    <w:qFormat/>
    <w:rsid w:val="00E6389F"/>
    <w:rPr>
      <w:kern w:val="2"/>
      <w:sz w:val="18"/>
      <w:szCs w:val="18"/>
    </w:rPr>
  </w:style>
  <w:style w:type="character" w:customStyle="1" w:styleId="font11">
    <w:name w:val="font11"/>
    <w:basedOn w:val="a1"/>
    <w:qFormat/>
    <w:rsid w:val="00E6389F"/>
    <w:rPr>
      <w:rFonts w:ascii="宋体" w:eastAsia="宋体" w:hAnsi="宋体" w:cs="宋体" w:hint="eastAsia"/>
      <w:color w:val="000000"/>
      <w:sz w:val="18"/>
      <w:szCs w:val="18"/>
      <w:u w:val="none"/>
    </w:rPr>
  </w:style>
  <w:style w:type="character" w:customStyle="1" w:styleId="font71">
    <w:name w:val="font71"/>
    <w:basedOn w:val="a1"/>
    <w:qFormat/>
    <w:rsid w:val="00E6389F"/>
    <w:rPr>
      <w:rFonts w:ascii="宋体" w:eastAsia="宋体" w:hAnsi="宋体" w:cs="宋体" w:hint="eastAsia"/>
      <w:color w:val="000000"/>
      <w:sz w:val="18"/>
      <w:szCs w:val="18"/>
      <w:u w:val="none"/>
    </w:rPr>
  </w:style>
  <w:style w:type="paragraph" w:customStyle="1" w:styleId="Afb">
    <w:name w:val="正文 A"/>
    <w:qFormat/>
    <w:rsid w:val="00E6389F"/>
    <w:pPr>
      <w:widowControl w:val="0"/>
      <w:jc w:val="both"/>
    </w:pPr>
    <w:rPr>
      <w:rFonts w:ascii="Calibri" w:eastAsia="Calibri" w:hAnsi="Calibri" w:cs="Calibri"/>
      <w:color w:val="000000"/>
      <w:kern w:val="2"/>
      <w:sz w:val="21"/>
      <w:szCs w:val="21"/>
      <w:u w:color="000000"/>
    </w:rPr>
  </w:style>
  <w:style w:type="paragraph" w:customStyle="1" w:styleId="afc">
    <w:name w:val="正常"/>
    <w:qFormat/>
    <w:rsid w:val="00E6389F"/>
    <w:pPr>
      <w:widowControl w:val="0"/>
      <w:jc w:val="both"/>
    </w:pPr>
    <w:rPr>
      <w:rFonts w:ascii="Arial Unicode MS" w:eastAsia="Arial Unicode MS" w:hAnsi="Arial Unicode MS" w:cs="Arial Unicode MS" w:hint="eastAsia"/>
      <w:color w:val="000000"/>
      <w:kern w:val="2"/>
      <w:sz w:val="21"/>
      <w:szCs w:val="21"/>
      <w:u w:color="000000"/>
    </w:rPr>
  </w:style>
  <w:style w:type="character" w:customStyle="1" w:styleId="NormalCharacter">
    <w:name w:val="NormalCharacter"/>
    <w:semiHidden/>
    <w:qFormat/>
    <w:rsid w:val="00A36E6A"/>
    <w:rPr>
      <w:rFonts w:ascii="Calibri" w:eastAsia="宋体" w:hAnsi="Calibri" w:cs="Times New Roman"/>
      <w:kern w:val="2"/>
      <w:sz w:val="21"/>
      <w:szCs w:val="24"/>
      <w:lang w:val="en-US" w:eastAsia="zh-CN"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baike.sogou.com/lemma/ShowInnerLink.htm?lemmaId=7889355&amp;ss_c=ssc.citiao.link" TargetMode="External"/><Relationship Id="rId4" Type="http://schemas.openxmlformats.org/officeDocument/2006/relationships/styles" Target="styles.xml"/><Relationship Id="rId9" Type="http://schemas.openxmlformats.org/officeDocument/2006/relationships/hyperlink" Target="mailto:&#25551;&#21518;&#65292;&#21457;&#36865;&#33267;xingsheng_zb@163.com&#37038;&#31665;&#65292;&#24182;&#19982;&#25105;&#20844;&#21496;"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83FEAC0-9D02-49D9-A1C3-80197846551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4927</Words>
  <Characters>28088</Characters>
  <Application>Microsoft Office Word</Application>
  <DocSecurity>0</DocSecurity>
  <Lines>234</Lines>
  <Paragraphs>65</Paragraphs>
  <ScaleCrop>false</ScaleCrop>
  <Company>czt</Company>
  <LinksUpToDate>false</LinksUpToDate>
  <CharactersWithSpaces>32950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2</cp:revision>
  <cp:lastPrinted>2018-04-11T07:26:00Z</cp:lastPrinted>
  <dcterms:created xsi:type="dcterms:W3CDTF">2021-02-25T07:36:00Z</dcterms:created>
  <dcterms:modified xsi:type="dcterms:W3CDTF">2021-02-25T07:36:00Z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