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0B" w:rsidRDefault="0057120B">
      <w:pPr>
        <w:widowControl/>
        <w:jc w:val="left"/>
        <w:rPr>
          <w:rFonts w:hint="eastAsia"/>
          <w:b/>
          <w:sz w:val="28"/>
        </w:rPr>
      </w:pPr>
      <w:r>
        <w:rPr>
          <w:rFonts w:hint="eastAsia"/>
          <w:b/>
          <w:sz w:val="28"/>
        </w:rPr>
        <w:t>附件</w:t>
      </w:r>
      <w:r>
        <w:rPr>
          <w:rFonts w:hint="eastAsia"/>
          <w:b/>
          <w:sz w:val="28"/>
        </w:rPr>
        <w:t>1</w:t>
      </w:r>
    </w:p>
    <w:p w:rsidR="0057120B" w:rsidRDefault="0057120B">
      <w:pPr>
        <w:widowControl/>
        <w:jc w:val="left"/>
        <w:rPr>
          <w:rFonts w:hint="eastAsia"/>
          <w:b/>
          <w:sz w:val="28"/>
        </w:rPr>
      </w:pPr>
      <w:r w:rsidRPr="00214A7E">
        <w:rPr>
          <w:rFonts w:hint="eastAsia"/>
          <w:b/>
          <w:sz w:val="36"/>
        </w:rPr>
        <w:t>包二：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52"/>
        <w:gridCol w:w="1064"/>
        <w:gridCol w:w="767"/>
        <w:gridCol w:w="792"/>
        <w:gridCol w:w="5672"/>
        <w:gridCol w:w="835"/>
      </w:tblGrid>
      <w:tr w:rsidR="0057120B" w:rsidRPr="00214A7E" w:rsidTr="00C7722A">
        <w:trPr>
          <w:trHeight w:val="799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786217" w:rsidRDefault="0057120B" w:rsidP="00C7722A">
            <w:pPr>
              <w:pStyle w:val="HTML"/>
              <w:jc w:val="center"/>
              <w:rPr>
                <w:rFonts w:ascii="Times New Roman" w:cs="宋体" w:hint="eastAsia"/>
                <w:b/>
              </w:rPr>
            </w:pPr>
            <w:r w:rsidRPr="00786217">
              <w:rPr>
                <w:rFonts w:ascii="Times New Roman" w:cs="宋体" w:hint="eastAsia"/>
                <w:b/>
                <w:sz w:val="36"/>
              </w:rPr>
              <w:t>采购一览表</w:t>
            </w:r>
          </w:p>
        </w:tc>
      </w:tr>
      <w:tr w:rsidR="0057120B" w:rsidRPr="00214A7E" w:rsidTr="00C7722A">
        <w:trPr>
          <w:trHeight w:val="480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jc w:val="center"/>
              <w:rPr>
                <w:rFonts w:ascii="Times New Roman" w:cs="宋体" w:hint="eastAsia"/>
              </w:rPr>
            </w:pPr>
            <w:r w:rsidRPr="00214A7E">
              <w:rPr>
                <w:rFonts w:ascii="Times New Roman" w:cs="宋体" w:hint="eastAsia"/>
              </w:rPr>
              <w:t>序号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jc w:val="center"/>
              <w:rPr>
                <w:rFonts w:ascii="Times New Roman" w:cs="宋体" w:hint="eastAsia"/>
              </w:rPr>
            </w:pPr>
            <w:r w:rsidRPr="00214A7E">
              <w:rPr>
                <w:rFonts w:ascii="Times New Roman" w:cs="宋体" w:hint="eastAsia"/>
              </w:rPr>
              <w:t>设备名称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jc w:val="center"/>
              <w:rPr>
                <w:rFonts w:ascii="Times New Roman" w:cs="宋体" w:hint="eastAsia"/>
              </w:rPr>
            </w:pPr>
            <w:r w:rsidRPr="00214A7E">
              <w:rPr>
                <w:rFonts w:ascii="Times New Roman" w:cs="宋体" w:hint="eastAsia"/>
              </w:rPr>
              <w:t>数量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jc w:val="center"/>
              <w:rPr>
                <w:rFonts w:ascii="Times New Roman" w:cs="宋体" w:hint="eastAsia"/>
              </w:rPr>
            </w:pPr>
            <w:r w:rsidRPr="00214A7E">
              <w:rPr>
                <w:rFonts w:ascii="Times New Roman" w:cs="宋体" w:hint="eastAsia"/>
              </w:rPr>
              <w:t>单位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jc w:val="center"/>
              <w:rPr>
                <w:rFonts w:ascii="Times New Roman" w:cs="宋体" w:hint="eastAsia"/>
              </w:rPr>
            </w:pPr>
            <w:r w:rsidRPr="00214A7E">
              <w:rPr>
                <w:rFonts w:ascii="Times New Roman" w:cs="宋体" w:hint="eastAsia"/>
              </w:rPr>
              <w:t>技术参数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jc w:val="center"/>
              <w:rPr>
                <w:rFonts w:ascii="Times New Roman" w:cs="宋体" w:hint="eastAsia"/>
              </w:rPr>
            </w:pPr>
            <w:r w:rsidRPr="00214A7E">
              <w:rPr>
                <w:rFonts w:ascii="Times New Roman" w:cs="宋体" w:hint="eastAsia"/>
              </w:rPr>
              <w:t>备注</w:t>
            </w:r>
          </w:p>
        </w:tc>
      </w:tr>
      <w:tr w:rsidR="0057120B" w:rsidRPr="00214A7E" w:rsidTr="00C7722A">
        <w:trPr>
          <w:trHeight w:val="899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jc w:val="center"/>
              <w:rPr>
                <w:rFonts w:ascii="Times New Roman" w:cs="宋体" w:hint="eastAsia"/>
              </w:rPr>
            </w:pPr>
            <w:r w:rsidRPr="00214A7E">
              <w:rPr>
                <w:rFonts w:ascii="Times New Roman" w:cs="宋体"/>
              </w:rPr>
              <w:t>1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jc w:val="center"/>
              <w:rPr>
                <w:rFonts w:ascii="Times New Roman" w:cs="宋体" w:hint="eastAsia"/>
              </w:rPr>
            </w:pPr>
            <w:r w:rsidRPr="00214A7E">
              <w:rPr>
                <w:rFonts w:ascii="Times New Roman" w:cs="宋体" w:hint="eastAsia"/>
              </w:rPr>
              <w:t>无人机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jc w:val="center"/>
              <w:rPr>
                <w:rFonts w:ascii="Times New Roman" w:cs="宋体" w:hint="eastAsia"/>
              </w:rPr>
            </w:pPr>
            <w:r w:rsidRPr="00214A7E">
              <w:rPr>
                <w:rFonts w:ascii="Times New Roman" w:cs="宋体" w:hint="eastAsia"/>
              </w:rPr>
              <w:t>8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jc w:val="center"/>
              <w:rPr>
                <w:rFonts w:ascii="Times New Roman" w:cs="宋体" w:hint="eastAsia"/>
              </w:rPr>
            </w:pPr>
            <w:r w:rsidRPr="00214A7E">
              <w:rPr>
                <w:rFonts w:ascii="Times New Roman" w:cs="宋体" w:hint="eastAsia"/>
              </w:rPr>
              <w:t>架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spacing w:line="360" w:lineRule="auto"/>
              <w:rPr>
                <w:rFonts w:ascii="Times New Roman" w:cs="宋体"/>
              </w:rPr>
            </w:pPr>
            <w:r w:rsidRPr="00214A7E">
              <w:rPr>
                <w:rFonts w:ascii="Times New Roman" w:cs="宋体"/>
              </w:rPr>
              <w:t>搭载</w:t>
            </w:r>
            <w:r w:rsidRPr="00214A7E">
              <w:rPr>
                <w:rFonts w:ascii="Times New Roman" w:cs="宋体"/>
              </w:rPr>
              <w:t>1</w:t>
            </w:r>
            <w:r w:rsidRPr="00214A7E">
              <w:rPr>
                <w:rFonts w:ascii="Times New Roman" w:cs="宋体"/>
              </w:rPr>
              <w:t>英寸</w:t>
            </w:r>
            <w:r w:rsidRPr="00214A7E">
              <w:rPr>
                <w:rFonts w:ascii="Times New Roman" w:cs="宋体"/>
              </w:rPr>
              <w:t xml:space="preserve"> 2000</w:t>
            </w:r>
            <w:r w:rsidRPr="00214A7E">
              <w:rPr>
                <w:rFonts w:ascii="Times New Roman" w:cs="宋体"/>
              </w:rPr>
              <w:t>万像素</w:t>
            </w:r>
            <w:proofErr w:type="spellStart"/>
            <w:r w:rsidRPr="00214A7E">
              <w:rPr>
                <w:rFonts w:ascii="Times New Roman" w:cs="宋体"/>
              </w:rPr>
              <w:t>Exmor</w:t>
            </w:r>
            <w:proofErr w:type="spellEnd"/>
            <w:r w:rsidRPr="00214A7E">
              <w:rPr>
                <w:rFonts w:ascii="Times New Roman" w:cs="宋体"/>
              </w:rPr>
              <w:t xml:space="preserve"> R CMOS</w:t>
            </w:r>
            <w:r w:rsidRPr="00214A7E">
              <w:rPr>
                <w:rFonts w:ascii="Times New Roman" w:cs="宋体"/>
              </w:rPr>
              <w:t>传感器</w:t>
            </w:r>
          </w:p>
          <w:p w:rsidR="0057120B" w:rsidRPr="00214A7E" w:rsidRDefault="0057120B" w:rsidP="00C7722A">
            <w:pPr>
              <w:pStyle w:val="HTML"/>
              <w:spacing w:line="360" w:lineRule="auto"/>
              <w:rPr>
                <w:rFonts w:ascii="Times New Roman" w:cs="宋体" w:hint="eastAsia"/>
              </w:rPr>
            </w:pPr>
            <w:r w:rsidRPr="00214A7E">
              <w:rPr>
                <w:rFonts w:ascii="Times New Roman" w:cs="宋体"/>
              </w:rPr>
              <w:t>30</w:t>
            </w:r>
            <w:r w:rsidRPr="00214A7E">
              <w:rPr>
                <w:rFonts w:ascii="Times New Roman" w:cs="宋体"/>
              </w:rPr>
              <w:t>分钟续航</w:t>
            </w:r>
            <w:r w:rsidRPr="00214A7E">
              <w:rPr>
                <w:rFonts w:ascii="Times New Roman" w:cs="宋体" w:hint="eastAsia"/>
              </w:rPr>
              <w:t>、</w:t>
            </w:r>
            <w:r w:rsidRPr="00214A7E">
              <w:rPr>
                <w:rFonts w:ascii="Times New Roman" w:cs="宋体"/>
              </w:rPr>
              <w:t>7</w:t>
            </w:r>
            <w:r w:rsidRPr="00214A7E">
              <w:rPr>
                <w:rFonts w:ascii="Times New Roman" w:cs="宋体"/>
              </w:rPr>
              <w:t>公里控制距离</w:t>
            </w:r>
            <w:r w:rsidRPr="00214A7E">
              <w:rPr>
                <w:rFonts w:ascii="Times New Roman" w:cs="宋体" w:hint="eastAsia"/>
              </w:rPr>
              <w:t>、</w:t>
            </w:r>
            <w:r w:rsidRPr="00214A7E">
              <w:rPr>
                <w:rFonts w:ascii="Times New Roman" w:cs="宋体"/>
              </w:rPr>
              <w:t>4K 60fps</w:t>
            </w:r>
            <w:r w:rsidRPr="00214A7E">
              <w:rPr>
                <w:rFonts w:ascii="Times New Roman" w:cs="宋体" w:hint="eastAsia"/>
              </w:rPr>
              <w:t>、</w:t>
            </w:r>
            <w:r w:rsidRPr="00214A7E">
              <w:rPr>
                <w:rFonts w:ascii="Times New Roman" w:cs="宋体"/>
              </w:rPr>
              <w:t>30</w:t>
            </w:r>
            <w:r w:rsidRPr="00214A7E">
              <w:rPr>
                <w:rFonts w:ascii="Times New Roman" w:cs="宋体"/>
              </w:rPr>
              <w:t>米前后视避障</w:t>
            </w:r>
            <w:r w:rsidRPr="00214A7E">
              <w:rPr>
                <w:rFonts w:ascii="Times New Roman" w:cs="宋体" w:hint="eastAsia"/>
              </w:rPr>
              <w:t>、</w:t>
            </w:r>
            <w:r w:rsidRPr="00214A7E">
              <w:rPr>
                <w:rFonts w:ascii="Times New Roman" w:cs="宋体"/>
              </w:rPr>
              <w:t>5</w:t>
            </w:r>
            <w:r w:rsidRPr="00214A7E">
              <w:rPr>
                <w:rFonts w:ascii="Times New Roman" w:cs="宋体"/>
              </w:rPr>
              <w:t>向环境感知</w:t>
            </w:r>
            <w:r w:rsidRPr="00214A7E">
              <w:rPr>
                <w:rFonts w:ascii="Times New Roman" w:cs="宋体" w:hint="eastAsia"/>
              </w:rPr>
              <w:t>、</w:t>
            </w:r>
            <w:r w:rsidRPr="00214A7E">
              <w:rPr>
                <w:rFonts w:ascii="Times New Roman" w:cs="宋体"/>
              </w:rPr>
              <w:t>带屏幕遥控器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rPr>
                <w:rFonts w:ascii="Times New Roman" w:cs="宋体" w:hint="eastAsia"/>
              </w:rPr>
            </w:pPr>
          </w:p>
        </w:tc>
      </w:tr>
      <w:tr w:rsidR="0057120B" w:rsidRPr="00214A7E" w:rsidTr="00C7722A">
        <w:trPr>
          <w:trHeight w:val="955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jc w:val="center"/>
              <w:rPr>
                <w:rFonts w:ascii="Times New Roman" w:cs="宋体"/>
              </w:rPr>
            </w:pPr>
            <w:r w:rsidRPr="00214A7E">
              <w:rPr>
                <w:rFonts w:ascii="Times New Roman" w:cs="宋体"/>
              </w:rPr>
              <w:t>2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jc w:val="center"/>
              <w:rPr>
                <w:rFonts w:ascii="Times New Roman" w:cs="宋体" w:hint="eastAsia"/>
              </w:rPr>
            </w:pPr>
            <w:r w:rsidRPr="00214A7E">
              <w:rPr>
                <w:rFonts w:ascii="Times New Roman" w:cs="宋体" w:hint="eastAsia"/>
              </w:rPr>
              <w:t>工作站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jc w:val="center"/>
              <w:rPr>
                <w:rFonts w:ascii="Times New Roman" w:cs="宋体" w:hint="eastAsia"/>
              </w:rPr>
            </w:pPr>
            <w:r w:rsidRPr="00214A7E">
              <w:rPr>
                <w:rFonts w:ascii="Times New Roman" w:cs="宋体" w:hint="eastAsia"/>
              </w:rPr>
              <w:t>6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jc w:val="center"/>
              <w:rPr>
                <w:rFonts w:ascii="Times New Roman" w:cs="宋体" w:hint="eastAsia"/>
              </w:rPr>
            </w:pPr>
            <w:r w:rsidRPr="00214A7E">
              <w:rPr>
                <w:rFonts w:ascii="Times New Roman" w:cs="宋体" w:hint="eastAsia"/>
              </w:rPr>
              <w:t>台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Default="0057120B" w:rsidP="00C7722A">
            <w:pPr>
              <w:pStyle w:val="HTML"/>
              <w:spacing w:line="360" w:lineRule="auto"/>
              <w:rPr>
                <w:rFonts w:ascii="Times New Roman" w:cs="宋体" w:hint="eastAsia"/>
              </w:rPr>
            </w:pPr>
            <w:r w:rsidRPr="007133C4">
              <w:rPr>
                <w:rFonts w:ascii="Times New Roman" w:cs="宋体"/>
              </w:rPr>
              <w:t>塔式图形工作站</w:t>
            </w:r>
          </w:p>
          <w:p w:rsidR="0057120B" w:rsidRPr="00214A7E" w:rsidRDefault="0057120B" w:rsidP="00C7722A">
            <w:pPr>
              <w:pStyle w:val="HTML"/>
              <w:spacing w:line="360" w:lineRule="auto"/>
              <w:rPr>
                <w:rFonts w:ascii="Times New Roman" w:cs="宋体" w:hint="eastAsia"/>
              </w:rPr>
            </w:pPr>
            <w:r>
              <w:rPr>
                <w:rFonts w:ascii="Times New Roman" w:cs="宋体" w:hint="eastAsia"/>
              </w:rPr>
              <w:t>配置：</w:t>
            </w:r>
            <w:r w:rsidRPr="00214A7E">
              <w:rPr>
                <w:rFonts w:ascii="Times New Roman" w:cs="宋体"/>
              </w:rPr>
              <w:t>银牌</w:t>
            </w:r>
            <w:r w:rsidRPr="00214A7E">
              <w:rPr>
                <w:rFonts w:ascii="Times New Roman" w:cs="宋体"/>
              </w:rPr>
              <w:t>411</w:t>
            </w:r>
            <w:r w:rsidRPr="00214A7E">
              <w:rPr>
                <w:rFonts w:ascii="Times New Roman" w:cs="宋体" w:hint="eastAsia"/>
              </w:rPr>
              <w:t>4</w:t>
            </w:r>
            <w:r w:rsidRPr="00214A7E">
              <w:rPr>
                <w:rFonts w:ascii="Times New Roman" w:cs="宋体"/>
              </w:rPr>
              <w:t>*2/</w:t>
            </w:r>
            <w:r w:rsidRPr="00214A7E">
              <w:rPr>
                <w:rFonts w:ascii="Times New Roman" w:cs="宋体" w:hint="eastAsia"/>
              </w:rPr>
              <w:t>32</w:t>
            </w:r>
            <w:r w:rsidRPr="00214A7E">
              <w:rPr>
                <w:rFonts w:ascii="Times New Roman" w:cs="宋体"/>
              </w:rPr>
              <w:t>G*4/2T+512G</w:t>
            </w:r>
            <w:r w:rsidRPr="00214A7E">
              <w:rPr>
                <w:rFonts w:ascii="Times New Roman" w:cs="宋体" w:hint="eastAsia"/>
              </w:rPr>
              <w:t>SSD</w:t>
            </w:r>
            <w:r w:rsidRPr="00214A7E">
              <w:rPr>
                <w:rFonts w:ascii="Times New Roman" w:cs="宋体"/>
              </w:rPr>
              <w:t>/DVDRW/P4000-8G/</w:t>
            </w:r>
            <w:r w:rsidRPr="00214A7E">
              <w:rPr>
                <w:rFonts w:ascii="Times New Roman" w:cs="宋体" w:hint="eastAsia"/>
              </w:rPr>
              <w:t>P2719H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57120B" w:rsidRPr="00214A7E" w:rsidRDefault="0057120B" w:rsidP="00C7722A">
            <w:pPr>
              <w:pStyle w:val="HTML"/>
              <w:rPr>
                <w:rFonts w:ascii="Times New Roman" w:cs="宋体" w:hint="eastAsia"/>
              </w:rPr>
            </w:pPr>
          </w:p>
        </w:tc>
      </w:tr>
    </w:tbl>
    <w:p w:rsidR="0057120B" w:rsidRDefault="0057120B">
      <w:pPr>
        <w:widowControl/>
        <w:jc w:val="left"/>
        <w:rPr>
          <w:b/>
          <w:sz w:val="28"/>
        </w:rPr>
      </w:pPr>
      <w:r>
        <w:rPr>
          <w:b/>
          <w:sz w:val="28"/>
        </w:rPr>
        <w:br w:type="page"/>
      </w:r>
    </w:p>
    <w:p w:rsidR="0057120B" w:rsidRDefault="0057120B" w:rsidP="00064342">
      <w:pPr>
        <w:rPr>
          <w:rFonts w:hint="eastAsia"/>
          <w:b/>
          <w:sz w:val="28"/>
        </w:rPr>
      </w:pPr>
      <w:r>
        <w:rPr>
          <w:rFonts w:hint="eastAsia"/>
          <w:b/>
          <w:sz w:val="28"/>
        </w:rPr>
        <w:lastRenderedPageBreak/>
        <w:t>附件</w:t>
      </w:r>
      <w:r>
        <w:rPr>
          <w:rFonts w:hint="eastAsia"/>
          <w:b/>
          <w:sz w:val="28"/>
        </w:rPr>
        <w:t>2</w:t>
      </w:r>
    </w:p>
    <w:p w:rsidR="00064342" w:rsidRPr="00064342" w:rsidRDefault="00064342" w:rsidP="00064342">
      <w:pPr>
        <w:rPr>
          <w:b/>
          <w:sz w:val="28"/>
        </w:rPr>
      </w:pPr>
      <w:r w:rsidRPr="00064342">
        <w:rPr>
          <w:rFonts w:hint="eastAsia"/>
          <w:b/>
          <w:sz w:val="28"/>
        </w:rPr>
        <w:t>包二：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52"/>
        <w:gridCol w:w="1064"/>
        <w:gridCol w:w="767"/>
        <w:gridCol w:w="792"/>
        <w:gridCol w:w="5672"/>
        <w:gridCol w:w="835"/>
      </w:tblGrid>
      <w:tr w:rsidR="00064342" w:rsidRPr="00064342" w:rsidTr="00B50E7D">
        <w:trPr>
          <w:trHeight w:val="799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pPr>
              <w:jc w:val="center"/>
              <w:rPr>
                <w:b/>
              </w:rPr>
            </w:pPr>
            <w:r w:rsidRPr="00064342">
              <w:rPr>
                <w:rFonts w:hint="eastAsia"/>
                <w:b/>
                <w:sz w:val="32"/>
              </w:rPr>
              <w:t>采购一览表</w:t>
            </w:r>
          </w:p>
        </w:tc>
      </w:tr>
      <w:tr w:rsidR="00064342" w:rsidRPr="00064342" w:rsidTr="00B50E7D">
        <w:trPr>
          <w:trHeight w:val="480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rPr>
                <w:rFonts w:hint="eastAsia"/>
              </w:rPr>
              <w:t>序号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rPr>
                <w:rFonts w:hint="eastAsia"/>
              </w:rPr>
              <w:t>设备名称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rPr>
                <w:rFonts w:hint="eastAsia"/>
              </w:rPr>
              <w:t>数量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rPr>
                <w:rFonts w:hint="eastAsia"/>
              </w:rPr>
              <w:t>单位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rPr>
                <w:rFonts w:hint="eastAsia"/>
              </w:rPr>
              <w:t>技术参数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rPr>
                <w:rFonts w:hint="eastAsia"/>
              </w:rPr>
              <w:t>备注</w:t>
            </w:r>
          </w:p>
        </w:tc>
      </w:tr>
      <w:tr w:rsidR="00064342" w:rsidRPr="00064342" w:rsidTr="00B50E7D">
        <w:trPr>
          <w:trHeight w:val="401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t>1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rPr>
                <w:rFonts w:hint="eastAsia"/>
              </w:rPr>
              <w:t>无人机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rPr>
                <w:rFonts w:hint="eastAsia"/>
              </w:rPr>
              <w:t>8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rPr>
                <w:rFonts w:hint="eastAsia"/>
              </w:rPr>
              <w:t>架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rPr>
                <w:rFonts w:hint="eastAsia"/>
              </w:rPr>
              <w:t>飞行器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1</w:t>
            </w:r>
            <w:r w:rsidRPr="00064342">
              <w:t>:</w:t>
            </w:r>
            <w:r w:rsidRPr="00064342">
              <w:rPr>
                <w:rFonts w:hint="eastAsia"/>
              </w:rPr>
              <w:t>重量（含桨和电池）≤</w:t>
            </w:r>
            <w:r w:rsidRPr="00064342">
              <w:rPr>
                <w:rFonts w:hint="eastAsia"/>
              </w:rPr>
              <w:t>1391 g</w:t>
            </w:r>
          </w:p>
          <w:p w:rsidR="00064342" w:rsidRPr="00064342" w:rsidRDefault="00064342" w:rsidP="00064342">
            <w:r w:rsidRPr="00064342">
              <w:t>2:</w:t>
            </w:r>
            <w:r w:rsidRPr="00064342">
              <w:rPr>
                <w:rFonts w:hint="eastAsia"/>
              </w:rPr>
              <w:t>轴距</w:t>
            </w:r>
            <w:r w:rsidRPr="00064342">
              <w:rPr>
                <w:rFonts w:hint="eastAsia"/>
              </w:rPr>
              <w:t>:</w:t>
            </w:r>
            <w:r w:rsidRPr="00064342">
              <w:rPr>
                <w:rFonts w:hint="eastAsia"/>
              </w:rPr>
              <w:t>≤</w:t>
            </w:r>
            <w:r w:rsidRPr="00064342">
              <w:rPr>
                <w:rFonts w:hint="eastAsia"/>
              </w:rPr>
              <w:t>350 mm</w:t>
            </w:r>
          </w:p>
          <w:p w:rsidR="00064342" w:rsidRPr="00064342" w:rsidRDefault="00064342" w:rsidP="00064342">
            <w:r w:rsidRPr="00064342">
              <w:t>3::</w:t>
            </w:r>
            <w:r w:rsidRPr="00064342">
              <w:rPr>
                <w:rFonts w:hint="eastAsia"/>
              </w:rPr>
              <w:t>最大起飞海拔高度</w:t>
            </w:r>
            <w:r w:rsidRPr="00064342">
              <w:t>:</w:t>
            </w:r>
            <w:r w:rsidRPr="00064342">
              <w:rPr>
                <w:rFonts w:hint="eastAsia"/>
              </w:rPr>
              <w:t>≥</w:t>
            </w:r>
            <w:r w:rsidRPr="00064342">
              <w:rPr>
                <w:rFonts w:hint="eastAsia"/>
              </w:rPr>
              <w:t>6000 m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4</w:t>
            </w:r>
            <w:r w:rsidRPr="00064342">
              <w:t>:</w:t>
            </w:r>
            <w:r w:rsidRPr="00064342">
              <w:rPr>
                <w:rFonts w:hint="eastAsia"/>
              </w:rPr>
              <w:t>最大上升速度</w:t>
            </w:r>
            <w:r w:rsidRPr="00064342">
              <w:rPr>
                <w:rFonts w:hint="eastAsia"/>
              </w:rPr>
              <w:t>:</w:t>
            </w:r>
            <w:r w:rsidRPr="00064342">
              <w:rPr>
                <w:rFonts w:hint="eastAsia"/>
              </w:rPr>
              <w:t>≥</w:t>
            </w:r>
            <w:r w:rsidRPr="00064342">
              <w:rPr>
                <w:rFonts w:hint="eastAsia"/>
              </w:rPr>
              <w:t>6 m/s</w:t>
            </w:r>
            <w:r w:rsidRPr="00064342">
              <w:rPr>
                <w:rFonts w:hint="eastAsia"/>
              </w:rPr>
              <w:t>（自动飞行）</w:t>
            </w:r>
            <w:r w:rsidRPr="00064342">
              <w:rPr>
                <w:rFonts w:hint="eastAsia"/>
              </w:rPr>
              <w:t>;5 m/s</w:t>
            </w:r>
            <w:r w:rsidRPr="00064342">
              <w:rPr>
                <w:rFonts w:hint="eastAsia"/>
              </w:rPr>
              <w:t>（手动操控）</w:t>
            </w:r>
          </w:p>
          <w:p w:rsidR="00064342" w:rsidRPr="00064342" w:rsidRDefault="00064342" w:rsidP="00064342">
            <w:r w:rsidRPr="00064342">
              <w:t>5:</w:t>
            </w:r>
            <w:r w:rsidRPr="00064342">
              <w:rPr>
                <w:rFonts w:hint="eastAsia"/>
              </w:rPr>
              <w:t>最大下降速度</w:t>
            </w:r>
            <w:r w:rsidRPr="00064342">
              <w:rPr>
                <w:rFonts w:hint="eastAsia"/>
              </w:rPr>
              <w:t>:</w:t>
            </w:r>
            <w:r w:rsidRPr="00064342">
              <w:rPr>
                <w:rFonts w:hint="eastAsia"/>
              </w:rPr>
              <w:t>≥</w:t>
            </w:r>
            <w:r w:rsidRPr="00064342">
              <w:rPr>
                <w:rFonts w:hint="eastAsia"/>
              </w:rPr>
              <w:t>3 m/s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6</w:t>
            </w:r>
            <w:r w:rsidRPr="00064342">
              <w:t>:</w:t>
            </w:r>
            <w:r w:rsidRPr="00064342">
              <w:rPr>
                <w:rFonts w:hint="eastAsia"/>
              </w:rPr>
              <w:t>最大水平飞行速度</w:t>
            </w:r>
            <w:r w:rsidRPr="00064342">
              <w:t>:</w:t>
            </w:r>
            <w:r w:rsidRPr="00064342">
              <w:rPr>
                <w:rFonts w:hint="eastAsia"/>
              </w:rPr>
              <w:t>50 km/h</w:t>
            </w:r>
            <w:r w:rsidRPr="00064342">
              <w:rPr>
                <w:rFonts w:hint="eastAsia"/>
              </w:rPr>
              <w:t>（定位模式）</w:t>
            </w:r>
            <w:r w:rsidRPr="00064342">
              <w:rPr>
                <w:rFonts w:hint="eastAsia"/>
              </w:rPr>
              <w:t xml:space="preserve">; </w:t>
            </w:r>
            <w:r w:rsidRPr="00064342">
              <w:rPr>
                <w:rFonts w:hint="eastAsia"/>
              </w:rPr>
              <w:t>≥</w:t>
            </w:r>
            <w:r w:rsidRPr="00064342">
              <w:rPr>
                <w:rFonts w:hint="eastAsia"/>
              </w:rPr>
              <w:t>58 km/h</w:t>
            </w:r>
            <w:r w:rsidRPr="00064342">
              <w:rPr>
                <w:rFonts w:hint="eastAsia"/>
              </w:rPr>
              <w:t>（姿态模式）</w:t>
            </w:r>
          </w:p>
          <w:p w:rsidR="00064342" w:rsidRPr="00064342" w:rsidRDefault="00064342" w:rsidP="00064342">
            <w:r w:rsidRPr="00064342">
              <w:t>7:</w:t>
            </w:r>
            <w:r w:rsidRPr="00064342">
              <w:rPr>
                <w:rFonts w:hint="eastAsia"/>
              </w:rPr>
              <w:t>最大可倾斜角度</w:t>
            </w:r>
            <w:r w:rsidRPr="00064342">
              <w:t>:</w:t>
            </w:r>
            <w:r w:rsidRPr="00064342">
              <w:rPr>
                <w:rFonts w:hint="eastAsia"/>
              </w:rPr>
              <w:t>25</w:t>
            </w:r>
            <w:r w:rsidRPr="00064342">
              <w:rPr>
                <w:rFonts w:hint="eastAsia"/>
              </w:rPr>
              <w:t>°（定位模式）</w:t>
            </w:r>
            <w:r w:rsidRPr="00064342">
              <w:rPr>
                <w:rFonts w:hint="eastAsia"/>
              </w:rPr>
              <w:t>;35</w:t>
            </w:r>
            <w:r w:rsidRPr="00064342">
              <w:rPr>
                <w:rFonts w:hint="eastAsia"/>
              </w:rPr>
              <w:t>°（姿态模式）</w:t>
            </w:r>
          </w:p>
          <w:p w:rsidR="00064342" w:rsidRPr="00064342" w:rsidRDefault="00064342" w:rsidP="00064342">
            <w:r w:rsidRPr="00064342">
              <w:t>8:</w:t>
            </w:r>
            <w:r w:rsidRPr="00064342">
              <w:rPr>
                <w:rFonts w:hint="eastAsia"/>
              </w:rPr>
              <w:t>最大旋转角速度</w:t>
            </w:r>
            <w:r w:rsidRPr="00064342">
              <w:rPr>
                <w:rFonts w:hint="eastAsia"/>
              </w:rPr>
              <w:t xml:space="preserve">: </w:t>
            </w:r>
            <w:r w:rsidRPr="00064342">
              <w:rPr>
                <w:rFonts w:hint="eastAsia"/>
              </w:rPr>
              <w:t>≥</w:t>
            </w:r>
            <w:r w:rsidRPr="00064342">
              <w:rPr>
                <w:rFonts w:hint="eastAsia"/>
              </w:rPr>
              <w:t>150</w:t>
            </w:r>
            <w:r w:rsidRPr="00064342">
              <w:rPr>
                <w:rFonts w:hint="eastAsia"/>
              </w:rPr>
              <w:t>°</w:t>
            </w:r>
            <w:r w:rsidRPr="00064342">
              <w:rPr>
                <w:rFonts w:hint="eastAsia"/>
              </w:rPr>
              <w:t>/s</w:t>
            </w:r>
            <w:r w:rsidRPr="00064342">
              <w:rPr>
                <w:rFonts w:hint="eastAsia"/>
              </w:rPr>
              <w:t>（姿态模式）</w:t>
            </w:r>
          </w:p>
          <w:p w:rsidR="00064342" w:rsidRPr="00064342" w:rsidRDefault="00064342" w:rsidP="00064342">
            <w:r w:rsidRPr="00064342">
              <w:t>9:</w:t>
            </w:r>
            <w:r w:rsidRPr="00064342">
              <w:rPr>
                <w:rFonts w:hint="eastAsia"/>
              </w:rPr>
              <w:t>飞行时间</w:t>
            </w:r>
            <w:r w:rsidRPr="00064342">
              <w:t>:</w:t>
            </w:r>
            <w:r w:rsidRPr="00064342">
              <w:rPr>
                <w:rFonts w:hint="eastAsia"/>
              </w:rPr>
              <w:t>约</w:t>
            </w:r>
            <w:r w:rsidRPr="00064342">
              <w:rPr>
                <w:rFonts w:hint="eastAsia"/>
              </w:rPr>
              <w:t>30</w:t>
            </w:r>
            <w:r w:rsidRPr="00064342">
              <w:rPr>
                <w:rFonts w:hint="eastAsia"/>
              </w:rPr>
              <w:t>分钟</w:t>
            </w:r>
            <w:r w:rsidRPr="00064342">
              <w:rPr>
                <w:rFonts w:hint="eastAsia"/>
              </w:rPr>
              <w:t>;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1</w:t>
            </w:r>
            <w:r w:rsidRPr="00064342">
              <w:t>0:</w:t>
            </w:r>
            <w:r w:rsidRPr="00064342">
              <w:rPr>
                <w:rFonts w:hint="eastAsia"/>
              </w:rPr>
              <w:t>工作环境温度</w:t>
            </w:r>
            <w:r w:rsidRPr="00064342">
              <w:rPr>
                <w:rFonts w:hint="eastAsia"/>
              </w:rPr>
              <w:tab/>
              <w:t>0</w:t>
            </w:r>
            <w:r w:rsidRPr="00064342">
              <w:rPr>
                <w:rFonts w:hint="eastAsia"/>
              </w:rPr>
              <w:t>℃至</w:t>
            </w:r>
            <w:r w:rsidRPr="00064342">
              <w:rPr>
                <w:rFonts w:hint="eastAsia"/>
              </w:rPr>
              <w:t>40</w:t>
            </w:r>
            <w:r w:rsidRPr="00064342">
              <w:rPr>
                <w:rFonts w:hint="eastAsia"/>
              </w:rPr>
              <w:t>℃</w:t>
            </w:r>
            <w:r w:rsidRPr="00064342">
              <w:rPr>
                <w:rFonts w:hint="eastAsia"/>
              </w:rPr>
              <w:t>;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1</w:t>
            </w:r>
            <w:r w:rsidRPr="00064342">
              <w:t>1:</w:t>
            </w:r>
            <w:r w:rsidRPr="00064342">
              <w:rPr>
                <w:rFonts w:hint="eastAsia"/>
              </w:rPr>
              <w:t>工作频率</w:t>
            </w:r>
            <w:r w:rsidRPr="00064342">
              <w:rPr>
                <w:rFonts w:hint="eastAsia"/>
              </w:rPr>
              <w:t xml:space="preserve">2.400 GHz </w:t>
            </w:r>
            <w:r w:rsidRPr="00064342">
              <w:rPr>
                <w:rFonts w:hint="eastAsia"/>
              </w:rPr>
              <w:t>至</w:t>
            </w:r>
            <w:r w:rsidRPr="00064342">
              <w:rPr>
                <w:rFonts w:hint="eastAsia"/>
              </w:rPr>
              <w:t>2.483 GHz</w:t>
            </w:r>
            <w:r w:rsidRPr="00064342">
              <w:rPr>
                <w:rFonts w:hint="eastAsia"/>
              </w:rPr>
              <w:t>（欧洲，日本，韩国</w:t>
            </w:r>
            <w:r w:rsidRPr="00064342">
              <w:rPr>
                <w:rFonts w:hint="eastAsia"/>
              </w:rPr>
              <w:t xml:space="preserve">5.725 GHz </w:t>
            </w:r>
            <w:r w:rsidRPr="00064342">
              <w:rPr>
                <w:rFonts w:hint="eastAsia"/>
              </w:rPr>
              <w:t>至</w:t>
            </w:r>
            <w:r w:rsidRPr="00064342">
              <w:rPr>
                <w:rFonts w:hint="eastAsia"/>
              </w:rPr>
              <w:t xml:space="preserve"> 5.850 GHz</w:t>
            </w:r>
            <w:r w:rsidRPr="00064342">
              <w:rPr>
                <w:rFonts w:hint="eastAsia"/>
              </w:rPr>
              <w:t>（中国，美国）等效全向辐射功率（</w:t>
            </w:r>
            <w:r w:rsidRPr="00064342">
              <w:rPr>
                <w:rFonts w:hint="eastAsia"/>
              </w:rPr>
              <w:t>EIRP</w:t>
            </w:r>
            <w:r w:rsidRPr="00064342">
              <w:rPr>
                <w:rFonts w:hint="eastAsia"/>
              </w:rPr>
              <w:t>）</w:t>
            </w:r>
            <w:r w:rsidRPr="00064342">
              <w:rPr>
                <w:rFonts w:hint="eastAsia"/>
              </w:rPr>
              <w:t>2.4 GHz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CE</w:t>
            </w:r>
            <w:r w:rsidRPr="00064342">
              <w:rPr>
                <w:rFonts w:hint="eastAsia"/>
              </w:rPr>
              <w:t>（欧洲）</w:t>
            </w:r>
            <w:r w:rsidRPr="00064342">
              <w:rPr>
                <w:rFonts w:hint="eastAsia"/>
              </w:rPr>
              <w:t xml:space="preserve"> / MIC</w:t>
            </w:r>
            <w:r w:rsidRPr="00064342">
              <w:rPr>
                <w:rFonts w:hint="eastAsia"/>
              </w:rPr>
              <w:t>（日本）</w:t>
            </w:r>
            <w:r w:rsidRPr="00064342">
              <w:rPr>
                <w:rFonts w:hint="eastAsia"/>
              </w:rPr>
              <w:t xml:space="preserve"> / KCC</w:t>
            </w:r>
            <w:r w:rsidRPr="00064342">
              <w:rPr>
                <w:rFonts w:hint="eastAsia"/>
              </w:rPr>
              <w:t>（韩国）：</w:t>
            </w:r>
            <w:r w:rsidRPr="00064342">
              <w:rPr>
                <w:rFonts w:hint="eastAsia"/>
              </w:rPr>
              <w:t>&lt; 20 dBm</w:t>
            </w:r>
            <w:r w:rsidRPr="00064342">
              <w:t xml:space="preserve">5.8 </w:t>
            </w:r>
            <w:proofErr w:type="spellStart"/>
            <w:r w:rsidRPr="00064342">
              <w:t>GHz</w:t>
            </w:r>
            <w:r w:rsidRPr="00064342">
              <w:rPr>
                <w:rFonts w:hint="eastAsia"/>
              </w:rPr>
              <w:t>,SRRC</w:t>
            </w:r>
            <w:proofErr w:type="spellEnd"/>
            <w:r w:rsidRPr="00064342">
              <w:rPr>
                <w:rFonts w:hint="eastAsia"/>
              </w:rPr>
              <w:t>（中国）</w:t>
            </w:r>
            <w:r w:rsidRPr="00064342">
              <w:rPr>
                <w:rFonts w:hint="eastAsia"/>
              </w:rPr>
              <w:t xml:space="preserve"> / NCC</w:t>
            </w:r>
            <w:r w:rsidRPr="00064342">
              <w:rPr>
                <w:rFonts w:hint="eastAsia"/>
              </w:rPr>
              <w:t>（中国台湾）</w:t>
            </w:r>
            <w:r w:rsidRPr="00064342">
              <w:rPr>
                <w:rFonts w:hint="eastAsia"/>
              </w:rPr>
              <w:t xml:space="preserve"> / FCC</w:t>
            </w:r>
            <w:r w:rsidRPr="00064342">
              <w:rPr>
                <w:rFonts w:hint="eastAsia"/>
              </w:rPr>
              <w:t>（美国）：</w:t>
            </w:r>
            <w:r w:rsidRPr="00064342">
              <w:rPr>
                <w:rFonts w:hint="eastAsia"/>
              </w:rPr>
              <w:t xml:space="preserve">&lt; 26 </w:t>
            </w:r>
            <w:proofErr w:type="spellStart"/>
            <w:r w:rsidRPr="00064342">
              <w:rPr>
                <w:rFonts w:hint="eastAsia"/>
              </w:rPr>
              <w:t>dBm</w:t>
            </w:r>
            <w:proofErr w:type="spellEnd"/>
          </w:p>
          <w:p w:rsidR="00064342" w:rsidRPr="00064342" w:rsidRDefault="00064342" w:rsidP="00064342">
            <w:r w:rsidRPr="00064342">
              <w:rPr>
                <w:rFonts w:hint="eastAsia"/>
              </w:rPr>
              <w:t>1</w:t>
            </w:r>
            <w:r w:rsidRPr="00064342">
              <w:t>2:</w:t>
            </w:r>
            <w:r w:rsidRPr="00064342">
              <w:rPr>
                <w:rFonts w:hint="eastAsia"/>
              </w:rPr>
              <w:t>悬停精度</w:t>
            </w:r>
            <w:r w:rsidRPr="00064342">
              <w:t>:</w:t>
            </w:r>
            <w:r w:rsidRPr="00064342">
              <w:rPr>
                <w:rFonts w:hint="eastAsia"/>
              </w:rPr>
              <w:t>启用</w:t>
            </w:r>
            <w:r w:rsidRPr="00064342">
              <w:rPr>
                <w:rFonts w:hint="eastAsia"/>
              </w:rPr>
              <w:t xml:space="preserve"> RTK </w:t>
            </w:r>
            <w:r w:rsidRPr="00064342">
              <w:rPr>
                <w:rFonts w:hint="eastAsia"/>
              </w:rPr>
              <w:t>且</w:t>
            </w:r>
            <w:r w:rsidRPr="00064342">
              <w:rPr>
                <w:rFonts w:hint="eastAsia"/>
              </w:rPr>
              <w:t xml:space="preserve"> RTK </w:t>
            </w:r>
            <w:r w:rsidRPr="00064342">
              <w:rPr>
                <w:rFonts w:hint="eastAsia"/>
              </w:rPr>
              <w:t>正常工作时：垂直：±</w:t>
            </w:r>
            <w:r w:rsidRPr="00064342">
              <w:rPr>
                <w:rFonts w:hint="eastAsia"/>
              </w:rPr>
              <w:t>0.1 m</w:t>
            </w:r>
            <w:r w:rsidRPr="00064342">
              <w:rPr>
                <w:rFonts w:hint="eastAsia"/>
              </w:rPr>
              <w:t>；水平：±</w:t>
            </w:r>
            <w:r w:rsidRPr="00064342">
              <w:rPr>
                <w:rFonts w:hint="eastAsia"/>
              </w:rPr>
              <w:t>0.1 m,</w:t>
            </w:r>
            <w:r w:rsidRPr="00064342">
              <w:rPr>
                <w:rFonts w:hint="eastAsia"/>
              </w:rPr>
              <w:t>未启用</w:t>
            </w:r>
            <w:r w:rsidRPr="00064342">
              <w:rPr>
                <w:rFonts w:hint="eastAsia"/>
              </w:rPr>
              <w:t xml:space="preserve"> RTK</w:t>
            </w:r>
            <w:r w:rsidRPr="00064342">
              <w:rPr>
                <w:rFonts w:hint="eastAsia"/>
              </w:rPr>
              <w:t>：垂直：±</w:t>
            </w:r>
            <w:r w:rsidRPr="00064342">
              <w:rPr>
                <w:rFonts w:hint="eastAsia"/>
              </w:rPr>
              <w:t>0.1 m</w:t>
            </w:r>
            <w:r w:rsidRPr="00064342">
              <w:rPr>
                <w:rFonts w:hint="eastAsia"/>
              </w:rPr>
              <w:t>（视觉定位正常工作时）；±</w:t>
            </w:r>
            <w:r w:rsidRPr="00064342">
              <w:rPr>
                <w:rFonts w:hint="eastAsia"/>
              </w:rPr>
              <w:t>0.5 m</w:t>
            </w:r>
            <w:r w:rsidRPr="00064342">
              <w:rPr>
                <w:rFonts w:hint="eastAsia"/>
              </w:rPr>
              <w:t>（</w:t>
            </w:r>
            <w:r w:rsidRPr="00064342">
              <w:rPr>
                <w:rFonts w:hint="eastAsia"/>
              </w:rPr>
              <w:t xml:space="preserve">GNSS </w:t>
            </w:r>
            <w:r w:rsidRPr="00064342">
              <w:rPr>
                <w:rFonts w:hint="eastAsia"/>
              </w:rPr>
              <w:t>定位正常工作时）</w:t>
            </w:r>
            <w:r w:rsidRPr="00064342">
              <w:rPr>
                <w:rFonts w:hint="eastAsia"/>
              </w:rPr>
              <w:t>;</w:t>
            </w:r>
            <w:r w:rsidRPr="00064342">
              <w:rPr>
                <w:rFonts w:hint="eastAsia"/>
              </w:rPr>
              <w:t>水平：±</w:t>
            </w:r>
            <w:r w:rsidRPr="00064342">
              <w:rPr>
                <w:rFonts w:hint="eastAsia"/>
              </w:rPr>
              <w:t>0.3 m</w:t>
            </w:r>
            <w:r w:rsidRPr="00064342">
              <w:rPr>
                <w:rFonts w:hint="eastAsia"/>
              </w:rPr>
              <w:t>（视觉定位正常工作时）；±</w:t>
            </w:r>
            <w:r w:rsidRPr="00064342">
              <w:rPr>
                <w:rFonts w:hint="eastAsia"/>
              </w:rPr>
              <w:t>1.5 m</w:t>
            </w:r>
            <w:r w:rsidRPr="00064342">
              <w:rPr>
                <w:rFonts w:hint="eastAsia"/>
              </w:rPr>
              <w:t>（</w:t>
            </w:r>
            <w:r w:rsidRPr="00064342">
              <w:rPr>
                <w:rFonts w:hint="eastAsia"/>
              </w:rPr>
              <w:t xml:space="preserve">GNSS </w:t>
            </w:r>
            <w:r w:rsidRPr="00064342">
              <w:rPr>
                <w:rFonts w:hint="eastAsia"/>
              </w:rPr>
              <w:t>定位正常工作时）</w:t>
            </w:r>
            <w:r w:rsidRPr="00064342">
              <w:rPr>
                <w:rFonts w:hint="eastAsia"/>
              </w:rPr>
              <w:t>;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1</w:t>
            </w:r>
            <w:r w:rsidRPr="00064342">
              <w:t>3:</w:t>
            </w:r>
            <w:r w:rsidRPr="00064342">
              <w:rPr>
                <w:rFonts w:hint="eastAsia"/>
              </w:rPr>
              <w:t>图像位置补偿</w:t>
            </w:r>
            <w:r w:rsidRPr="00064342">
              <w:rPr>
                <w:rFonts w:hint="eastAsia"/>
              </w:rPr>
              <w:tab/>
            </w:r>
            <w:r w:rsidRPr="00064342">
              <w:rPr>
                <w:rFonts w:hint="eastAsia"/>
              </w:rPr>
              <w:t>相机中心相对于机载</w:t>
            </w:r>
            <w:r w:rsidRPr="00064342">
              <w:rPr>
                <w:rFonts w:hint="eastAsia"/>
              </w:rPr>
              <w:t>D-RTK</w:t>
            </w:r>
            <w:r w:rsidRPr="00064342">
              <w:rPr>
                <w:rFonts w:hint="eastAsia"/>
              </w:rPr>
              <w:t>天线相位中心的位置，体轴系下：（</w:t>
            </w:r>
            <w:r w:rsidRPr="00064342">
              <w:rPr>
                <w:rFonts w:hint="eastAsia"/>
              </w:rPr>
              <w:t>36, 0, 192</w:t>
            </w:r>
            <w:r w:rsidRPr="00064342">
              <w:rPr>
                <w:rFonts w:hint="eastAsia"/>
              </w:rPr>
              <w:t>）</w:t>
            </w:r>
            <w:r w:rsidRPr="00064342">
              <w:rPr>
                <w:rFonts w:hint="eastAsia"/>
              </w:rPr>
              <w:t>mm</w:t>
            </w:r>
            <w:r w:rsidRPr="00064342">
              <w:rPr>
                <w:rFonts w:hint="eastAsia"/>
              </w:rPr>
              <w:t>，照片</w:t>
            </w:r>
            <w:r w:rsidRPr="00064342">
              <w:rPr>
                <w:rFonts w:hint="eastAsia"/>
              </w:rPr>
              <w:t>EXIF</w:t>
            </w:r>
            <w:r w:rsidRPr="00064342">
              <w:rPr>
                <w:rFonts w:hint="eastAsia"/>
              </w:rPr>
              <w:t>坐标已补偿。体轴系的</w:t>
            </w:r>
            <w:r w:rsidRPr="00064342">
              <w:rPr>
                <w:rFonts w:hint="eastAsia"/>
              </w:rPr>
              <w:t>XYZ</w:t>
            </w:r>
            <w:r w:rsidRPr="00064342">
              <w:rPr>
                <w:rFonts w:hint="eastAsia"/>
              </w:rPr>
              <w:t>轴正向分别指向飞行器前、右、下方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建图功能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建图精度</w:t>
            </w:r>
            <w:r w:rsidRPr="00064342">
              <w:t>:</w:t>
            </w:r>
            <w:r w:rsidRPr="00064342">
              <w:rPr>
                <w:rFonts w:hint="eastAsia"/>
              </w:rPr>
              <w:t>满足</w:t>
            </w:r>
            <w:r w:rsidRPr="00064342">
              <w:rPr>
                <w:rFonts w:hint="eastAsia"/>
              </w:rPr>
              <w:t xml:space="preserve"> GB/T 7930-2008 1:500 </w:t>
            </w:r>
            <w:r w:rsidRPr="00064342">
              <w:rPr>
                <w:rFonts w:hint="eastAsia"/>
              </w:rPr>
              <w:t>地形图航空摄影测量内业规范（简称“</w:t>
            </w:r>
            <w:r w:rsidRPr="00064342">
              <w:rPr>
                <w:rFonts w:hint="eastAsia"/>
              </w:rPr>
              <w:t>1</w:t>
            </w:r>
            <w:r w:rsidRPr="00064342">
              <w:rPr>
                <w:rFonts w:hint="eastAsia"/>
              </w:rPr>
              <w:t>：</w:t>
            </w:r>
            <w:r w:rsidRPr="00064342">
              <w:rPr>
                <w:rFonts w:hint="eastAsia"/>
              </w:rPr>
              <w:t xml:space="preserve">500 </w:t>
            </w:r>
            <w:r w:rsidRPr="00064342">
              <w:rPr>
                <w:rFonts w:hint="eastAsia"/>
              </w:rPr>
              <w:t>规范”）的精度要求</w:t>
            </w:r>
            <w:r w:rsidRPr="00064342">
              <w:rPr>
                <w:rFonts w:hint="eastAsia"/>
              </w:rPr>
              <w:t>;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实际精度与影像采集的环境光照、场景纹理、飞行高度及使用的建图软件等多方面因素有关。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地面采样距离（</w:t>
            </w:r>
            <w:r w:rsidRPr="00064342">
              <w:rPr>
                <w:rFonts w:hint="eastAsia"/>
              </w:rPr>
              <w:t>GSD</w:t>
            </w:r>
            <w:r w:rsidRPr="00064342">
              <w:rPr>
                <w:rFonts w:hint="eastAsia"/>
              </w:rPr>
              <w:t>）</w:t>
            </w:r>
            <w:r w:rsidRPr="00064342">
              <w:rPr>
                <w:rFonts w:hint="eastAsia"/>
              </w:rPr>
              <w:t>:(H/36.5) cm/pixel</w:t>
            </w:r>
            <w:r w:rsidRPr="00064342">
              <w:rPr>
                <w:rFonts w:hint="eastAsia"/>
              </w:rPr>
              <w:t>，</w:t>
            </w:r>
            <w:r w:rsidRPr="00064342">
              <w:rPr>
                <w:rFonts w:hint="eastAsia"/>
              </w:rPr>
              <w:t xml:space="preserve">H </w:t>
            </w:r>
            <w:r w:rsidRPr="00064342">
              <w:rPr>
                <w:rFonts w:hint="eastAsia"/>
              </w:rPr>
              <w:t>为飞行器相对于拍摄场景的飞行高度（单位：米）</w:t>
            </w:r>
            <w:r w:rsidRPr="00064342">
              <w:rPr>
                <w:rFonts w:hint="eastAsia"/>
              </w:rPr>
              <w:t>;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采集效率</w:t>
            </w:r>
            <w:r w:rsidRPr="00064342">
              <w:t>:</w:t>
            </w:r>
            <w:r w:rsidRPr="00064342">
              <w:rPr>
                <w:rFonts w:hint="eastAsia"/>
              </w:rPr>
              <w:t>单次飞行最大作业面积约</w:t>
            </w:r>
            <w:r w:rsidRPr="00064342">
              <w:rPr>
                <w:rFonts w:hint="eastAsia"/>
              </w:rPr>
              <w:t xml:space="preserve"> 1 km2</w:t>
            </w:r>
            <w:r w:rsidRPr="00064342">
              <w:rPr>
                <w:rFonts w:hint="eastAsia"/>
              </w:rPr>
              <w:t>（飞行高度</w:t>
            </w:r>
            <w:r w:rsidRPr="00064342">
              <w:rPr>
                <w:rFonts w:hint="eastAsia"/>
              </w:rPr>
              <w:t xml:space="preserve"> 182 m</w:t>
            </w:r>
            <w:r w:rsidRPr="00064342">
              <w:rPr>
                <w:rFonts w:hint="eastAsia"/>
              </w:rPr>
              <w:t>，即</w:t>
            </w:r>
            <w:r w:rsidRPr="00064342">
              <w:rPr>
                <w:rFonts w:hint="eastAsia"/>
              </w:rPr>
              <w:t xml:space="preserve"> GSD </w:t>
            </w:r>
            <w:r w:rsidRPr="00064342">
              <w:rPr>
                <w:rFonts w:hint="eastAsia"/>
              </w:rPr>
              <w:t>约</w:t>
            </w:r>
            <w:r w:rsidRPr="00064342">
              <w:rPr>
                <w:rFonts w:hint="eastAsia"/>
              </w:rPr>
              <w:t xml:space="preserve"> 5 cm/pixel</w:t>
            </w:r>
            <w:r w:rsidRPr="00064342">
              <w:rPr>
                <w:rFonts w:hint="eastAsia"/>
              </w:rPr>
              <w:t>，满足</w:t>
            </w:r>
            <w:r w:rsidRPr="00064342">
              <w:rPr>
                <w:rFonts w:hint="eastAsia"/>
              </w:rPr>
              <w:t xml:space="preserve"> 1</w:t>
            </w:r>
            <w:r w:rsidRPr="00064342">
              <w:rPr>
                <w:rFonts w:hint="eastAsia"/>
              </w:rPr>
              <w:t>：</w:t>
            </w:r>
            <w:r w:rsidRPr="00064342">
              <w:rPr>
                <w:rFonts w:hint="eastAsia"/>
              </w:rPr>
              <w:t xml:space="preserve">500 </w:t>
            </w:r>
            <w:r w:rsidRPr="00064342">
              <w:rPr>
                <w:rFonts w:hint="eastAsia"/>
              </w:rPr>
              <w:t>规范要求）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可控转动范围</w:t>
            </w:r>
            <w:r w:rsidRPr="00064342">
              <w:t>:</w:t>
            </w:r>
            <w:r w:rsidRPr="00064342">
              <w:rPr>
                <w:rFonts w:hint="eastAsia"/>
              </w:rPr>
              <w:t>俯仰：</w:t>
            </w:r>
            <w:r w:rsidRPr="00064342">
              <w:rPr>
                <w:rFonts w:hint="eastAsia"/>
              </w:rPr>
              <w:t>-90</w:t>
            </w:r>
            <w:r w:rsidRPr="00064342">
              <w:rPr>
                <w:rFonts w:hint="eastAsia"/>
              </w:rPr>
              <w:t>°至</w:t>
            </w:r>
            <w:r w:rsidRPr="00064342">
              <w:rPr>
                <w:rFonts w:hint="eastAsia"/>
              </w:rPr>
              <w:t xml:space="preserve"> +30</w:t>
            </w:r>
            <w:r w:rsidRPr="00064342">
              <w:rPr>
                <w:rFonts w:hint="eastAsia"/>
              </w:rPr>
              <w:t>°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速度测量范围</w:t>
            </w:r>
            <w:r w:rsidRPr="00064342">
              <w:t>:</w:t>
            </w:r>
            <w:r w:rsidRPr="00064342">
              <w:rPr>
                <w:rFonts w:hint="eastAsia"/>
              </w:rPr>
              <w:t>飞行速度</w:t>
            </w:r>
            <w:r w:rsidRPr="00064342">
              <w:rPr>
                <w:rFonts w:hint="eastAsia"/>
              </w:rPr>
              <w:t xml:space="preserve"> </w:t>
            </w:r>
            <w:r w:rsidRPr="00064342">
              <w:rPr>
                <w:rFonts w:hint="eastAsia"/>
              </w:rPr>
              <w:t>≤</w:t>
            </w:r>
            <w:r w:rsidRPr="00064342">
              <w:rPr>
                <w:rFonts w:hint="eastAsia"/>
              </w:rPr>
              <w:t xml:space="preserve"> 14 m/s</w:t>
            </w:r>
            <w:r w:rsidRPr="00064342">
              <w:rPr>
                <w:rFonts w:hint="eastAsia"/>
              </w:rPr>
              <w:t>（高度</w:t>
            </w:r>
            <w:r w:rsidRPr="00064342">
              <w:rPr>
                <w:rFonts w:hint="eastAsia"/>
              </w:rPr>
              <w:t xml:space="preserve"> 2 </w:t>
            </w:r>
            <w:r w:rsidRPr="00064342">
              <w:rPr>
                <w:rFonts w:hint="eastAsia"/>
              </w:rPr>
              <w:t>米，光照充足）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高度测量范围</w:t>
            </w:r>
            <w:r w:rsidRPr="00064342">
              <w:t>:</w:t>
            </w:r>
            <w:r w:rsidRPr="00064342">
              <w:rPr>
                <w:rFonts w:hint="eastAsia"/>
              </w:rPr>
              <w:t>0 - 10 m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精确悬停范围</w:t>
            </w:r>
            <w:r w:rsidRPr="00064342">
              <w:t>:</w:t>
            </w:r>
            <w:r w:rsidRPr="00064342">
              <w:rPr>
                <w:rFonts w:hint="eastAsia"/>
              </w:rPr>
              <w:t>0 - 10 m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障碍物感知范围</w:t>
            </w:r>
            <w:r w:rsidRPr="00064342">
              <w:t>:</w:t>
            </w:r>
            <w:r w:rsidRPr="00064342">
              <w:rPr>
                <w:rFonts w:hint="eastAsia"/>
              </w:rPr>
              <w:t>0.7 - 30 m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使用环境</w:t>
            </w:r>
            <w:r w:rsidRPr="00064342">
              <w:t>:</w:t>
            </w:r>
            <w:r w:rsidRPr="00064342">
              <w:rPr>
                <w:rFonts w:hint="eastAsia"/>
              </w:rPr>
              <w:t>表面有丰富纹理，光照条件充足（</w:t>
            </w:r>
            <w:r w:rsidRPr="00064342">
              <w:rPr>
                <w:rFonts w:hint="eastAsia"/>
              </w:rPr>
              <w:t xml:space="preserve">&gt;15 </w:t>
            </w:r>
            <w:proofErr w:type="spellStart"/>
            <w:r w:rsidRPr="00064342">
              <w:rPr>
                <w:rFonts w:hint="eastAsia"/>
              </w:rPr>
              <w:t>lux</w:t>
            </w:r>
            <w:proofErr w:type="spellEnd"/>
            <w:r w:rsidRPr="00064342">
              <w:rPr>
                <w:rFonts w:hint="eastAsia"/>
              </w:rPr>
              <w:t>，室内日光灯正常照射环境）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视觉系统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速度测量范围</w:t>
            </w:r>
            <w:r w:rsidRPr="00064342">
              <w:t>:</w:t>
            </w:r>
            <w:r w:rsidRPr="00064342">
              <w:rPr>
                <w:rFonts w:hint="eastAsia"/>
              </w:rPr>
              <w:t>飞行速度</w:t>
            </w:r>
            <w:r w:rsidRPr="00064342">
              <w:rPr>
                <w:rFonts w:hint="eastAsia"/>
              </w:rPr>
              <w:t xml:space="preserve"> </w:t>
            </w:r>
            <w:r w:rsidRPr="00064342">
              <w:rPr>
                <w:rFonts w:hint="eastAsia"/>
              </w:rPr>
              <w:t>≤</w:t>
            </w:r>
            <w:r w:rsidRPr="00064342">
              <w:rPr>
                <w:rFonts w:hint="eastAsia"/>
              </w:rPr>
              <w:t xml:space="preserve"> 50 km/h</w:t>
            </w:r>
            <w:r w:rsidRPr="00064342">
              <w:rPr>
                <w:rFonts w:hint="eastAsia"/>
              </w:rPr>
              <w:t>（高度</w:t>
            </w:r>
            <w:r w:rsidRPr="00064342">
              <w:rPr>
                <w:rFonts w:hint="eastAsia"/>
              </w:rPr>
              <w:t xml:space="preserve"> 2 </w:t>
            </w:r>
            <w:r w:rsidRPr="00064342">
              <w:rPr>
                <w:rFonts w:hint="eastAsia"/>
              </w:rPr>
              <w:t>米，光照充足）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高度测量范围</w:t>
            </w:r>
            <w:r w:rsidRPr="00064342">
              <w:t>:</w:t>
            </w:r>
            <w:r w:rsidRPr="00064342">
              <w:rPr>
                <w:rFonts w:hint="eastAsia"/>
              </w:rPr>
              <w:t>0 - 10 m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lastRenderedPageBreak/>
              <w:t>精确悬停范围</w:t>
            </w:r>
            <w:r w:rsidRPr="00064342">
              <w:t>:</w:t>
            </w:r>
            <w:r w:rsidRPr="00064342">
              <w:rPr>
                <w:rFonts w:hint="eastAsia"/>
              </w:rPr>
              <w:t>0 - 10 m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障碍物感知范围</w:t>
            </w:r>
            <w:r w:rsidRPr="00064342">
              <w:t>:</w:t>
            </w:r>
            <w:r w:rsidRPr="00064342">
              <w:rPr>
                <w:rFonts w:hint="eastAsia"/>
              </w:rPr>
              <w:t>0.7 - 30 m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FOV</w:t>
            </w:r>
            <w:r w:rsidRPr="00064342">
              <w:rPr>
                <w:rFonts w:hint="eastAsia"/>
              </w:rPr>
              <w:tab/>
            </w:r>
            <w:r w:rsidRPr="00064342">
              <w:rPr>
                <w:rFonts w:hint="eastAsia"/>
              </w:rPr>
              <w:t>前</w:t>
            </w:r>
            <w:r w:rsidRPr="00064342">
              <w:rPr>
                <w:rFonts w:hint="eastAsia"/>
              </w:rPr>
              <w:t>/</w:t>
            </w:r>
            <w:r w:rsidRPr="00064342">
              <w:rPr>
                <w:rFonts w:hint="eastAsia"/>
              </w:rPr>
              <w:t>后：水平</w:t>
            </w:r>
            <w:r w:rsidRPr="00064342">
              <w:rPr>
                <w:rFonts w:hint="eastAsia"/>
              </w:rPr>
              <w:t>60</w:t>
            </w:r>
            <w:r w:rsidRPr="00064342">
              <w:rPr>
                <w:rFonts w:hint="eastAsia"/>
              </w:rPr>
              <w:t>°</w:t>
            </w:r>
            <w:r w:rsidRPr="00064342">
              <w:rPr>
                <w:rFonts w:hint="eastAsia"/>
              </w:rPr>
              <w:t xml:space="preserve"> </w:t>
            </w:r>
            <w:r w:rsidRPr="00064342">
              <w:rPr>
                <w:rFonts w:hint="eastAsia"/>
              </w:rPr>
              <w:t>，</w:t>
            </w:r>
            <w:r w:rsidRPr="00064342">
              <w:rPr>
                <w:rFonts w:hint="eastAsia"/>
              </w:rPr>
              <w:t xml:space="preserve"> </w:t>
            </w:r>
            <w:r w:rsidRPr="00064342">
              <w:rPr>
                <w:rFonts w:hint="eastAsia"/>
              </w:rPr>
              <w:t>垂直±</w:t>
            </w:r>
            <w:r w:rsidRPr="00064342">
              <w:rPr>
                <w:rFonts w:hint="eastAsia"/>
              </w:rPr>
              <w:t>27</w:t>
            </w:r>
            <w:r w:rsidRPr="00064342">
              <w:rPr>
                <w:rFonts w:hint="eastAsia"/>
              </w:rPr>
              <w:t>°</w:t>
            </w:r>
            <w:r w:rsidRPr="00064342">
              <w:rPr>
                <w:rFonts w:hint="eastAsia"/>
              </w:rPr>
              <w:t xml:space="preserve"> 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下视：</w:t>
            </w:r>
            <w:r w:rsidRPr="00064342">
              <w:rPr>
                <w:rFonts w:hint="eastAsia"/>
              </w:rPr>
              <w:t xml:space="preserve"> </w:t>
            </w:r>
            <w:r w:rsidRPr="00064342">
              <w:rPr>
                <w:rFonts w:hint="eastAsia"/>
              </w:rPr>
              <w:t>前后</w:t>
            </w:r>
            <w:r w:rsidRPr="00064342">
              <w:rPr>
                <w:rFonts w:hint="eastAsia"/>
              </w:rPr>
              <w:t>70</w:t>
            </w:r>
            <w:r w:rsidRPr="00064342">
              <w:rPr>
                <w:rFonts w:hint="eastAsia"/>
              </w:rPr>
              <w:t>°</w:t>
            </w:r>
            <w:r w:rsidRPr="00064342">
              <w:rPr>
                <w:rFonts w:hint="eastAsia"/>
              </w:rPr>
              <w:t xml:space="preserve"> </w:t>
            </w:r>
            <w:r w:rsidRPr="00064342">
              <w:rPr>
                <w:rFonts w:hint="eastAsia"/>
              </w:rPr>
              <w:t>，左右</w:t>
            </w:r>
            <w:r w:rsidRPr="00064342">
              <w:rPr>
                <w:rFonts w:hint="eastAsia"/>
              </w:rPr>
              <w:t>50</w:t>
            </w:r>
            <w:r w:rsidRPr="00064342">
              <w:rPr>
                <w:rFonts w:hint="eastAsia"/>
              </w:rPr>
              <w:t>°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测量频率</w:t>
            </w:r>
            <w:r w:rsidRPr="00064342">
              <w:t>:</w:t>
            </w:r>
            <w:r w:rsidRPr="00064342">
              <w:rPr>
                <w:rFonts w:hint="eastAsia"/>
              </w:rPr>
              <w:t>前</w:t>
            </w:r>
            <w:r w:rsidRPr="00064342">
              <w:rPr>
                <w:rFonts w:hint="eastAsia"/>
              </w:rPr>
              <w:t>/</w:t>
            </w:r>
            <w:r w:rsidRPr="00064342">
              <w:rPr>
                <w:rFonts w:hint="eastAsia"/>
              </w:rPr>
              <w:t>后：</w:t>
            </w:r>
            <w:r w:rsidRPr="00064342">
              <w:rPr>
                <w:rFonts w:hint="eastAsia"/>
              </w:rPr>
              <w:t xml:space="preserve">10 Hz; 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下视：</w:t>
            </w:r>
            <w:r w:rsidRPr="00064342">
              <w:rPr>
                <w:rFonts w:hint="eastAsia"/>
              </w:rPr>
              <w:t>20 Hz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使用环境</w:t>
            </w:r>
            <w:r w:rsidRPr="00064342">
              <w:t>:</w:t>
            </w:r>
            <w:r w:rsidRPr="00064342">
              <w:rPr>
                <w:rFonts w:hint="eastAsia"/>
              </w:rPr>
              <w:t>表面有丰富纹理，光照条件充足（</w:t>
            </w:r>
            <w:r w:rsidRPr="00064342">
              <w:rPr>
                <w:rFonts w:hint="eastAsia"/>
              </w:rPr>
              <w:t xml:space="preserve">&gt;15 </w:t>
            </w:r>
            <w:proofErr w:type="spellStart"/>
            <w:r w:rsidRPr="00064342">
              <w:rPr>
                <w:rFonts w:hint="eastAsia"/>
              </w:rPr>
              <w:t>lux</w:t>
            </w:r>
            <w:proofErr w:type="spellEnd"/>
            <w:r w:rsidRPr="00064342">
              <w:rPr>
                <w:rFonts w:hint="eastAsia"/>
              </w:rPr>
              <w:t>，室内日光灯正常照射环境）</w:t>
            </w:r>
            <w:r w:rsidRPr="00064342">
              <w:rPr>
                <w:rFonts w:hint="eastAsia"/>
              </w:rPr>
              <w:t>.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相机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影像传感器</w:t>
            </w:r>
            <w:r w:rsidRPr="00064342">
              <w:t>:</w:t>
            </w:r>
            <w:r w:rsidRPr="00064342">
              <w:rPr>
                <w:rFonts w:hint="eastAsia"/>
              </w:rPr>
              <w:t xml:space="preserve">1 </w:t>
            </w:r>
            <w:r w:rsidRPr="00064342">
              <w:rPr>
                <w:rFonts w:hint="eastAsia"/>
              </w:rPr>
              <w:t>英寸</w:t>
            </w:r>
            <w:r w:rsidRPr="00064342">
              <w:rPr>
                <w:rFonts w:hint="eastAsia"/>
              </w:rPr>
              <w:t xml:space="preserve"> CMOS</w:t>
            </w:r>
            <w:r w:rsidRPr="00064342">
              <w:rPr>
                <w:rFonts w:hint="eastAsia"/>
              </w:rPr>
              <w:t>；有效像素</w:t>
            </w:r>
            <w:r w:rsidRPr="00064342">
              <w:rPr>
                <w:rFonts w:hint="eastAsia"/>
              </w:rPr>
              <w:t xml:space="preserve"> 2000 </w:t>
            </w:r>
            <w:r w:rsidRPr="00064342">
              <w:rPr>
                <w:rFonts w:hint="eastAsia"/>
              </w:rPr>
              <w:t>万（总像素</w:t>
            </w:r>
            <w:r w:rsidRPr="00064342">
              <w:rPr>
                <w:rFonts w:hint="eastAsia"/>
              </w:rPr>
              <w:t xml:space="preserve"> 2048 </w:t>
            </w:r>
            <w:r w:rsidRPr="00064342">
              <w:rPr>
                <w:rFonts w:hint="eastAsia"/>
              </w:rPr>
              <w:t>万）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镜头</w:t>
            </w:r>
            <w:r w:rsidRPr="00064342">
              <w:t>:</w:t>
            </w:r>
            <w:r w:rsidRPr="00064342">
              <w:rPr>
                <w:rFonts w:hint="eastAsia"/>
              </w:rPr>
              <w:t>FOV 84</w:t>
            </w:r>
            <w:r w:rsidRPr="00064342">
              <w:rPr>
                <w:rFonts w:hint="eastAsia"/>
              </w:rPr>
              <w:t>°；</w:t>
            </w:r>
            <w:r w:rsidRPr="00064342">
              <w:rPr>
                <w:rFonts w:hint="eastAsia"/>
              </w:rPr>
              <w:t>8.8 mm / 24 mm</w:t>
            </w:r>
            <w:r w:rsidRPr="00064342">
              <w:rPr>
                <w:rFonts w:hint="eastAsia"/>
              </w:rPr>
              <w:t>（</w:t>
            </w:r>
            <w:r w:rsidRPr="00064342">
              <w:rPr>
                <w:rFonts w:hint="eastAsia"/>
              </w:rPr>
              <w:t xml:space="preserve">35 mm </w:t>
            </w:r>
            <w:r w:rsidRPr="00064342">
              <w:rPr>
                <w:rFonts w:hint="eastAsia"/>
              </w:rPr>
              <w:t>格式等效）；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光圈</w:t>
            </w:r>
            <w:r w:rsidRPr="00064342">
              <w:rPr>
                <w:rFonts w:hint="eastAsia"/>
              </w:rPr>
              <w:t xml:space="preserve"> </w:t>
            </w:r>
            <w:r w:rsidRPr="00064342">
              <w:t>:</w:t>
            </w:r>
            <w:r w:rsidRPr="00064342">
              <w:rPr>
                <w:rFonts w:hint="eastAsia"/>
              </w:rPr>
              <w:t>f/2.8 - f/11</w:t>
            </w:r>
            <w:r w:rsidRPr="00064342">
              <w:rPr>
                <w:rFonts w:hint="eastAsia"/>
              </w:rPr>
              <w:t>；带自动对焦（对焦距离</w:t>
            </w:r>
            <w:r w:rsidRPr="00064342">
              <w:rPr>
                <w:rFonts w:hint="eastAsia"/>
              </w:rPr>
              <w:t xml:space="preserve"> 1 m - </w:t>
            </w:r>
            <w:r w:rsidRPr="00064342">
              <w:rPr>
                <w:rFonts w:hint="eastAsia"/>
              </w:rPr>
              <w:t>∞）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 xml:space="preserve">ISO </w:t>
            </w:r>
            <w:r w:rsidRPr="00064342">
              <w:rPr>
                <w:rFonts w:hint="eastAsia"/>
              </w:rPr>
              <w:t>范围</w:t>
            </w:r>
            <w:r w:rsidRPr="00064342">
              <w:t>:</w:t>
            </w:r>
            <w:r w:rsidRPr="00064342">
              <w:rPr>
                <w:rFonts w:hint="eastAsia"/>
              </w:rPr>
              <w:t>视频：</w:t>
            </w:r>
            <w:r w:rsidRPr="00064342">
              <w:rPr>
                <w:rFonts w:hint="eastAsia"/>
              </w:rPr>
              <w:t>100 - 3200</w:t>
            </w:r>
            <w:r w:rsidRPr="00064342">
              <w:rPr>
                <w:rFonts w:hint="eastAsia"/>
              </w:rPr>
              <w:t>（自动）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100 - 6400</w:t>
            </w:r>
            <w:r w:rsidRPr="00064342">
              <w:rPr>
                <w:rFonts w:hint="eastAsia"/>
              </w:rPr>
              <w:t>（手动）；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照片：</w:t>
            </w:r>
            <w:r w:rsidRPr="00064342">
              <w:rPr>
                <w:rFonts w:hint="eastAsia"/>
              </w:rPr>
              <w:t>100 - 3200</w:t>
            </w:r>
            <w:r w:rsidRPr="00064342">
              <w:rPr>
                <w:rFonts w:hint="eastAsia"/>
              </w:rPr>
              <w:t>（自动），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100 - 12800</w:t>
            </w:r>
            <w:r w:rsidRPr="00064342">
              <w:rPr>
                <w:rFonts w:hint="eastAsia"/>
              </w:rPr>
              <w:t>（手动）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机械快门</w:t>
            </w:r>
            <w:r w:rsidRPr="00064342">
              <w:t>:</w:t>
            </w:r>
            <w:r w:rsidRPr="00064342">
              <w:rPr>
                <w:rFonts w:hint="eastAsia"/>
              </w:rPr>
              <w:t>8 - 1/2000 s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电子快门</w:t>
            </w:r>
            <w:r w:rsidRPr="00064342">
              <w:t>:</w:t>
            </w:r>
            <w:r w:rsidRPr="00064342">
              <w:rPr>
                <w:rFonts w:hint="eastAsia"/>
              </w:rPr>
              <w:t>8 - 1/8000 s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照片最大分辨率</w:t>
            </w:r>
            <w:r w:rsidRPr="00064342">
              <w:t>:</w:t>
            </w:r>
            <w:r w:rsidRPr="00064342">
              <w:rPr>
                <w:rFonts w:hint="eastAsia"/>
              </w:rPr>
              <w:t>4864</w:t>
            </w:r>
            <w:r w:rsidRPr="00064342">
              <w:rPr>
                <w:rFonts w:hint="eastAsia"/>
              </w:rPr>
              <w:t>×</w:t>
            </w:r>
            <w:r w:rsidRPr="00064342">
              <w:rPr>
                <w:rFonts w:hint="eastAsia"/>
              </w:rPr>
              <w:t>3648</w:t>
            </w:r>
            <w:r w:rsidRPr="00064342">
              <w:rPr>
                <w:rFonts w:hint="eastAsia"/>
              </w:rPr>
              <w:t>（</w:t>
            </w:r>
            <w:r w:rsidRPr="00064342">
              <w:rPr>
                <w:rFonts w:hint="eastAsia"/>
              </w:rPr>
              <w:t>4:3</w:t>
            </w:r>
            <w:r w:rsidRPr="00064342">
              <w:rPr>
                <w:rFonts w:hint="eastAsia"/>
              </w:rPr>
              <w:t>）；</w:t>
            </w:r>
            <w:r w:rsidRPr="00064342">
              <w:rPr>
                <w:rFonts w:hint="eastAsia"/>
              </w:rPr>
              <w:t>5472</w:t>
            </w:r>
            <w:r w:rsidRPr="00064342">
              <w:rPr>
                <w:rFonts w:hint="eastAsia"/>
              </w:rPr>
              <w:t>×</w:t>
            </w:r>
            <w:r w:rsidRPr="00064342">
              <w:rPr>
                <w:rFonts w:hint="eastAsia"/>
              </w:rPr>
              <w:t>3648</w:t>
            </w:r>
            <w:r w:rsidRPr="00064342">
              <w:rPr>
                <w:rFonts w:hint="eastAsia"/>
              </w:rPr>
              <w:t>（</w:t>
            </w:r>
            <w:r w:rsidRPr="00064342">
              <w:rPr>
                <w:rFonts w:hint="eastAsia"/>
              </w:rPr>
              <w:t>3:2</w:t>
            </w:r>
            <w:r w:rsidRPr="00064342">
              <w:rPr>
                <w:rFonts w:hint="eastAsia"/>
              </w:rPr>
              <w:t>）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录像分辨率</w:t>
            </w:r>
            <w:r w:rsidRPr="00064342">
              <w:t>:</w:t>
            </w:r>
            <w:r w:rsidRPr="00064342">
              <w:rPr>
                <w:rFonts w:hint="eastAsia"/>
              </w:rPr>
              <w:t>H.264</w:t>
            </w:r>
            <w:r w:rsidRPr="00064342">
              <w:rPr>
                <w:rFonts w:hint="eastAsia"/>
              </w:rPr>
              <w:t>，</w:t>
            </w:r>
            <w:r w:rsidRPr="00064342">
              <w:rPr>
                <w:rFonts w:hint="eastAsia"/>
              </w:rPr>
              <w:t>4K</w:t>
            </w:r>
            <w:r w:rsidRPr="00064342">
              <w:rPr>
                <w:rFonts w:hint="eastAsia"/>
              </w:rPr>
              <w:t>：</w:t>
            </w:r>
            <w:r w:rsidRPr="00064342">
              <w:rPr>
                <w:rFonts w:hint="eastAsia"/>
              </w:rPr>
              <w:t>3840</w:t>
            </w:r>
            <w:r w:rsidRPr="00064342">
              <w:rPr>
                <w:rFonts w:hint="eastAsia"/>
              </w:rPr>
              <w:t>×</w:t>
            </w:r>
            <w:r w:rsidRPr="00064342">
              <w:rPr>
                <w:rFonts w:hint="eastAsia"/>
              </w:rPr>
              <w:t>2160 30p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设计总画幅</w:t>
            </w:r>
            <w:r w:rsidRPr="00064342">
              <w:t>:</w:t>
            </w:r>
            <w:r w:rsidRPr="00064342">
              <w:rPr>
                <w:rFonts w:hint="eastAsia"/>
              </w:rPr>
              <w:t>5640</w:t>
            </w:r>
            <w:r w:rsidRPr="00064342">
              <w:rPr>
                <w:rFonts w:hint="eastAsia"/>
              </w:rPr>
              <w:t>×</w:t>
            </w:r>
            <w:r w:rsidRPr="00064342">
              <w:rPr>
                <w:rFonts w:hint="eastAsia"/>
              </w:rPr>
              <w:t>3710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有效画幅</w:t>
            </w:r>
            <w:r w:rsidRPr="00064342">
              <w:t>:</w:t>
            </w:r>
            <w:r w:rsidRPr="00064342">
              <w:rPr>
                <w:rFonts w:hint="eastAsia"/>
              </w:rPr>
              <w:t>5472</w:t>
            </w:r>
            <w:r w:rsidRPr="00064342">
              <w:rPr>
                <w:rFonts w:hint="eastAsia"/>
              </w:rPr>
              <w:t>×</w:t>
            </w:r>
            <w:r w:rsidRPr="00064342">
              <w:rPr>
                <w:rFonts w:hint="eastAsia"/>
              </w:rPr>
              <w:t>3648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视频最大码流</w:t>
            </w:r>
            <w:r w:rsidRPr="00064342">
              <w:t>:</w:t>
            </w:r>
            <w:r w:rsidRPr="00064342">
              <w:rPr>
                <w:rFonts w:hint="eastAsia"/>
              </w:rPr>
              <w:t>100 Mbps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照片格式</w:t>
            </w:r>
            <w:r w:rsidRPr="00064342">
              <w:t>:</w:t>
            </w:r>
            <w:r w:rsidRPr="00064342">
              <w:rPr>
                <w:rFonts w:hint="eastAsia"/>
              </w:rPr>
              <w:t>JPEG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视频格式</w:t>
            </w:r>
            <w:r w:rsidRPr="00064342">
              <w:t>:</w:t>
            </w:r>
            <w:r w:rsidRPr="00064342">
              <w:rPr>
                <w:rFonts w:hint="eastAsia"/>
              </w:rPr>
              <w:t>MOV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支持文件系统</w:t>
            </w:r>
            <w:r w:rsidRPr="00064342">
              <w:t>:</w:t>
            </w:r>
            <w:r w:rsidRPr="00064342">
              <w:rPr>
                <w:rFonts w:hint="eastAsia"/>
              </w:rPr>
              <w:t>FAT32</w:t>
            </w:r>
            <w:r w:rsidRPr="00064342">
              <w:rPr>
                <w:rFonts w:hint="eastAsia"/>
              </w:rPr>
              <w:t>（≤</w:t>
            </w:r>
            <w:r w:rsidRPr="00064342">
              <w:rPr>
                <w:rFonts w:hint="eastAsia"/>
              </w:rPr>
              <w:t xml:space="preserve"> 32 GB</w:t>
            </w:r>
            <w:r w:rsidRPr="00064342">
              <w:rPr>
                <w:rFonts w:hint="eastAsia"/>
              </w:rPr>
              <w:t>）；</w:t>
            </w:r>
            <w:proofErr w:type="spellStart"/>
            <w:r w:rsidRPr="00064342">
              <w:rPr>
                <w:rFonts w:hint="eastAsia"/>
              </w:rPr>
              <w:t>exFAT</w:t>
            </w:r>
            <w:proofErr w:type="spellEnd"/>
            <w:r w:rsidRPr="00064342">
              <w:rPr>
                <w:rFonts w:hint="eastAsia"/>
              </w:rPr>
              <w:t>（</w:t>
            </w:r>
            <w:r w:rsidRPr="00064342">
              <w:rPr>
                <w:rFonts w:hint="eastAsia"/>
              </w:rPr>
              <w:t>&gt; 32 GB</w:t>
            </w:r>
            <w:r w:rsidRPr="00064342">
              <w:rPr>
                <w:rFonts w:hint="eastAsia"/>
              </w:rPr>
              <w:t>）</w:t>
            </w:r>
            <w:r w:rsidRPr="00064342">
              <w:rPr>
                <w:rFonts w:hint="eastAsia"/>
              </w:rPr>
              <w:t>;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支持存储卡类型</w:t>
            </w:r>
            <w:r w:rsidRPr="00064342">
              <w:t>:</w:t>
            </w:r>
            <w:r w:rsidRPr="00064342">
              <w:rPr>
                <w:rFonts w:hint="eastAsia"/>
              </w:rPr>
              <w:t>写入速度≥</w:t>
            </w:r>
            <w:r w:rsidRPr="00064342">
              <w:rPr>
                <w:rFonts w:hint="eastAsia"/>
              </w:rPr>
              <w:t>15 MB/s</w:t>
            </w:r>
            <w:r w:rsidRPr="00064342">
              <w:rPr>
                <w:rFonts w:hint="eastAsia"/>
              </w:rPr>
              <w:t>，传输速度为</w:t>
            </w:r>
            <w:r w:rsidRPr="00064342">
              <w:rPr>
                <w:rFonts w:hint="eastAsia"/>
              </w:rPr>
              <w:t xml:space="preserve"> Class 10 </w:t>
            </w:r>
            <w:r w:rsidRPr="00064342">
              <w:rPr>
                <w:rFonts w:hint="eastAsia"/>
              </w:rPr>
              <w:t>及以上或达到</w:t>
            </w:r>
            <w:r w:rsidRPr="00064342">
              <w:rPr>
                <w:rFonts w:hint="eastAsia"/>
              </w:rPr>
              <w:t xml:space="preserve"> UHS-1 </w:t>
            </w:r>
            <w:r w:rsidRPr="00064342">
              <w:rPr>
                <w:rFonts w:hint="eastAsia"/>
              </w:rPr>
              <w:t>评级的</w:t>
            </w:r>
            <w:r w:rsidRPr="00064342">
              <w:rPr>
                <w:rFonts w:hint="eastAsia"/>
              </w:rPr>
              <w:t xml:space="preserve"> </w:t>
            </w:r>
            <w:proofErr w:type="spellStart"/>
            <w:r w:rsidRPr="00064342">
              <w:rPr>
                <w:rFonts w:hint="eastAsia"/>
              </w:rPr>
              <w:t>microSD</w:t>
            </w:r>
            <w:proofErr w:type="spellEnd"/>
            <w:r w:rsidRPr="00064342">
              <w:rPr>
                <w:rFonts w:hint="eastAsia"/>
              </w:rPr>
              <w:t xml:space="preserve"> </w:t>
            </w:r>
            <w:r w:rsidRPr="00064342">
              <w:rPr>
                <w:rFonts w:hint="eastAsia"/>
              </w:rPr>
              <w:t>卡，最大支持</w:t>
            </w:r>
            <w:r w:rsidRPr="00064342">
              <w:rPr>
                <w:rFonts w:hint="eastAsia"/>
              </w:rPr>
              <w:t xml:space="preserve"> 128 GB </w:t>
            </w:r>
            <w:r w:rsidRPr="00064342">
              <w:rPr>
                <w:rFonts w:hint="eastAsia"/>
              </w:rPr>
              <w:t>容量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工作环境温度</w:t>
            </w:r>
            <w:r w:rsidRPr="00064342">
              <w:t>:</w:t>
            </w:r>
            <w:r w:rsidRPr="00064342">
              <w:rPr>
                <w:rFonts w:hint="eastAsia"/>
              </w:rPr>
              <w:t>0</w:t>
            </w:r>
            <w:r w:rsidRPr="00064342">
              <w:rPr>
                <w:rFonts w:hint="eastAsia"/>
              </w:rPr>
              <w:t>℃至</w:t>
            </w:r>
            <w:r w:rsidRPr="00064342">
              <w:rPr>
                <w:rFonts w:hint="eastAsia"/>
              </w:rPr>
              <w:t xml:space="preserve"> 40</w:t>
            </w:r>
            <w:r w:rsidRPr="00064342">
              <w:rPr>
                <w:rFonts w:hint="eastAsia"/>
              </w:rPr>
              <w:t>℃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智能飞行电池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容量</w:t>
            </w:r>
            <w:r w:rsidRPr="00064342">
              <w:t>:</w:t>
            </w:r>
            <w:r w:rsidRPr="00064342">
              <w:rPr>
                <w:rFonts w:hint="eastAsia"/>
              </w:rPr>
              <w:t xml:space="preserve">5870 </w:t>
            </w:r>
            <w:proofErr w:type="spellStart"/>
            <w:r w:rsidRPr="00064342">
              <w:rPr>
                <w:rFonts w:hint="eastAsia"/>
              </w:rPr>
              <w:t>mAh</w:t>
            </w:r>
            <w:proofErr w:type="spellEnd"/>
          </w:p>
          <w:p w:rsidR="00064342" w:rsidRPr="00064342" w:rsidRDefault="00064342" w:rsidP="00064342">
            <w:r w:rsidRPr="00064342">
              <w:rPr>
                <w:rFonts w:hint="eastAsia"/>
              </w:rPr>
              <w:t>电压</w:t>
            </w:r>
            <w:r w:rsidRPr="00064342">
              <w:t>:</w:t>
            </w:r>
            <w:r w:rsidRPr="00064342">
              <w:rPr>
                <w:rFonts w:hint="eastAsia"/>
              </w:rPr>
              <w:t>15.2 V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电池类型</w:t>
            </w:r>
            <w:r w:rsidRPr="00064342">
              <w:t>:</w:t>
            </w:r>
            <w:proofErr w:type="spellStart"/>
            <w:r w:rsidRPr="00064342">
              <w:rPr>
                <w:rFonts w:hint="eastAsia"/>
              </w:rPr>
              <w:t>LiPo</w:t>
            </w:r>
            <w:proofErr w:type="spellEnd"/>
            <w:r w:rsidRPr="00064342">
              <w:rPr>
                <w:rFonts w:hint="eastAsia"/>
              </w:rPr>
              <w:t xml:space="preserve"> 4S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能量</w:t>
            </w:r>
            <w:r w:rsidRPr="00064342">
              <w:t>:</w:t>
            </w:r>
            <w:r w:rsidRPr="00064342">
              <w:rPr>
                <w:rFonts w:hint="eastAsia"/>
              </w:rPr>
              <w:t xml:space="preserve">89.2 </w:t>
            </w:r>
            <w:proofErr w:type="spellStart"/>
            <w:r w:rsidRPr="00064342">
              <w:rPr>
                <w:rFonts w:hint="eastAsia"/>
              </w:rPr>
              <w:t>Wh</w:t>
            </w:r>
            <w:proofErr w:type="spellEnd"/>
          </w:p>
          <w:p w:rsidR="00064342" w:rsidRPr="00064342" w:rsidRDefault="00064342" w:rsidP="00064342">
            <w:r w:rsidRPr="00064342">
              <w:rPr>
                <w:rFonts w:hint="eastAsia"/>
              </w:rPr>
              <w:t>电池整体重量</w:t>
            </w:r>
            <w:r w:rsidRPr="00064342">
              <w:t>:</w:t>
            </w:r>
            <w:r w:rsidRPr="00064342">
              <w:rPr>
                <w:rFonts w:hint="eastAsia"/>
              </w:rPr>
              <w:t>468 g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工作环境温度</w:t>
            </w:r>
            <w:r w:rsidRPr="00064342">
              <w:t>:</w:t>
            </w:r>
            <w:r w:rsidRPr="00064342">
              <w:rPr>
                <w:rFonts w:hint="eastAsia"/>
              </w:rPr>
              <w:t>-10</w:t>
            </w:r>
            <w:r w:rsidRPr="00064342">
              <w:rPr>
                <w:rFonts w:hint="eastAsia"/>
              </w:rPr>
              <w:t>℃至</w:t>
            </w:r>
            <w:r w:rsidRPr="00064342">
              <w:rPr>
                <w:rFonts w:hint="eastAsia"/>
              </w:rPr>
              <w:t xml:space="preserve"> 40</w:t>
            </w:r>
            <w:r w:rsidRPr="00064342">
              <w:rPr>
                <w:rFonts w:hint="eastAsia"/>
              </w:rPr>
              <w:t>℃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最大充电功率</w:t>
            </w:r>
            <w:r w:rsidRPr="00064342">
              <w:t>:</w:t>
            </w:r>
            <w:r w:rsidRPr="00064342">
              <w:rPr>
                <w:rFonts w:hint="eastAsia"/>
              </w:rPr>
              <w:t>160 W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遥控器智能电池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容量</w:t>
            </w:r>
            <w:r w:rsidRPr="00064342">
              <w:t>:</w:t>
            </w:r>
            <w:r w:rsidRPr="00064342">
              <w:rPr>
                <w:rFonts w:hint="eastAsia"/>
              </w:rPr>
              <w:t xml:space="preserve">4920 </w:t>
            </w:r>
            <w:proofErr w:type="spellStart"/>
            <w:r w:rsidRPr="00064342">
              <w:rPr>
                <w:rFonts w:hint="eastAsia"/>
              </w:rPr>
              <w:t>mAh</w:t>
            </w:r>
            <w:proofErr w:type="spellEnd"/>
          </w:p>
          <w:p w:rsidR="00064342" w:rsidRPr="00064342" w:rsidRDefault="00064342" w:rsidP="00064342">
            <w:r w:rsidRPr="00064342">
              <w:rPr>
                <w:rFonts w:hint="eastAsia"/>
              </w:rPr>
              <w:t>电压</w:t>
            </w:r>
            <w:r w:rsidRPr="00064342">
              <w:t>:</w:t>
            </w:r>
            <w:r w:rsidRPr="00064342">
              <w:rPr>
                <w:rFonts w:hint="eastAsia"/>
              </w:rPr>
              <w:t>7.6 V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能量</w:t>
            </w:r>
            <w:r w:rsidRPr="00064342">
              <w:t>:</w:t>
            </w:r>
            <w:r w:rsidRPr="00064342">
              <w:rPr>
                <w:rFonts w:hint="eastAsia"/>
              </w:rPr>
              <w:t xml:space="preserve">37.39 </w:t>
            </w:r>
            <w:proofErr w:type="spellStart"/>
            <w:r w:rsidRPr="00064342">
              <w:rPr>
                <w:rFonts w:hint="eastAsia"/>
              </w:rPr>
              <w:t>Wh</w:t>
            </w:r>
            <w:proofErr w:type="spellEnd"/>
          </w:p>
          <w:p w:rsidR="00064342" w:rsidRPr="00064342" w:rsidRDefault="00064342" w:rsidP="00064342">
            <w:r w:rsidRPr="00064342">
              <w:rPr>
                <w:rFonts w:hint="eastAsia"/>
              </w:rPr>
              <w:t>工作环境温度</w:t>
            </w:r>
            <w:r w:rsidRPr="00064342">
              <w:t>:</w:t>
            </w:r>
            <w:r w:rsidRPr="00064342">
              <w:rPr>
                <w:rFonts w:hint="eastAsia"/>
              </w:rPr>
              <w:t>-20</w:t>
            </w:r>
            <w:r w:rsidRPr="00064342">
              <w:rPr>
                <w:rFonts w:hint="eastAsia"/>
              </w:rPr>
              <w:t>℃至</w:t>
            </w:r>
            <w:r w:rsidRPr="00064342">
              <w:rPr>
                <w:rFonts w:hint="eastAsia"/>
              </w:rPr>
              <w:t xml:space="preserve"> 40</w:t>
            </w:r>
            <w:r w:rsidRPr="00064342">
              <w:rPr>
                <w:rFonts w:hint="eastAsia"/>
              </w:rPr>
              <w:t>℃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电源适配器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电压</w:t>
            </w:r>
            <w:r w:rsidRPr="00064342">
              <w:t>:</w:t>
            </w:r>
            <w:r w:rsidRPr="00064342">
              <w:rPr>
                <w:rFonts w:hint="eastAsia"/>
              </w:rPr>
              <w:t>17.4 V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额定功率</w:t>
            </w:r>
            <w:r w:rsidRPr="00064342">
              <w:t>:</w:t>
            </w:r>
            <w:r w:rsidRPr="00064342">
              <w:rPr>
                <w:rFonts w:hint="eastAsia"/>
              </w:rPr>
              <w:t>160 W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四：其他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1</w:t>
            </w:r>
            <w:r w:rsidRPr="00064342">
              <w:rPr>
                <w:rFonts w:hint="eastAsia"/>
              </w:rPr>
              <w:t>：设备提供</w:t>
            </w:r>
            <w:bookmarkStart w:id="0" w:name="_GoBack"/>
            <w:bookmarkEnd w:id="0"/>
            <w:r w:rsidRPr="00064342">
              <w:rPr>
                <w:rFonts w:hint="eastAsia"/>
              </w:rPr>
              <w:t>相关检测机构出具的检测报告并加盖厂商公章；</w:t>
            </w:r>
          </w:p>
          <w:p w:rsidR="00064342" w:rsidRPr="00064342" w:rsidRDefault="00064342" w:rsidP="00064342">
            <w:r w:rsidRPr="00064342">
              <w:t>2</w:t>
            </w:r>
            <w:r w:rsidRPr="00064342">
              <w:rPr>
                <w:rFonts w:hint="eastAsia"/>
              </w:rPr>
              <w:t>：具备</w:t>
            </w:r>
            <w:r w:rsidRPr="00064342">
              <w:rPr>
                <w:rFonts w:hint="eastAsia"/>
              </w:rPr>
              <w:t>IOS9001:2015;OHSAS18001:20</w:t>
            </w:r>
            <w:r w:rsidRPr="00064342">
              <w:t>0</w:t>
            </w:r>
            <w:r w:rsidRPr="00064342">
              <w:rPr>
                <w:rFonts w:hint="eastAsia"/>
              </w:rPr>
              <w:t>7</w:t>
            </w:r>
            <w:r w:rsidRPr="00064342">
              <w:rPr>
                <w:rFonts w:hint="eastAsia"/>
              </w:rPr>
              <w:t>的认证；</w:t>
            </w:r>
          </w:p>
          <w:p w:rsidR="00064342" w:rsidRPr="00064342" w:rsidRDefault="00064342" w:rsidP="00064342">
            <w:r w:rsidRPr="00064342">
              <w:t>3</w:t>
            </w:r>
            <w:r w:rsidRPr="00064342">
              <w:rPr>
                <w:rFonts w:hint="eastAsia"/>
              </w:rPr>
              <w:t>：签订合同</w:t>
            </w:r>
            <w:r w:rsidRPr="00064342">
              <w:t>时提供售后服务承诺函原件</w:t>
            </w:r>
            <w:r w:rsidRPr="00064342">
              <w:rPr>
                <w:rFonts w:hint="eastAsia"/>
              </w:rPr>
              <w:t>。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lastRenderedPageBreak/>
              <w:t>4</w:t>
            </w:r>
            <w:r w:rsidRPr="00064342">
              <w:rPr>
                <w:rFonts w:hint="eastAsia"/>
              </w:rPr>
              <w:t>：每台机子必配备</w:t>
            </w:r>
            <w:r w:rsidRPr="00064342">
              <w:rPr>
                <w:rFonts w:hint="eastAsia"/>
              </w:rPr>
              <w:t>:</w:t>
            </w:r>
            <w:r w:rsidRPr="00064342">
              <w:t>1</w:t>
            </w:r>
            <w:r w:rsidRPr="00064342">
              <w:rPr>
                <w:rFonts w:hint="eastAsia"/>
              </w:rPr>
              <w:t>年的机损险，服务期内发生事故能提供每年两次的换新服务（备注：需提供已经损坏的机器或部件）；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5</w:t>
            </w:r>
            <w:r w:rsidRPr="00064342">
              <w:rPr>
                <w:rFonts w:hint="eastAsia"/>
              </w:rPr>
              <w:t>：为保证服务的专业性，投标供应商</w:t>
            </w:r>
            <w:r w:rsidR="00C91781">
              <w:rPr>
                <w:rFonts w:hint="eastAsia"/>
              </w:rPr>
              <w:t>须</w:t>
            </w:r>
            <w:r w:rsidRPr="00064342">
              <w:rPr>
                <w:rFonts w:hint="eastAsia"/>
              </w:rPr>
              <w:t>提供</w:t>
            </w:r>
            <w:r w:rsidR="00C91781">
              <w:rPr>
                <w:rFonts w:hint="eastAsia"/>
              </w:rPr>
              <w:t>相关机构</w:t>
            </w:r>
            <w:r w:rsidRPr="00064342">
              <w:rPr>
                <w:rFonts w:hint="eastAsia"/>
              </w:rPr>
              <w:t>认证的无人机操作手合格证不少于</w:t>
            </w:r>
            <w:r w:rsidRPr="00064342">
              <w:rPr>
                <w:rFonts w:hint="eastAsia"/>
              </w:rPr>
              <w:t>3</w:t>
            </w:r>
            <w:r w:rsidRPr="00064342">
              <w:rPr>
                <w:rFonts w:hint="eastAsia"/>
              </w:rPr>
              <w:t>人。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/>
        </w:tc>
      </w:tr>
      <w:tr w:rsidR="00064342" w:rsidRPr="00064342" w:rsidTr="00B50E7D">
        <w:trPr>
          <w:trHeight w:val="955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lastRenderedPageBreak/>
              <w:t>2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rPr>
                <w:rFonts w:hint="eastAsia"/>
              </w:rPr>
              <w:t>工作站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rPr>
                <w:rFonts w:hint="eastAsia"/>
              </w:rPr>
              <w:t>6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rPr>
                <w:rFonts w:hint="eastAsia"/>
              </w:rPr>
              <w:t>台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>
            <w:r w:rsidRPr="00064342">
              <w:t>塔式图形工作站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处理器：英特尔至强银牌</w:t>
            </w:r>
            <w:r w:rsidRPr="00064342">
              <w:t xml:space="preserve"> 4114 2.2GHz, 3.0GHz Turbo, 10C, 9.6GT/s 2UPI, 14MB </w:t>
            </w:r>
            <w:r w:rsidRPr="00064342">
              <w:rPr>
                <w:rFonts w:hint="eastAsia"/>
              </w:rPr>
              <w:t>缓存</w:t>
            </w:r>
            <w:r w:rsidRPr="00064342">
              <w:t>, HT (85W) DDR4-2400</w:t>
            </w:r>
            <w:r w:rsidRPr="00064342">
              <w:rPr>
                <w:rFonts w:hint="eastAsia"/>
              </w:rPr>
              <w:t>，单颗最高可配备</w:t>
            </w:r>
            <w:r w:rsidRPr="00064342">
              <w:rPr>
                <w:rFonts w:hint="eastAsia"/>
              </w:rPr>
              <w:t>28</w:t>
            </w:r>
            <w:r w:rsidRPr="00064342">
              <w:rPr>
                <w:rFonts w:hint="eastAsia"/>
              </w:rPr>
              <w:t>个内核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芯片组：英特尔</w:t>
            </w:r>
            <w:r w:rsidRPr="00064342">
              <w:rPr>
                <w:rFonts w:hint="eastAsia"/>
              </w:rPr>
              <w:t>C621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内存：</w:t>
            </w:r>
            <w:r w:rsidRPr="00064342">
              <w:rPr>
                <w:rFonts w:hint="eastAsia"/>
              </w:rPr>
              <w:t>24</w:t>
            </w:r>
            <w:r w:rsidRPr="00064342">
              <w:rPr>
                <w:rFonts w:hint="eastAsia"/>
              </w:rPr>
              <w:t>个</w:t>
            </w:r>
            <w:r w:rsidRPr="00064342">
              <w:rPr>
                <w:rFonts w:hint="eastAsia"/>
              </w:rPr>
              <w:t xml:space="preserve">DIMM </w:t>
            </w:r>
            <w:r w:rsidRPr="00064342">
              <w:rPr>
                <w:rFonts w:hint="eastAsia"/>
              </w:rPr>
              <w:t>六通道；最高可配</w:t>
            </w:r>
            <w:r w:rsidRPr="00064342">
              <w:rPr>
                <w:rFonts w:hint="eastAsia"/>
              </w:rPr>
              <w:t>3T B 2666 MHz DDR4 ECC RDIMM</w:t>
            </w:r>
            <w:r w:rsidRPr="00064342">
              <w:rPr>
                <w:rFonts w:hint="eastAsia"/>
              </w:rPr>
              <w:t>内，本次要求</w:t>
            </w:r>
            <w:r w:rsidRPr="00064342">
              <w:rPr>
                <w:rFonts w:hint="eastAsia"/>
              </w:rPr>
              <w:t>32</w:t>
            </w:r>
            <w:r w:rsidRPr="00064342">
              <w:t>G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免费提供内存硬件防错技术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硬盘：最高可配</w:t>
            </w:r>
            <w:r w:rsidRPr="00064342">
              <w:rPr>
                <w:rFonts w:hint="eastAsia"/>
              </w:rPr>
              <w:t>10</w:t>
            </w:r>
            <w:r w:rsidRPr="00064342">
              <w:rPr>
                <w:rFonts w:hint="eastAsia"/>
              </w:rPr>
              <w:t>个</w:t>
            </w:r>
            <w:r w:rsidRPr="00064342">
              <w:rPr>
                <w:rFonts w:hint="eastAsia"/>
              </w:rPr>
              <w:t xml:space="preserve">2.5 </w:t>
            </w:r>
            <w:r w:rsidRPr="00064342">
              <w:rPr>
                <w:rFonts w:hint="eastAsia"/>
              </w:rPr>
              <w:t>英寸或者</w:t>
            </w:r>
            <w:r w:rsidRPr="00064342">
              <w:rPr>
                <w:rFonts w:hint="eastAsia"/>
              </w:rPr>
              <w:t>10</w:t>
            </w:r>
            <w:r w:rsidRPr="00064342">
              <w:rPr>
                <w:rFonts w:hint="eastAsia"/>
              </w:rPr>
              <w:t>个</w:t>
            </w:r>
            <w:r w:rsidRPr="00064342">
              <w:rPr>
                <w:rFonts w:hint="eastAsia"/>
              </w:rPr>
              <w:t>3.5</w:t>
            </w:r>
            <w:r w:rsidRPr="00064342">
              <w:rPr>
                <w:rFonts w:hint="eastAsia"/>
              </w:rPr>
              <w:t>英寸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模块化硬盘，免拆箱可更换并支持热插拔；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支持前置</w:t>
            </w:r>
            <w:r w:rsidRPr="00064342">
              <w:rPr>
                <w:rFonts w:hint="eastAsia"/>
              </w:rPr>
              <w:t xml:space="preserve">M.2 SSD/SATA/SAS </w:t>
            </w:r>
            <w:r w:rsidRPr="00064342">
              <w:rPr>
                <w:rFonts w:hint="eastAsia"/>
              </w:rPr>
              <w:t>驱动器；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本次要求</w:t>
            </w:r>
            <w:r w:rsidRPr="00064342">
              <w:rPr>
                <w:rFonts w:hint="eastAsia"/>
              </w:rPr>
              <w:t>4</w:t>
            </w:r>
            <w:r w:rsidRPr="00064342">
              <w:t>T</w:t>
            </w:r>
            <w:r w:rsidRPr="00064342">
              <w:rPr>
                <w:rFonts w:hint="eastAsia"/>
              </w:rPr>
              <w:t>+256</w:t>
            </w:r>
            <w:r w:rsidRPr="00064342">
              <w:t>GSSD</w:t>
            </w:r>
          </w:p>
          <w:p w:rsidR="00064342" w:rsidRPr="00064342" w:rsidRDefault="00064342" w:rsidP="00064342">
            <w:pPr>
              <w:rPr>
                <w:b/>
              </w:rPr>
            </w:pPr>
            <w:r w:rsidRPr="00064342">
              <w:rPr>
                <w:rFonts w:hint="eastAsia"/>
              </w:rPr>
              <w:t>显卡：</w:t>
            </w:r>
            <w:r w:rsidRPr="00064342">
              <w:rPr>
                <w:rFonts w:hint="eastAsia"/>
              </w:rPr>
              <w:t>P2000</w:t>
            </w:r>
            <w:r w:rsidRPr="00064342">
              <w:rPr>
                <w:rFonts w:hint="eastAsia"/>
              </w:rPr>
              <w:t>高性能专业图形显卡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音频：集成</w:t>
            </w:r>
            <w:proofErr w:type="spellStart"/>
            <w:r w:rsidRPr="00064342">
              <w:rPr>
                <w:rFonts w:hint="eastAsia"/>
              </w:rPr>
              <w:t>Realtek</w:t>
            </w:r>
            <w:proofErr w:type="spellEnd"/>
            <w:r w:rsidRPr="00064342">
              <w:rPr>
                <w:rFonts w:hint="eastAsia"/>
              </w:rPr>
              <w:t xml:space="preserve"> ALC3234</w:t>
            </w:r>
            <w:r w:rsidRPr="00064342">
              <w:rPr>
                <w:rFonts w:hint="eastAsia"/>
              </w:rPr>
              <w:t>高保真音频编解码器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网络集成：英特尔</w:t>
            </w:r>
            <w:r w:rsidRPr="00064342">
              <w:rPr>
                <w:rFonts w:hint="eastAsia"/>
              </w:rPr>
              <w:t>® i219</w:t>
            </w:r>
            <w:r w:rsidRPr="00064342">
              <w:rPr>
                <w:rFonts w:hint="eastAsia"/>
              </w:rPr>
              <w:t>和</w:t>
            </w:r>
            <w:r w:rsidRPr="00064342">
              <w:rPr>
                <w:rFonts w:hint="eastAsia"/>
              </w:rPr>
              <w:t>i210</w:t>
            </w:r>
            <w:r w:rsidRPr="00064342">
              <w:rPr>
                <w:rFonts w:hint="eastAsia"/>
              </w:rPr>
              <w:t>千兆以太网控制器，支持英特尔远程唤醒、</w:t>
            </w:r>
            <w:r w:rsidRPr="00064342">
              <w:rPr>
                <w:rFonts w:hint="eastAsia"/>
              </w:rPr>
              <w:t>PXE</w:t>
            </w:r>
            <w:r w:rsidRPr="00064342">
              <w:rPr>
                <w:rFonts w:hint="eastAsia"/>
              </w:rPr>
              <w:t>和巨型帧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插槽：</w:t>
            </w:r>
            <w:r w:rsidRPr="00064342">
              <w:rPr>
                <w:rFonts w:hint="eastAsia"/>
              </w:rPr>
              <w:t xml:space="preserve">4 </w:t>
            </w:r>
            <w:r w:rsidRPr="00064342">
              <w:rPr>
                <w:rFonts w:hint="eastAsia"/>
              </w:rPr>
              <w:t>个第</w:t>
            </w:r>
            <w:r w:rsidRPr="00064342">
              <w:rPr>
                <w:rFonts w:hint="eastAsia"/>
              </w:rPr>
              <w:t xml:space="preserve">3 </w:t>
            </w:r>
            <w:r w:rsidRPr="00064342">
              <w:rPr>
                <w:rFonts w:hint="eastAsia"/>
              </w:rPr>
              <w:t>代</w:t>
            </w:r>
            <w:proofErr w:type="spellStart"/>
            <w:r w:rsidRPr="00064342">
              <w:rPr>
                <w:rFonts w:hint="eastAsia"/>
              </w:rPr>
              <w:t>PCIe</w:t>
            </w:r>
            <w:proofErr w:type="spellEnd"/>
            <w:r w:rsidRPr="00064342">
              <w:rPr>
                <w:rFonts w:hint="eastAsia"/>
              </w:rPr>
              <w:t xml:space="preserve"> x16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 xml:space="preserve">1 </w:t>
            </w:r>
            <w:r w:rsidRPr="00064342">
              <w:rPr>
                <w:rFonts w:hint="eastAsia"/>
              </w:rPr>
              <w:t>个第</w:t>
            </w:r>
            <w:r w:rsidRPr="00064342">
              <w:rPr>
                <w:rFonts w:hint="eastAsia"/>
              </w:rPr>
              <w:t xml:space="preserve">3 </w:t>
            </w:r>
            <w:r w:rsidRPr="00064342">
              <w:rPr>
                <w:rFonts w:hint="eastAsia"/>
              </w:rPr>
              <w:t>代</w:t>
            </w:r>
            <w:proofErr w:type="spellStart"/>
            <w:r w:rsidRPr="00064342">
              <w:rPr>
                <w:rFonts w:hint="eastAsia"/>
              </w:rPr>
              <w:t>PCIe</w:t>
            </w:r>
            <w:proofErr w:type="spellEnd"/>
            <w:r w:rsidRPr="00064342">
              <w:rPr>
                <w:rFonts w:hint="eastAsia"/>
              </w:rPr>
              <w:t xml:space="preserve"> x16</w:t>
            </w:r>
            <w:r w:rsidRPr="00064342">
              <w:rPr>
                <w:rFonts w:hint="eastAsia"/>
              </w:rPr>
              <w:t>（</w:t>
            </w:r>
            <w:r w:rsidRPr="00064342">
              <w:rPr>
                <w:rFonts w:hint="eastAsia"/>
              </w:rPr>
              <w:t>8</w:t>
            </w:r>
            <w:r w:rsidRPr="00064342">
              <w:rPr>
                <w:rFonts w:hint="eastAsia"/>
              </w:rPr>
              <w:t>线程）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 xml:space="preserve">1 </w:t>
            </w:r>
            <w:r w:rsidRPr="00064342">
              <w:rPr>
                <w:rFonts w:hint="eastAsia"/>
              </w:rPr>
              <w:t>个第</w:t>
            </w:r>
            <w:r w:rsidRPr="00064342">
              <w:rPr>
                <w:rFonts w:hint="eastAsia"/>
              </w:rPr>
              <w:t xml:space="preserve">3 </w:t>
            </w:r>
            <w:r w:rsidRPr="00064342">
              <w:rPr>
                <w:rFonts w:hint="eastAsia"/>
              </w:rPr>
              <w:t>代</w:t>
            </w:r>
            <w:proofErr w:type="spellStart"/>
            <w:r w:rsidRPr="00064342">
              <w:rPr>
                <w:rFonts w:hint="eastAsia"/>
              </w:rPr>
              <w:t>PCIe</w:t>
            </w:r>
            <w:proofErr w:type="spellEnd"/>
            <w:r w:rsidRPr="00064342">
              <w:rPr>
                <w:rFonts w:hint="eastAsia"/>
              </w:rPr>
              <w:t xml:space="preserve"> x16</w:t>
            </w:r>
            <w:r w:rsidRPr="00064342">
              <w:rPr>
                <w:rFonts w:hint="eastAsia"/>
              </w:rPr>
              <w:t>（</w:t>
            </w:r>
            <w:r w:rsidRPr="00064342">
              <w:rPr>
                <w:rFonts w:hint="eastAsia"/>
              </w:rPr>
              <w:t>4</w:t>
            </w:r>
            <w:r w:rsidRPr="00064342">
              <w:rPr>
                <w:rFonts w:hint="eastAsia"/>
              </w:rPr>
              <w:t>线程）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 xml:space="preserve">1 </w:t>
            </w:r>
            <w:r w:rsidRPr="00064342">
              <w:rPr>
                <w:rFonts w:hint="eastAsia"/>
              </w:rPr>
              <w:t>个第</w:t>
            </w:r>
            <w:r w:rsidRPr="00064342">
              <w:rPr>
                <w:rFonts w:hint="eastAsia"/>
              </w:rPr>
              <w:t xml:space="preserve">3 </w:t>
            </w:r>
            <w:r w:rsidRPr="00064342">
              <w:rPr>
                <w:rFonts w:hint="eastAsia"/>
              </w:rPr>
              <w:t>代</w:t>
            </w:r>
            <w:proofErr w:type="spellStart"/>
            <w:r w:rsidRPr="00064342">
              <w:rPr>
                <w:rFonts w:hint="eastAsia"/>
              </w:rPr>
              <w:t>PCIe</w:t>
            </w:r>
            <w:proofErr w:type="spellEnd"/>
            <w:r w:rsidRPr="00064342">
              <w:rPr>
                <w:rFonts w:hint="eastAsia"/>
              </w:rPr>
              <w:t xml:space="preserve"> x16</w:t>
            </w:r>
            <w:r w:rsidRPr="00064342">
              <w:rPr>
                <w:rFonts w:hint="eastAsia"/>
              </w:rPr>
              <w:t>（</w:t>
            </w:r>
            <w:r w:rsidRPr="00064342">
              <w:rPr>
                <w:rFonts w:hint="eastAsia"/>
              </w:rPr>
              <w:t>1</w:t>
            </w:r>
            <w:r w:rsidRPr="00064342">
              <w:rPr>
                <w:rFonts w:hint="eastAsia"/>
              </w:rPr>
              <w:t>线程）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电源：</w:t>
            </w:r>
            <w:r w:rsidRPr="00064342">
              <w:rPr>
                <w:rFonts w:hint="eastAsia"/>
              </w:rPr>
              <w:t xml:space="preserve">1 </w:t>
            </w:r>
            <w:r w:rsidRPr="00064342">
              <w:rPr>
                <w:rFonts w:hint="eastAsia"/>
              </w:rPr>
              <w:t>个能效高达</w:t>
            </w:r>
            <w:r w:rsidRPr="00064342">
              <w:rPr>
                <w:rFonts w:hint="eastAsia"/>
              </w:rPr>
              <w:t>90%</w:t>
            </w:r>
            <w:r w:rsidRPr="00064342">
              <w:rPr>
                <w:rFonts w:hint="eastAsia"/>
              </w:rPr>
              <w:t>电源：</w:t>
            </w:r>
            <w:r w:rsidRPr="00064342">
              <w:rPr>
                <w:rFonts w:hint="eastAsia"/>
              </w:rPr>
              <w:t>1400W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电源自带诊断灯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显示器</w:t>
            </w:r>
            <w:r w:rsidRPr="00064342">
              <w:rPr>
                <w:rFonts w:hint="eastAsia"/>
              </w:rPr>
              <w:t xml:space="preserve"> </w:t>
            </w:r>
            <w:r w:rsidRPr="00064342">
              <w:rPr>
                <w:rFonts w:hint="eastAsia"/>
              </w:rPr>
              <w:t>：</w:t>
            </w:r>
            <w:r w:rsidRPr="00064342">
              <w:rPr>
                <w:rFonts w:hint="eastAsia"/>
              </w:rPr>
              <w:t>27</w:t>
            </w:r>
            <w:r w:rsidRPr="00064342">
              <w:rPr>
                <w:rFonts w:hint="eastAsia"/>
              </w:rPr>
              <w:t>英寸（和工作站同品牌）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机箱：尺寸约</w:t>
            </w:r>
            <w:r w:rsidRPr="00064342">
              <w:rPr>
                <w:rFonts w:hint="eastAsia"/>
              </w:rPr>
              <w:t>33mm x 218mm x  566mm; (17.05</w:t>
            </w:r>
            <w:r w:rsidRPr="00064342">
              <w:rPr>
                <w:rFonts w:hint="eastAsia"/>
              </w:rPr>
              <w:t>”</w:t>
            </w:r>
            <w:r w:rsidRPr="00064342">
              <w:rPr>
                <w:rFonts w:hint="eastAsia"/>
              </w:rPr>
              <w:t xml:space="preserve"> x 8.58</w:t>
            </w:r>
            <w:r w:rsidRPr="00064342">
              <w:rPr>
                <w:rFonts w:hint="eastAsia"/>
              </w:rPr>
              <w:t>”</w:t>
            </w:r>
            <w:r w:rsidRPr="00064342">
              <w:rPr>
                <w:rFonts w:hint="eastAsia"/>
              </w:rPr>
              <w:t xml:space="preserve"> x 22.29</w:t>
            </w:r>
            <w:r w:rsidRPr="00064342">
              <w:rPr>
                <w:rFonts w:hint="eastAsia"/>
              </w:rPr>
              <w:t>”</w:t>
            </w:r>
            <w:r w:rsidRPr="00064342">
              <w:rPr>
                <w:rFonts w:hint="eastAsia"/>
              </w:rPr>
              <w:t>)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重量</w:t>
            </w:r>
            <w:r w:rsidRPr="00064342">
              <w:t>约</w:t>
            </w:r>
            <w:r w:rsidRPr="00064342">
              <w:t>0.4 kg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机箱设计：要求带有双把手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安全性</w:t>
            </w:r>
            <w:r w:rsidRPr="00064342">
              <w:rPr>
                <w:rFonts w:hint="eastAsia"/>
              </w:rPr>
              <w:tab/>
            </w:r>
            <w:r w:rsidRPr="00064342">
              <w:rPr>
                <w:rFonts w:hint="eastAsia"/>
              </w:rPr>
              <w:t>防盗开关；设置</w:t>
            </w:r>
            <w:r w:rsidRPr="00064342">
              <w:rPr>
                <w:rFonts w:hint="eastAsia"/>
              </w:rPr>
              <w:t xml:space="preserve">/BIOS </w:t>
            </w:r>
            <w:r w:rsidRPr="00064342">
              <w:rPr>
                <w:rFonts w:hint="eastAsia"/>
              </w:rPr>
              <w:t>密码；</w:t>
            </w:r>
            <w:r w:rsidRPr="00064342">
              <w:rPr>
                <w:rFonts w:hint="eastAsia"/>
              </w:rPr>
              <w:t xml:space="preserve">I/O </w:t>
            </w:r>
            <w:r w:rsidRPr="00064342">
              <w:rPr>
                <w:rFonts w:hint="eastAsia"/>
              </w:rPr>
              <w:t>接口安全；</w:t>
            </w:r>
            <w:r w:rsidRPr="00064342">
              <w:rPr>
                <w:rFonts w:hint="eastAsia"/>
              </w:rPr>
              <w:t xml:space="preserve">Kensington® </w:t>
            </w:r>
            <w:r w:rsidRPr="00064342">
              <w:rPr>
                <w:rFonts w:hint="eastAsia"/>
              </w:rPr>
              <w:t>锁插槽、挂锁环、内置挡板锁；可锁电源；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保修：三年完全免费的原厂商售后服务：包括原厂商</w:t>
            </w:r>
            <w:r w:rsidRPr="00064342">
              <w:rPr>
                <w:rFonts w:hint="eastAsia"/>
              </w:rPr>
              <w:t>800</w:t>
            </w:r>
            <w:r w:rsidRPr="00064342">
              <w:rPr>
                <w:rFonts w:hint="eastAsia"/>
              </w:rPr>
              <w:t>电话支持、所有部件（包括键盘鼠标显示器在内）的原厂商备件、不晚于第二工作日原厂商售后服务工程师上门</w:t>
            </w:r>
          </w:p>
          <w:p w:rsidR="00064342" w:rsidRPr="00064342" w:rsidRDefault="00064342" w:rsidP="00064342">
            <w:r w:rsidRPr="00064342">
              <w:rPr>
                <w:rFonts w:hint="eastAsia"/>
              </w:rPr>
              <w:t>服务优先推荐三年硬盘不返还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064342" w:rsidRPr="00064342" w:rsidRDefault="00064342" w:rsidP="00064342"/>
        </w:tc>
      </w:tr>
    </w:tbl>
    <w:p w:rsidR="00064342" w:rsidRPr="00064342" w:rsidRDefault="00064342" w:rsidP="00064342"/>
    <w:p w:rsidR="00E14EB1" w:rsidRPr="00064342" w:rsidRDefault="00E14EB1"/>
    <w:sectPr w:rsidR="00E14EB1" w:rsidRPr="00064342" w:rsidSect="0057120B">
      <w:footerReference w:type="first" r:id="rId7"/>
      <w:pgSz w:w="11906" w:h="16838"/>
      <w:pgMar w:top="1440" w:right="1077" w:bottom="1440" w:left="1077" w:header="851" w:footer="992" w:gutter="0"/>
      <w:pgNumType w:chapStyle="1"/>
      <w:cols w:space="720"/>
      <w:titlePg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57F" w:rsidRDefault="00D6657F" w:rsidP="001E1C81">
      <w:r>
        <w:separator/>
      </w:r>
    </w:p>
  </w:endnote>
  <w:endnote w:type="continuationSeparator" w:id="0">
    <w:p w:rsidR="00D6657F" w:rsidRDefault="00D6657F" w:rsidP="001E1C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C27" w:rsidRDefault="00064342">
    <w:pPr>
      <w:pStyle w:val="a3"/>
      <w:jc w:val="center"/>
    </w:pPr>
    <w:r>
      <w:rPr>
        <w:rFonts w:hint="eastAsia"/>
      </w:rPr>
      <w:t>61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57F" w:rsidRDefault="00D6657F" w:rsidP="001E1C81">
      <w:r>
        <w:separator/>
      </w:r>
    </w:p>
  </w:footnote>
  <w:footnote w:type="continuationSeparator" w:id="0">
    <w:p w:rsidR="00D6657F" w:rsidRDefault="00D6657F" w:rsidP="001E1C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4342"/>
    <w:rsid w:val="00064342"/>
    <w:rsid w:val="0017581D"/>
    <w:rsid w:val="001E1C81"/>
    <w:rsid w:val="003C4375"/>
    <w:rsid w:val="0057120B"/>
    <w:rsid w:val="00C91781"/>
    <w:rsid w:val="00D6657F"/>
    <w:rsid w:val="00E14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B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0643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064342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C917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C91781"/>
    <w:rPr>
      <w:sz w:val="18"/>
      <w:szCs w:val="18"/>
    </w:rPr>
  </w:style>
  <w:style w:type="paragraph" w:styleId="HTML">
    <w:name w:val="HTML Preformatted"/>
    <w:basedOn w:val="a"/>
    <w:link w:val="HTMLChar"/>
    <w:uiPriority w:val="99"/>
    <w:unhideWhenUsed/>
    <w:qFormat/>
    <w:rsid w:val="005712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57120B"/>
    <w:rPr>
      <w:rFonts w:ascii="宋体" w:eastAsia="宋体" w:hAnsi="宋体" w:cs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BB05B9-547D-473E-8741-C22C3F158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458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zl</cp:lastModifiedBy>
  <cp:revision>3</cp:revision>
  <dcterms:created xsi:type="dcterms:W3CDTF">2019-11-12T06:26:00Z</dcterms:created>
  <dcterms:modified xsi:type="dcterms:W3CDTF">2019-11-12T10:17:00Z</dcterms:modified>
</cp:coreProperties>
</file>